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6C" w:rsidRPr="0017096C" w:rsidRDefault="0017096C" w:rsidP="0017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096C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17096C" w:rsidRPr="0017096C" w:rsidRDefault="0017096C" w:rsidP="0017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6C">
        <w:rPr>
          <w:rFonts w:ascii="Times New Roman" w:hAnsi="Times New Roman" w:cs="Times New Roman"/>
          <w:b/>
          <w:sz w:val="28"/>
          <w:szCs w:val="28"/>
        </w:rPr>
        <w:t>ПРАКТИКИ ПРИМЕНЕНИЯ ЗАКОНОДАТЕЛЬСТВА РОССИЙСКОЙ ФЕДЕРАЦИИ</w:t>
      </w:r>
    </w:p>
    <w:p w:rsidR="0017096C" w:rsidRDefault="0017096C" w:rsidP="004C7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6C">
        <w:rPr>
          <w:rFonts w:ascii="Times New Roman" w:hAnsi="Times New Roman" w:cs="Times New Roman"/>
          <w:b/>
          <w:sz w:val="28"/>
          <w:szCs w:val="28"/>
        </w:rPr>
        <w:t xml:space="preserve">О ПРОТИВОДЕЙСТВИИ КОРРУПЦИИ </w:t>
      </w:r>
    </w:p>
    <w:p w:rsidR="004C7045" w:rsidRPr="00C24A74" w:rsidRDefault="004C7045" w:rsidP="004C70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C1C" w:rsidRDefault="0017096C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96C">
        <w:rPr>
          <w:rFonts w:ascii="Times New Roman" w:hAnsi="Times New Roman" w:cs="Times New Roman"/>
          <w:sz w:val="28"/>
          <w:szCs w:val="28"/>
        </w:rPr>
        <w:t xml:space="preserve">Настоящий обзор подготовлен по итогам обобщения результатов </w:t>
      </w:r>
      <w:r>
        <w:rPr>
          <w:rFonts w:ascii="Times New Roman" w:hAnsi="Times New Roman" w:cs="Times New Roman"/>
          <w:sz w:val="28"/>
          <w:szCs w:val="28"/>
        </w:rPr>
        <w:t>работы органов прокуратуры</w:t>
      </w:r>
      <w:r w:rsidR="004C7C1C">
        <w:rPr>
          <w:rFonts w:ascii="Times New Roman" w:hAnsi="Times New Roman" w:cs="Times New Roman"/>
          <w:sz w:val="28"/>
          <w:szCs w:val="28"/>
        </w:rPr>
        <w:t xml:space="preserve"> на территории Хабаровского края</w:t>
      </w:r>
      <w:r w:rsidR="007660DD">
        <w:rPr>
          <w:rFonts w:ascii="Times New Roman" w:hAnsi="Times New Roman" w:cs="Times New Roman"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C1C">
        <w:rPr>
          <w:rFonts w:ascii="Times New Roman" w:hAnsi="Times New Roman" w:cs="Times New Roman"/>
          <w:sz w:val="28"/>
          <w:szCs w:val="28"/>
        </w:rPr>
        <w:t xml:space="preserve">по </w:t>
      </w:r>
      <w:r w:rsidR="004C7C1C" w:rsidRPr="004C7C1C">
        <w:rPr>
          <w:rFonts w:ascii="Times New Roman" w:hAnsi="Times New Roman" w:cs="Times New Roman"/>
          <w:sz w:val="28"/>
          <w:szCs w:val="28"/>
        </w:rPr>
        <w:t>проверк</w:t>
      </w:r>
      <w:r w:rsidR="004C7C1C">
        <w:rPr>
          <w:rFonts w:ascii="Times New Roman" w:hAnsi="Times New Roman" w:cs="Times New Roman"/>
          <w:sz w:val="28"/>
          <w:szCs w:val="28"/>
        </w:rPr>
        <w:t>е</w:t>
      </w:r>
      <w:r w:rsidR="004C7C1C" w:rsidRPr="004C7C1C">
        <w:rPr>
          <w:rFonts w:ascii="Times New Roman" w:hAnsi="Times New Roman" w:cs="Times New Roman"/>
          <w:sz w:val="28"/>
          <w:szCs w:val="28"/>
        </w:rPr>
        <w:t xml:space="preserve"> исполнения требований законодательства о противодействии коррупции в органах исполнительной власти края</w:t>
      </w:r>
      <w:r w:rsidR="007660DD">
        <w:rPr>
          <w:rFonts w:ascii="Times New Roman" w:hAnsi="Times New Roman" w:cs="Times New Roman"/>
          <w:sz w:val="28"/>
          <w:szCs w:val="28"/>
        </w:rPr>
        <w:t>.</w:t>
      </w:r>
    </w:p>
    <w:p w:rsidR="007660DD" w:rsidRDefault="007660DD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указанном периоде органы прокуратуры Хабаровского края и </w:t>
      </w:r>
      <w:r w:rsidRPr="007660DD">
        <w:rPr>
          <w:rFonts w:ascii="Times New Roman" w:hAnsi="Times New Roman" w:cs="Times New Roman"/>
          <w:sz w:val="28"/>
          <w:szCs w:val="28"/>
        </w:rPr>
        <w:t>Амурск</w:t>
      </w:r>
      <w:r w:rsidR="003960CA">
        <w:rPr>
          <w:rFonts w:ascii="Times New Roman" w:hAnsi="Times New Roman" w:cs="Times New Roman"/>
          <w:sz w:val="28"/>
          <w:szCs w:val="28"/>
        </w:rPr>
        <w:t>ой</w:t>
      </w:r>
      <w:r w:rsidRPr="007660DD">
        <w:rPr>
          <w:rFonts w:ascii="Times New Roman" w:hAnsi="Times New Roman" w:cs="Times New Roman"/>
          <w:sz w:val="28"/>
          <w:szCs w:val="28"/>
        </w:rPr>
        <w:t xml:space="preserve"> бассейнов</w:t>
      </w:r>
      <w:r w:rsidR="003960CA">
        <w:rPr>
          <w:rFonts w:ascii="Times New Roman" w:hAnsi="Times New Roman" w:cs="Times New Roman"/>
          <w:sz w:val="28"/>
          <w:szCs w:val="28"/>
        </w:rPr>
        <w:t>ой</w:t>
      </w:r>
      <w:r w:rsidRPr="007660DD"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 w:rsidR="003960CA">
        <w:rPr>
          <w:rFonts w:ascii="Times New Roman" w:hAnsi="Times New Roman" w:cs="Times New Roman"/>
          <w:sz w:val="28"/>
          <w:szCs w:val="28"/>
        </w:rPr>
        <w:t>ой</w:t>
      </w:r>
      <w:r w:rsidRPr="007660DD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3960C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действовали в соответствии с приоритетными задачами, поставленными Президентом Российской Федерации и Генеральным прокурором Российской Федерации.</w:t>
      </w:r>
    </w:p>
    <w:p w:rsidR="004C7C1C" w:rsidRDefault="004C7C1C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прокуратуры </w:t>
      </w:r>
      <w:r w:rsidR="003960C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B4014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F10D92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активная надзорная деятельность по проведению проверок субъектов и учреждений, подведомственных органам исполнительной власти края, на постоянной основе да</w:t>
      </w:r>
      <w:r w:rsidR="00F10D92">
        <w:rPr>
          <w:rFonts w:ascii="Times New Roman" w:hAnsi="Times New Roman" w:cs="Times New Roman"/>
          <w:sz w:val="28"/>
          <w:szCs w:val="28"/>
        </w:rPr>
        <w:t>валась</w:t>
      </w:r>
      <w:r>
        <w:rPr>
          <w:rFonts w:ascii="Times New Roman" w:hAnsi="Times New Roman" w:cs="Times New Roman"/>
          <w:sz w:val="28"/>
          <w:szCs w:val="28"/>
        </w:rPr>
        <w:t xml:space="preserve"> оценка деятельности в части соблюдения требований статьи 13.3 Федерального закона от 25 декабря 2008 г. № 273 – ФЗ "О противодействии коррупции" (далее – Федеральный закон № 273 – ФЗ)</w:t>
      </w:r>
      <w:r w:rsidR="00F10D9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10D92" w:rsidRPr="00F10D92">
        <w:rPr>
          <w:rFonts w:ascii="Times New Roman" w:hAnsi="Times New Roman" w:cs="Times New Roman"/>
          <w:sz w:val="28"/>
          <w:szCs w:val="28"/>
        </w:rPr>
        <w:t>Постановлени</w:t>
      </w:r>
      <w:r w:rsidR="000D1670" w:rsidRPr="000D1670">
        <w:rPr>
          <w:rFonts w:ascii="Times New Roman" w:hAnsi="Times New Roman" w:cs="Times New Roman"/>
          <w:sz w:val="28"/>
          <w:szCs w:val="28"/>
        </w:rPr>
        <w:t>я</w:t>
      </w:r>
      <w:r w:rsidR="00F10D92" w:rsidRPr="00F10D92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</w:t>
      </w:r>
      <w:r w:rsidR="000D1670" w:rsidRPr="000D16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1670">
        <w:rPr>
          <w:rFonts w:ascii="Times New Roman" w:hAnsi="Times New Roman" w:cs="Times New Roman"/>
          <w:sz w:val="28"/>
          <w:szCs w:val="28"/>
        </w:rPr>
        <w:t xml:space="preserve">от </w:t>
      </w:r>
      <w:r w:rsidR="00F10D92" w:rsidRPr="00F10D92">
        <w:rPr>
          <w:rFonts w:ascii="Times New Roman" w:hAnsi="Times New Roman" w:cs="Times New Roman"/>
          <w:sz w:val="28"/>
          <w:szCs w:val="28"/>
        </w:rPr>
        <w:t>3</w:t>
      </w:r>
      <w:r w:rsidR="00F10D9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10D92" w:rsidRPr="00F10D92">
        <w:rPr>
          <w:rFonts w:ascii="Times New Roman" w:hAnsi="Times New Roman" w:cs="Times New Roman"/>
          <w:sz w:val="28"/>
          <w:szCs w:val="28"/>
        </w:rPr>
        <w:t xml:space="preserve">2020 </w:t>
      </w:r>
      <w:r w:rsidR="00F10D92">
        <w:rPr>
          <w:rFonts w:ascii="Times New Roman" w:hAnsi="Times New Roman" w:cs="Times New Roman"/>
          <w:sz w:val="28"/>
          <w:szCs w:val="28"/>
        </w:rPr>
        <w:t>г. №</w:t>
      </w:r>
      <w:r w:rsidR="00F10D92" w:rsidRPr="00F10D92">
        <w:rPr>
          <w:rFonts w:ascii="Times New Roman" w:hAnsi="Times New Roman" w:cs="Times New Roman"/>
          <w:sz w:val="28"/>
          <w:szCs w:val="28"/>
        </w:rPr>
        <w:t xml:space="preserve"> 521-пр "О мерах по противодействию коррупции в государственных учреждениях Хабаровского края, государственных унитарных предприятиях Хабаровского края"</w:t>
      </w:r>
      <w:r w:rsidR="00F10D92">
        <w:rPr>
          <w:rFonts w:ascii="Times New Roman" w:hAnsi="Times New Roman" w:cs="Times New Roman"/>
          <w:sz w:val="28"/>
          <w:szCs w:val="28"/>
        </w:rPr>
        <w:t xml:space="preserve"> (далее – Постановление края </w:t>
      </w:r>
      <w:r w:rsidR="005E12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0D92">
        <w:rPr>
          <w:rFonts w:ascii="Times New Roman" w:hAnsi="Times New Roman" w:cs="Times New Roman"/>
          <w:sz w:val="28"/>
          <w:szCs w:val="28"/>
        </w:rPr>
        <w:t xml:space="preserve">№ 521 </w:t>
      </w:r>
      <w:r w:rsidR="00B027A6">
        <w:rPr>
          <w:rFonts w:ascii="Times New Roman" w:hAnsi="Times New Roman" w:cs="Times New Roman"/>
          <w:sz w:val="28"/>
          <w:szCs w:val="28"/>
        </w:rPr>
        <w:t xml:space="preserve">- </w:t>
      </w:r>
      <w:r w:rsidR="00F10D92">
        <w:rPr>
          <w:rFonts w:ascii="Times New Roman" w:hAnsi="Times New Roman" w:cs="Times New Roman"/>
          <w:sz w:val="28"/>
          <w:szCs w:val="28"/>
        </w:rPr>
        <w:t>пр)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0E2" w:rsidRDefault="00A760E2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исполнительной власти края прокуратурой Хабаровского края в 2021 году выявлено 51 нарушение </w:t>
      </w:r>
      <w:r w:rsidR="001A7BB7">
        <w:rPr>
          <w:rFonts w:ascii="Times New Roman" w:hAnsi="Times New Roman" w:cs="Times New Roman"/>
          <w:sz w:val="28"/>
          <w:szCs w:val="28"/>
        </w:rPr>
        <w:t xml:space="preserve">антикоррупционного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(АППГ-14), в связи с чем, внесено 9 </w:t>
      </w:r>
      <w:r w:rsidR="00C24A74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C24A74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</w:rPr>
        <w:t xml:space="preserve">АППГ-5), </w:t>
      </w:r>
      <w:r w:rsidR="00C4036D" w:rsidRPr="00C403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лиц привлечены к дисциплинарной ответственности (АППГ-0).</w:t>
      </w:r>
    </w:p>
    <w:p w:rsidR="00F30565" w:rsidRDefault="00F30565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ЖКХ выявлено тр</w:t>
      </w:r>
      <w:r w:rsidR="005E1225">
        <w:rPr>
          <w:rFonts w:ascii="Times New Roman" w:hAnsi="Times New Roman" w:cs="Times New Roman"/>
          <w:sz w:val="28"/>
          <w:szCs w:val="28"/>
        </w:rPr>
        <w:t>и нарушения (АППГ-</w:t>
      </w:r>
      <w:r w:rsidR="00C4036D">
        <w:rPr>
          <w:rFonts w:ascii="Times New Roman" w:hAnsi="Times New Roman" w:cs="Times New Roman"/>
          <w:sz w:val="28"/>
          <w:szCs w:val="28"/>
        </w:rPr>
        <w:t xml:space="preserve">2), внесено </w:t>
      </w:r>
      <w:r w:rsidR="00C4036D" w:rsidRPr="00C403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(АППГ-2).</w:t>
      </w:r>
    </w:p>
    <w:p w:rsidR="00F30565" w:rsidRDefault="00F30565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соблюдения бюджетного законодательства выявлено пять нарушений (АППГ-1), </w:t>
      </w:r>
      <w:r w:rsidR="000D1670">
        <w:rPr>
          <w:rFonts w:ascii="Times New Roman" w:hAnsi="Times New Roman" w:cs="Times New Roman"/>
          <w:sz w:val="28"/>
          <w:szCs w:val="28"/>
        </w:rPr>
        <w:t>внесено три представления (АППГ-</w:t>
      </w:r>
      <w:r>
        <w:rPr>
          <w:rFonts w:ascii="Times New Roman" w:hAnsi="Times New Roman" w:cs="Times New Roman"/>
          <w:sz w:val="28"/>
          <w:szCs w:val="28"/>
        </w:rPr>
        <w:t xml:space="preserve">0), одно лицо привлечено к дисциплинарной </w:t>
      </w:r>
      <w:r w:rsidR="005A5ECA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565" w:rsidRDefault="00F30565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сфере выявлено 16 нарушений (АППГ-26), принесено семь протестов (АППГ-6), внесено два представления </w:t>
      </w:r>
      <w:r w:rsidR="005A5ECA">
        <w:rPr>
          <w:rFonts w:ascii="Times New Roman" w:hAnsi="Times New Roman" w:cs="Times New Roman"/>
          <w:sz w:val="28"/>
          <w:szCs w:val="28"/>
        </w:rPr>
        <w:t>(АППГ-1), одно лицо привлечено к дисципли</w:t>
      </w:r>
      <w:r w:rsidR="000D1670">
        <w:rPr>
          <w:rFonts w:ascii="Times New Roman" w:hAnsi="Times New Roman" w:cs="Times New Roman"/>
          <w:sz w:val="28"/>
          <w:szCs w:val="28"/>
        </w:rPr>
        <w:t>нарной ответственности (АППГ-0).</w:t>
      </w:r>
    </w:p>
    <w:p w:rsidR="00B922FA" w:rsidRDefault="00B922FA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проверок в 2021 году органами прокуратуры края совместно с Амурской природоохранной прокуратурой выявлено 24 (</w:t>
      </w:r>
      <w:r w:rsidR="00A760E2">
        <w:rPr>
          <w:rFonts w:ascii="Times New Roman" w:hAnsi="Times New Roman" w:cs="Times New Roman"/>
          <w:sz w:val="28"/>
          <w:szCs w:val="28"/>
        </w:rPr>
        <w:t>АППГ</w:t>
      </w:r>
      <w:r w:rsidR="005E12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0) нарушения требований антикоррупционного законодательства</w:t>
      </w:r>
      <w:r w:rsidR="001A7BB7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1A7BB7" w:rsidRPr="001A7BB7">
        <w:rPr>
          <w:rFonts w:ascii="Times New Roman" w:hAnsi="Times New Roman" w:cs="Times New Roman"/>
          <w:bCs/>
          <w:sz w:val="28"/>
          <w:szCs w:val="28"/>
        </w:rPr>
        <w:t>природных ресурсов и 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внесено 22 представления, принесен один протест, одно лицо привлечено к дисциплинарной ответственности. </w:t>
      </w:r>
    </w:p>
    <w:p w:rsidR="00F30565" w:rsidRDefault="00F30565" w:rsidP="00F30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045" w:rsidRDefault="00B922FA" w:rsidP="004C7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основном нарушения носили характер непринятия организациями и учреждениями конкретных мер, направленных на профилактику коррупционных правонарушений.</w:t>
      </w:r>
      <w:r w:rsidR="004C7045" w:rsidRPr="004C70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045" w:rsidRPr="00C1027D" w:rsidRDefault="004C7045" w:rsidP="004C7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27D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C46D3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1027D">
        <w:rPr>
          <w:rFonts w:ascii="Times New Roman" w:hAnsi="Times New Roman" w:cs="Times New Roman"/>
          <w:b/>
          <w:sz w:val="28"/>
          <w:szCs w:val="28"/>
        </w:rPr>
        <w:t>1</w:t>
      </w:r>
    </w:p>
    <w:p w:rsidR="00136B0F" w:rsidRDefault="000B0FF4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1670">
        <w:rPr>
          <w:rFonts w:ascii="Times New Roman" w:hAnsi="Times New Roman" w:cs="Times New Roman"/>
          <w:sz w:val="28"/>
          <w:szCs w:val="28"/>
        </w:rPr>
        <w:t>рокурором Ульчского района в х</w:t>
      </w:r>
      <w:r w:rsidR="0054168B">
        <w:rPr>
          <w:rFonts w:ascii="Times New Roman" w:hAnsi="Times New Roman" w:cs="Times New Roman"/>
          <w:sz w:val="28"/>
          <w:szCs w:val="28"/>
        </w:rPr>
        <w:t xml:space="preserve">оде проверки </w:t>
      </w:r>
      <w:r w:rsidR="00943EB4">
        <w:rPr>
          <w:rFonts w:ascii="Times New Roman" w:hAnsi="Times New Roman" w:cs="Times New Roman"/>
          <w:sz w:val="28"/>
          <w:szCs w:val="28"/>
        </w:rPr>
        <w:t>одного из подведомственных управлени</w:t>
      </w:r>
      <w:r w:rsidR="00C4036D">
        <w:rPr>
          <w:rFonts w:ascii="Times New Roman" w:hAnsi="Times New Roman" w:cs="Times New Roman"/>
          <w:sz w:val="28"/>
          <w:szCs w:val="28"/>
        </w:rPr>
        <w:t>ю</w:t>
      </w:r>
      <w:r w:rsidR="00943EB4">
        <w:rPr>
          <w:rFonts w:ascii="Times New Roman" w:hAnsi="Times New Roman" w:cs="Times New Roman"/>
          <w:sz w:val="28"/>
          <w:szCs w:val="28"/>
        </w:rPr>
        <w:t xml:space="preserve"> лесами Хабаровского края</w:t>
      </w:r>
      <w:r w:rsidR="0054168B">
        <w:rPr>
          <w:rFonts w:ascii="Times New Roman" w:hAnsi="Times New Roman" w:cs="Times New Roman"/>
          <w:sz w:val="28"/>
          <w:szCs w:val="28"/>
        </w:rPr>
        <w:t xml:space="preserve"> </w:t>
      </w:r>
      <w:r w:rsidR="000D167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4168B">
        <w:rPr>
          <w:rFonts w:ascii="Times New Roman" w:hAnsi="Times New Roman" w:cs="Times New Roman"/>
          <w:sz w:val="28"/>
          <w:szCs w:val="28"/>
        </w:rPr>
        <w:t>установлено, что учреждением в нарушение ст. 13.3 Федерального закона № 273-ФЗ</w:t>
      </w:r>
      <w:r w:rsidR="00C95965">
        <w:rPr>
          <w:rFonts w:ascii="Times New Roman" w:hAnsi="Times New Roman" w:cs="Times New Roman"/>
          <w:sz w:val="28"/>
          <w:szCs w:val="28"/>
        </w:rPr>
        <w:t>,</w:t>
      </w:r>
      <w:r w:rsidR="0054168B">
        <w:rPr>
          <w:rFonts w:ascii="Times New Roman" w:hAnsi="Times New Roman" w:cs="Times New Roman"/>
          <w:sz w:val="28"/>
          <w:szCs w:val="28"/>
        </w:rPr>
        <w:t xml:space="preserve"> меры по предупреждению коррупции исполняются не в полном объеме. Приказом руководителя учреждения не определено лицо, ответственное за противодействие коррупции. Отсутствуют </w:t>
      </w:r>
      <w:r w:rsidR="00C95965">
        <w:rPr>
          <w:rFonts w:ascii="Times New Roman" w:hAnsi="Times New Roman" w:cs="Times New Roman"/>
          <w:sz w:val="28"/>
          <w:szCs w:val="28"/>
        </w:rPr>
        <w:t xml:space="preserve">локальные акты </w:t>
      </w:r>
      <w:r w:rsidR="0054168B">
        <w:rPr>
          <w:rFonts w:ascii="Times New Roman" w:hAnsi="Times New Roman" w:cs="Times New Roman"/>
          <w:sz w:val="28"/>
          <w:szCs w:val="28"/>
        </w:rPr>
        <w:t>в указанной сфере</w:t>
      </w:r>
      <w:r w:rsidR="00C95965">
        <w:rPr>
          <w:rFonts w:ascii="Times New Roman" w:hAnsi="Times New Roman" w:cs="Times New Roman"/>
          <w:sz w:val="28"/>
          <w:szCs w:val="28"/>
        </w:rPr>
        <w:t xml:space="preserve">, также в нарушение требований Постановления края № 521 –пр. </w:t>
      </w:r>
    </w:p>
    <w:p w:rsidR="00C1027D" w:rsidRDefault="00C1027D" w:rsidP="00C10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7D">
        <w:rPr>
          <w:rFonts w:ascii="Times New Roman" w:hAnsi="Times New Roman" w:cs="Times New Roman"/>
          <w:sz w:val="28"/>
          <w:szCs w:val="28"/>
        </w:rPr>
        <w:t>Антикоррупционным законодательством для отдельных категорий лиц (далее - служащие, работники) установлена обязанность принимать меры по предотвращению и урегулированию конфликта интересов, неисполнение которой является основанием для увольнения в связи с утратой доверия.</w:t>
      </w:r>
    </w:p>
    <w:p w:rsidR="0054168B" w:rsidRDefault="00136B0F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выявленных нарушений антикоррупционного законодательства прокурором Ульчского района </w:t>
      </w:r>
      <w:r w:rsidR="009B6297">
        <w:rPr>
          <w:rFonts w:ascii="Times New Roman" w:hAnsi="Times New Roman" w:cs="Times New Roman"/>
          <w:sz w:val="28"/>
          <w:szCs w:val="28"/>
        </w:rPr>
        <w:t>Хабаровск</w:t>
      </w:r>
      <w:r w:rsidR="00C46D3C">
        <w:rPr>
          <w:rFonts w:ascii="Times New Roman" w:hAnsi="Times New Roman" w:cs="Times New Roman"/>
          <w:sz w:val="28"/>
          <w:szCs w:val="28"/>
        </w:rPr>
        <w:t>ого края</w:t>
      </w:r>
      <w:r w:rsidR="009B6297">
        <w:rPr>
          <w:rFonts w:ascii="Times New Roman" w:hAnsi="Times New Roman" w:cs="Times New Roman"/>
          <w:sz w:val="28"/>
          <w:szCs w:val="28"/>
        </w:rPr>
        <w:t xml:space="preserve"> в адрес учреждения</w:t>
      </w:r>
      <w:r>
        <w:rPr>
          <w:rFonts w:ascii="Times New Roman" w:hAnsi="Times New Roman" w:cs="Times New Roman"/>
          <w:sz w:val="28"/>
          <w:szCs w:val="28"/>
        </w:rPr>
        <w:t xml:space="preserve"> 23 июня</w:t>
      </w:r>
      <w:r w:rsidR="009B6297">
        <w:rPr>
          <w:rFonts w:ascii="Times New Roman" w:hAnsi="Times New Roman" w:cs="Times New Roman"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представление, которое рассмотрено и удовлетворено, одно лицо привлечено к дисциплинарной ответственности.</w:t>
      </w:r>
      <w:r w:rsidR="00541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297" w:rsidRDefault="009B6297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проверок выявлялись факты неурегулированного конфликта интересов, вопреки требованиям Постановлений края № 521 – пр.</w:t>
      </w:r>
    </w:p>
    <w:p w:rsidR="004C7045" w:rsidRPr="004C7045" w:rsidRDefault="004C7045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045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C46D3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4C7045">
        <w:rPr>
          <w:rFonts w:ascii="Times New Roman" w:hAnsi="Times New Roman" w:cs="Times New Roman"/>
          <w:b/>
          <w:sz w:val="28"/>
          <w:szCs w:val="28"/>
        </w:rPr>
        <w:t>2</w:t>
      </w:r>
    </w:p>
    <w:p w:rsidR="00BD36FC" w:rsidRDefault="00BD36FC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культуры Хабаровского края (далее - министерство) при реализации требований </w:t>
      </w:r>
      <w:r w:rsidRPr="00BD36FC">
        <w:rPr>
          <w:rFonts w:ascii="Times New Roman" w:hAnsi="Times New Roman" w:cs="Times New Roman"/>
          <w:sz w:val="28"/>
          <w:szCs w:val="28"/>
        </w:rPr>
        <w:t>Постановлений края № 521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36F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 был выявлен факт наличия конфликта интересов в одном из подведомственных министерству учреждений. При решении вопроса по у</w:t>
      </w:r>
      <w:r w:rsidR="00C4036D">
        <w:rPr>
          <w:rFonts w:ascii="Times New Roman" w:hAnsi="Times New Roman" w:cs="Times New Roman"/>
          <w:sz w:val="28"/>
          <w:szCs w:val="28"/>
        </w:rPr>
        <w:t>странению</w:t>
      </w:r>
      <w:r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C4036D">
        <w:rPr>
          <w:rFonts w:ascii="Times New Roman" w:hAnsi="Times New Roman" w:cs="Times New Roman"/>
          <w:sz w:val="28"/>
          <w:szCs w:val="28"/>
        </w:rPr>
        <w:t xml:space="preserve"> антикоррупционного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руководителем, допустившим </w:t>
      </w:r>
      <w:r w:rsidR="00C4036D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C4036D">
        <w:rPr>
          <w:rFonts w:ascii="Times New Roman" w:hAnsi="Times New Roman" w:cs="Times New Roman"/>
          <w:sz w:val="28"/>
          <w:szCs w:val="28"/>
        </w:rPr>
        <w:t>я</w:t>
      </w:r>
      <w:r w:rsidR="001529C2">
        <w:rPr>
          <w:rFonts w:ascii="Times New Roman" w:hAnsi="Times New Roman" w:cs="Times New Roman"/>
          <w:sz w:val="28"/>
          <w:szCs w:val="28"/>
        </w:rPr>
        <w:t xml:space="preserve">, была высказана позиция несогласия. </w:t>
      </w:r>
      <w:r w:rsidR="00C4036D">
        <w:rPr>
          <w:rFonts w:ascii="Times New Roman" w:hAnsi="Times New Roman" w:cs="Times New Roman"/>
          <w:sz w:val="28"/>
          <w:szCs w:val="28"/>
        </w:rPr>
        <w:t xml:space="preserve">Указанным руководителем учреждения </w:t>
      </w:r>
      <w:r w:rsidR="001529C2">
        <w:rPr>
          <w:rFonts w:ascii="Times New Roman" w:hAnsi="Times New Roman" w:cs="Times New Roman"/>
          <w:sz w:val="28"/>
          <w:szCs w:val="28"/>
        </w:rPr>
        <w:t>предприняты меры по привлечению к разрешению данной ситуации общественности. Информация</w:t>
      </w:r>
      <w:r w:rsidR="00C4036D">
        <w:rPr>
          <w:rFonts w:ascii="Times New Roman" w:hAnsi="Times New Roman" w:cs="Times New Roman"/>
          <w:sz w:val="28"/>
          <w:szCs w:val="28"/>
        </w:rPr>
        <w:t xml:space="preserve"> руководителем учреждения</w:t>
      </w:r>
      <w:r w:rsidR="001529C2">
        <w:rPr>
          <w:rFonts w:ascii="Times New Roman" w:hAnsi="Times New Roman" w:cs="Times New Roman"/>
          <w:sz w:val="28"/>
          <w:szCs w:val="28"/>
        </w:rPr>
        <w:t xml:space="preserve"> была размещена в телеграмм канале.</w:t>
      </w:r>
    </w:p>
    <w:p w:rsidR="00B51CE0" w:rsidRDefault="001529C2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интернет изданий</w:t>
      </w:r>
      <w:r w:rsidR="009B6297">
        <w:rPr>
          <w:rFonts w:ascii="Times New Roman" w:hAnsi="Times New Roman" w:cs="Times New Roman"/>
          <w:sz w:val="28"/>
          <w:szCs w:val="28"/>
        </w:rPr>
        <w:t xml:space="preserve">, прокурором Индустриального района г. Хабаровска </w:t>
      </w:r>
      <w:r w:rsidR="00C4036D">
        <w:rPr>
          <w:rFonts w:ascii="Times New Roman" w:hAnsi="Times New Roman" w:cs="Times New Roman"/>
          <w:sz w:val="28"/>
          <w:szCs w:val="28"/>
        </w:rPr>
        <w:t xml:space="preserve">была изучена данная информация, которая явилась основанием для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C4036D">
        <w:rPr>
          <w:rFonts w:ascii="Times New Roman" w:hAnsi="Times New Roman" w:cs="Times New Roman"/>
          <w:sz w:val="28"/>
          <w:szCs w:val="28"/>
        </w:rPr>
        <w:t>я</w:t>
      </w:r>
      <w:r w:rsidR="009B6297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0D1670">
        <w:rPr>
          <w:rFonts w:ascii="Times New Roman" w:hAnsi="Times New Roman" w:cs="Times New Roman"/>
          <w:sz w:val="28"/>
          <w:szCs w:val="28"/>
        </w:rPr>
        <w:t xml:space="preserve">данного учреждения. </w:t>
      </w:r>
      <w:r w:rsidR="00C4036D">
        <w:rPr>
          <w:rFonts w:ascii="Times New Roman" w:hAnsi="Times New Roman" w:cs="Times New Roman"/>
          <w:sz w:val="28"/>
          <w:szCs w:val="28"/>
        </w:rPr>
        <w:t>В ходе проверки</w:t>
      </w:r>
      <w:r w:rsidR="00B51CE0">
        <w:rPr>
          <w:rFonts w:ascii="Times New Roman" w:hAnsi="Times New Roman" w:cs="Times New Roman"/>
          <w:sz w:val="28"/>
          <w:szCs w:val="28"/>
        </w:rPr>
        <w:t xml:space="preserve"> </w:t>
      </w:r>
      <w:r w:rsidR="00CD6036">
        <w:rPr>
          <w:rFonts w:ascii="Times New Roman" w:hAnsi="Times New Roman" w:cs="Times New Roman"/>
          <w:sz w:val="28"/>
          <w:szCs w:val="28"/>
        </w:rPr>
        <w:t>выявлены нарушения частей 1, 2 статьи 11 Федерального закона №</w:t>
      </w:r>
      <w:r w:rsidR="00C24A74">
        <w:rPr>
          <w:rFonts w:ascii="Times New Roman" w:hAnsi="Times New Roman" w:cs="Times New Roman"/>
          <w:sz w:val="28"/>
          <w:szCs w:val="28"/>
        </w:rPr>
        <w:t xml:space="preserve"> </w:t>
      </w:r>
      <w:r w:rsidR="00CD6036">
        <w:rPr>
          <w:rFonts w:ascii="Times New Roman" w:hAnsi="Times New Roman" w:cs="Times New Roman"/>
          <w:sz w:val="28"/>
          <w:szCs w:val="28"/>
        </w:rPr>
        <w:t>273 –</w:t>
      </w:r>
      <w:r w:rsidR="00B51CE0">
        <w:rPr>
          <w:rFonts w:ascii="Times New Roman" w:hAnsi="Times New Roman" w:cs="Times New Roman"/>
          <w:sz w:val="28"/>
          <w:szCs w:val="28"/>
        </w:rPr>
        <w:t xml:space="preserve"> ФЗ.</w:t>
      </w:r>
    </w:p>
    <w:p w:rsidR="00C76CCE" w:rsidRDefault="00C1027D" w:rsidP="00C7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на основании трудовых договоров</w:t>
      </w:r>
      <w:r w:rsidR="000B0F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с 2008 года осуществляли трудовую функцию лица, состоящие в близком родстве с генеральным директором учреждения, а также связанные имущественными отношениями (супруг, дочь, сестра). В связи, с чем характер служебного взаимодействия между данными лицами предполагал возможность для </w:t>
      </w:r>
      <w:r w:rsidR="00C4036D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влиять на принятие решений в отношении </w:t>
      </w:r>
      <w:r w:rsidR="00C76CCE">
        <w:rPr>
          <w:rFonts w:ascii="Times New Roman" w:hAnsi="Times New Roman" w:cs="Times New Roman"/>
          <w:sz w:val="28"/>
          <w:szCs w:val="28"/>
        </w:rPr>
        <w:t>них без наличия на то объективных и надлежащих оснований.</w:t>
      </w:r>
      <w:r w:rsidR="00C76CCE" w:rsidRPr="00C76CC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722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Имелась</w:t>
      </w:r>
      <w:r w:rsidR="00C76CC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C76CCE" w:rsidRPr="00C76CCE">
        <w:rPr>
          <w:rFonts w:ascii="Times New Roman" w:hAnsi="Times New Roman" w:cs="Times New Roman"/>
          <w:sz w:val="28"/>
          <w:szCs w:val="28"/>
          <w:lang w:bidi="ru-RU"/>
        </w:rPr>
        <w:t xml:space="preserve">возможность оказания </w:t>
      </w:r>
      <w:r w:rsidR="00C76CCE">
        <w:rPr>
          <w:rFonts w:ascii="Times New Roman" w:hAnsi="Times New Roman" w:cs="Times New Roman"/>
          <w:sz w:val="28"/>
          <w:szCs w:val="28"/>
          <w:lang w:bidi="ru-RU"/>
        </w:rPr>
        <w:t xml:space="preserve">генеральным директором учреждения </w:t>
      </w:r>
      <w:r w:rsidR="00C76CCE" w:rsidRPr="00C76CCE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влияния на профессиональную деятельность </w:t>
      </w:r>
      <w:r w:rsidR="00C76CCE">
        <w:rPr>
          <w:rFonts w:ascii="Times New Roman" w:hAnsi="Times New Roman" w:cs="Times New Roman"/>
          <w:sz w:val="28"/>
          <w:szCs w:val="28"/>
          <w:lang w:bidi="ru-RU"/>
        </w:rPr>
        <w:t>близких родственников</w:t>
      </w:r>
      <w:r w:rsidR="00C76CCE" w:rsidRPr="00C76CCE">
        <w:rPr>
          <w:rFonts w:ascii="Times New Roman" w:hAnsi="Times New Roman" w:cs="Times New Roman"/>
          <w:sz w:val="28"/>
          <w:szCs w:val="28"/>
          <w:lang w:bidi="ru-RU"/>
        </w:rPr>
        <w:t xml:space="preserve">, а именно использовать свой авторитет и оказывать влияние на находящегося </w:t>
      </w:r>
      <w:r w:rsidR="00C24A74" w:rsidRPr="00C76CCE">
        <w:rPr>
          <w:rFonts w:ascii="Times New Roman" w:hAnsi="Times New Roman" w:cs="Times New Roman"/>
          <w:sz w:val="28"/>
          <w:szCs w:val="28"/>
          <w:lang w:bidi="ru-RU"/>
        </w:rPr>
        <w:t>в подчинении</w:t>
      </w:r>
      <w:r w:rsidR="00C76CCE" w:rsidRPr="00C76CCE">
        <w:rPr>
          <w:rFonts w:ascii="Times New Roman" w:hAnsi="Times New Roman" w:cs="Times New Roman"/>
          <w:sz w:val="28"/>
          <w:szCs w:val="28"/>
          <w:lang w:bidi="ru-RU"/>
        </w:rPr>
        <w:t xml:space="preserve"> заместителя</w:t>
      </w:r>
      <w:r w:rsidR="00C76CCE">
        <w:rPr>
          <w:rFonts w:ascii="Times New Roman" w:hAnsi="Times New Roman" w:cs="Times New Roman"/>
          <w:sz w:val="28"/>
          <w:szCs w:val="28"/>
          <w:lang w:bidi="ru-RU"/>
        </w:rPr>
        <w:t xml:space="preserve"> учреждения</w:t>
      </w:r>
      <w:r w:rsidR="00C76CCE" w:rsidRPr="00C76CCE">
        <w:rPr>
          <w:rFonts w:ascii="Times New Roman" w:hAnsi="Times New Roman" w:cs="Times New Roman"/>
          <w:sz w:val="28"/>
          <w:szCs w:val="28"/>
          <w:lang w:bidi="ru-RU"/>
        </w:rPr>
        <w:t xml:space="preserve">, в том числе с целью создания привилегированного в сравнении с остальными </w:t>
      </w:r>
      <w:r w:rsidR="00086F81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C76CCE" w:rsidRPr="00C76CCE">
        <w:rPr>
          <w:rFonts w:ascii="Times New Roman" w:hAnsi="Times New Roman" w:cs="Times New Roman"/>
          <w:sz w:val="28"/>
          <w:szCs w:val="28"/>
          <w:lang w:bidi="ru-RU"/>
        </w:rPr>
        <w:t>аботниками</w:t>
      </w:r>
      <w:r w:rsidR="00086F81">
        <w:rPr>
          <w:rFonts w:ascii="Times New Roman" w:hAnsi="Times New Roman" w:cs="Times New Roman"/>
          <w:sz w:val="28"/>
          <w:szCs w:val="28"/>
          <w:lang w:bidi="ru-RU"/>
        </w:rPr>
        <w:t xml:space="preserve"> учреждения</w:t>
      </w:r>
      <w:r w:rsidR="00C76CCE" w:rsidRPr="00C76CCE">
        <w:rPr>
          <w:rFonts w:ascii="Times New Roman" w:hAnsi="Times New Roman" w:cs="Times New Roman"/>
          <w:sz w:val="28"/>
          <w:szCs w:val="28"/>
          <w:lang w:bidi="ru-RU"/>
        </w:rPr>
        <w:t xml:space="preserve"> положения, продвижения по службе, получения доходов в виде денежных выплат, общего покровительства по службе.</w:t>
      </w:r>
    </w:p>
    <w:p w:rsidR="00310423" w:rsidRPr="00C76CCE" w:rsidRDefault="00310423" w:rsidP="00C7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ходе </w:t>
      </w:r>
      <w:r w:rsidR="001529C2">
        <w:rPr>
          <w:rFonts w:ascii="Times New Roman" w:hAnsi="Times New Roman" w:cs="Times New Roman"/>
          <w:sz w:val="28"/>
          <w:szCs w:val="28"/>
          <w:lang w:bidi="ru-RU"/>
        </w:rPr>
        <w:t>ранее проводимой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проверки сотрудниками кадрового подразделения министерства было установлено, что в соответствии с приказами </w:t>
      </w:r>
      <w:r w:rsidR="00722AA6">
        <w:rPr>
          <w:rFonts w:ascii="Times New Roman" w:hAnsi="Times New Roman" w:cs="Times New Roman"/>
          <w:sz w:val="28"/>
          <w:szCs w:val="28"/>
          <w:lang w:bidi="ru-RU"/>
        </w:rPr>
        <w:t>руководителя учреждения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близким родственникам выплачивались повышенные премии по сравнению с остальными сотрудниками учреждения.</w:t>
      </w:r>
    </w:p>
    <w:p w:rsidR="00B51CE0" w:rsidRDefault="00310423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2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722AA6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10423">
        <w:rPr>
          <w:rFonts w:ascii="Times New Roman" w:hAnsi="Times New Roman" w:cs="Times New Roman"/>
          <w:sz w:val="28"/>
          <w:szCs w:val="28"/>
        </w:rPr>
        <w:t xml:space="preserve"> решений об установлении размера премии, выплачиваемой мужу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423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в виде денег лицом, состоящим с </w:t>
      </w:r>
      <w:r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Pr="00310423">
        <w:rPr>
          <w:rFonts w:ascii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10423">
        <w:rPr>
          <w:rFonts w:ascii="Times New Roman" w:hAnsi="Times New Roman" w:cs="Times New Roman"/>
          <w:sz w:val="28"/>
          <w:szCs w:val="28"/>
        </w:rPr>
        <w:t xml:space="preserve"> в отношениях </w:t>
      </w:r>
      <w:r>
        <w:rPr>
          <w:rFonts w:ascii="Times New Roman" w:hAnsi="Times New Roman" w:cs="Times New Roman"/>
          <w:sz w:val="28"/>
          <w:szCs w:val="28"/>
        </w:rPr>
        <w:t>близкого родства</w:t>
      </w:r>
      <w:r w:rsidRPr="00310423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 статьей 34 Семейного кодекса Российской Федерации имущество, нажитое супругами во время брака, является их совместной собственностью, к которой, в частности, относятся доходы каждого из них от трудовой деятельности.</w:t>
      </w:r>
      <w:r w:rsidRPr="00310423">
        <w:rPr>
          <w:rFonts w:ascii="Times New Roman" w:hAnsi="Times New Roman" w:cs="Times New Roman"/>
          <w:sz w:val="28"/>
          <w:szCs w:val="28"/>
        </w:rPr>
        <w:br/>
      </w:r>
      <w:r w:rsidR="004121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0423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1216D">
        <w:rPr>
          <w:rFonts w:ascii="Times New Roman" w:hAnsi="Times New Roman" w:cs="Times New Roman"/>
          <w:sz w:val="28"/>
          <w:szCs w:val="28"/>
        </w:rPr>
        <w:t xml:space="preserve">дочерью и </w:t>
      </w:r>
      <w:r w:rsidR="00C24A74">
        <w:rPr>
          <w:rFonts w:ascii="Times New Roman" w:hAnsi="Times New Roman" w:cs="Times New Roman"/>
          <w:sz w:val="28"/>
          <w:szCs w:val="28"/>
        </w:rPr>
        <w:t xml:space="preserve">сестрой </w:t>
      </w:r>
      <w:r w:rsidR="00722AA6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310423">
        <w:rPr>
          <w:rFonts w:ascii="Times New Roman" w:hAnsi="Times New Roman" w:cs="Times New Roman"/>
          <w:sz w:val="28"/>
          <w:szCs w:val="28"/>
        </w:rPr>
        <w:t xml:space="preserve"> в качестве общего семейного дохода в результате осуществления этим должностным лицом своих полномочий образует личную заинтересованность этого должностного лица.</w:t>
      </w:r>
      <w:r w:rsidRPr="00310423">
        <w:rPr>
          <w:rFonts w:ascii="Times New Roman" w:hAnsi="Times New Roman" w:cs="Times New Roman"/>
          <w:sz w:val="28"/>
          <w:szCs w:val="28"/>
        </w:rPr>
        <w:br/>
      </w:r>
      <w:r w:rsidR="004121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423">
        <w:rPr>
          <w:rFonts w:ascii="Times New Roman" w:hAnsi="Times New Roman" w:cs="Times New Roman"/>
          <w:sz w:val="28"/>
          <w:szCs w:val="28"/>
        </w:rPr>
        <w:t>Данная личная заинтересованность повлия</w:t>
      </w:r>
      <w:r w:rsidR="0041216D">
        <w:rPr>
          <w:rFonts w:ascii="Times New Roman" w:hAnsi="Times New Roman" w:cs="Times New Roman"/>
          <w:sz w:val="28"/>
          <w:szCs w:val="28"/>
        </w:rPr>
        <w:t>ла</w:t>
      </w:r>
      <w:r w:rsidRPr="00310423">
        <w:rPr>
          <w:rFonts w:ascii="Times New Roman" w:hAnsi="Times New Roman" w:cs="Times New Roman"/>
          <w:sz w:val="28"/>
          <w:szCs w:val="28"/>
        </w:rPr>
        <w:t xml:space="preserve"> на объективность и беспристрастность исполнения </w:t>
      </w:r>
      <w:r w:rsidR="0041216D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310423">
        <w:rPr>
          <w:rFonts w:ascii="Times New Roman" w:hAnsi="Times New Roman" w:cs="Times New Roman"/>
          <w:sz w:val="28"/>
          <w:szCs w:val="28"/>
        </w:rPr>
        <w:t xml:space="preserve">должностным лицом своих обязанностей при осуществлении им своих полномочий, что в соответствии со статьей 10 Федерального закона </w:t>
      </w:r>
      <w:r w:rsidR="0041216D">
        <w:rPr>
          <w:rFonts w:ascii="Times New Roman" w:hAnsi="Times New Roman" w:cs="Times New Roman"/>
          <w:sz w:val="28"/>
          <w:szCs w:val="28"/>
        </w:rPr>
        <w:t>№</w:t>
      </w:r>
      <w:r w:rsidRPr="00310423">
        <w:rPr>
          <w:rFonts w:ascii="Times New Roman" w:hAnsi="Times New Roman" w:cs="Times New Roman"/>
          <w:sz w:val="28"/>
          <w:szCs w:val="28"/>
        </w:rPr>
        <w:t xml:space="preserve"> 273-ФЗ свидетельствует о возникновении у него конфликта интересов.</w:t>
      </w:r>
    </w:p>
    <w:p w:rsidR="001B1CE5" w:rsidRDefault="001B1CE5" w:rsidP="001B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части 2</w:t>
      </w:r>
      <w:r w:rsidR="00973502">
        <w:rPr>
          <w:rFonts w:ascii="Times New Roman" w:hAnsi="Times New Roman" w:cs="Times New Roman"/>
          <w:sz w:val="28"/>
          <w:szCs w:val="28"/>
        </w:rPr>
        <w:t xml:space="preserve"> статьи 11 Федерального закона № 273</w:t>
      </w:r>
      <w:r w:rsidR="00973502" w:rsidRPr="001B1CE5">
        <w:rPr>
          <w:rFonts w:ascii="Times New Roman" w:hAnsi="Times New Roman" w:cs="Times New Roman"/>
          <w:sz w:val="28"/>
          <w:szCs w:val="28"/>
        </w:rPr>
        <w:t>-</w:t>
      </w:r>
      <w:r w:rsidR="00C24A74">
        <w:rPr>
          <w:rFonts w:ascii="Times New Roman" w:hAnsi="Times New Roman" w:cs="Times New Roman"/>
          <w:sz w:val="28"/>
          <w:szCs w:val="28"/>
        </w:rPr>
        <w:t xml:space="preserve">ФЗ </w:t>
      </w:r>
      <w:r w:rsidR="00C24A74" w:rsidRPr="001B1CE5">
        <w:rPr>
          <w:rFonts w:ascii="Times New Roman" w:hAnsi="Times New Roman" w:cs="Times New Roman"/>
          <w:sz w:val="28"/>
          <w:szCs w:val="28"/>
        </w:rPr>
        <w:t>руководителем</w:t>
      </w:r>
      <w:r w:rsidR="0007742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B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осуществлено</w:t>
      </w:r>
      <w:r w:rsidRPr="001B1CE5">
        <w:rPr>
          <w:rFonts w:ascii="Times New Roman" w:hAnsi="Times New Roman" w:cs="Times New Roman"/>
          <w:sz w:val="28"/>
          <w:szCs w:val="28"/>
        </w:rPr>
        <w:t xml:space="preserve"> уведом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1B1CE5">
        <w:rPr>
          <w:rFonts w:ascii="Times New Roman" w:hAnsi="Times New Roman" w:cs="Times New Roman"/>
          <w:sz w:val="28"/>
          <w:szCs w:val="28"/>
        </w:rPr>
        <w:t xml:space="preserve">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  <w:r>
        <w:rPr>
          <w:rFonts w:ascii="Times New Roman" w:hAnsi="Times New Roman" w:cs="Times New Roman"/>
          <w:sz w:val="28"/>
          <w:szCs w:val="28"/>
        </w:rPr>
        <w:t xml:space="preserve"> Неисполнение указанной нормы привело к тому, что реализованный</w:t>
      </w:r>
      <w:r w:rsidR="00BD3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 интересов имел место на протяжении 13 лет.</w:t>
      </w:r>
    </w:p>
    <w:p w:rsidR="00BD36FC" w:rsidRDefault="00BD36FC" w:rsidP="001B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ходе проверки выявлено осуществление лицом трудовой деятельности экономиста, находящегося в подчинении главного бухгалтера, с которым оно состоит в близком родстве (мать и сын) и связано корпоративными отношениями. В нарушение частей 1, 2 статьи 11 Федерально закона № 273-ФЗ с 2009 года ими и руководителем учреждения не приняты меры по недопущению любой возможности возникновения конфликта интересов.</w:t>
      </w:r>
    </w:p>
    <w:p w:rsidR="00D2179A" w:rsidRDefault="001529C2" w:rsidP="001B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D3D2A">
        <w:rPr>
          <w:rFonts w:ascii="Times New Roman" w:hAnsi="Times New Roman" w:cs="Times New Roman"/>
          <w:sz w:val="28"/>
          <w:szCs w:val="28"/>
        </w:rPr>
        <w:t>результатам проверки</w:t>
      </w:r>
      <w:r w:rsidR="000D1670">
        <w:rPr>
          <w:rFonts w:ascii="Times New Roman" w:hAnsi="Times New Roman" w:cs="Times New Roman"/>
          <w:sz w:val="28"/>
          <w:szCs w:val="28"/>
        </w:rPr>
        <w:t>,</w:t>
      </w:r>
      <w:r w:rsidR="009D3D2A">
        <w:rPr>
          <w:rFonts w:ascii="Times New Roman" w:hAnsi="Times New Roman" w:cs="Times New Roman"/>
          <w:sz w:val="28"/>
          <w:szCs w:val="28"/>
        </w:rPr>
        <w:t xml:space="preserve"> инициированной прокурором</w:t>
      </w:r>
      <w:r>
        <w:rPr>
          <w:rFonts w:ascii="Times New Roman" w:hAnsi="Times New Roman" w:cs="Times New Roman"/>
          <w:sz w:val="28"/>
          <w:szCs w:val="28"/>
        </w:rPr>
        <w:t xml:space="preserve"> Индустриального района</w:t>
      </w:r>
      <w:r w:rsidR="000D16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генеральному директору учреждения внесено представление об </w:t>
      </w:r>
      <w:r w:rsidR="009D3D2A">
        <w:rPr>
          <w:rFonts w:ascii="Times New Roman" w:hAnsi="Times New Roman" w:cs="Times New Roman"/>
          <w:sz w:val="28"/>
          <w:szCs w:val="28"/>
        </w:rPr>
        <w:t xml:space="preserve">устранении нарушений антикоррупционного </w:t>
      </w:r>
      <w:r w:rsidR="009D3D2A">
        <w:rPr>
          <w:rFonts w:ascii="Times New Roman" w:hAnsi="Times New Roman" w:cs="Times New Roman"/>
          <w:sz w:val="28"/>
          <w:szCs w:val="28"/>
        </w:rPr>
        <w:lastRenderedPageBreak/>
        <w:t>законодательства, которое рассмотрено и удовлетворено, нарушения устранены, приняты меры по урегулированию конфликта интересов, с тремя работниками расторгнуты трудовые договоры</w:t>
      </w:r>
      <w:r w:rsidR="00D2179A">
        <w:rPr>
          <w:rFonts w:ascii="Times New Roman" w:hAnsi="Times New Roman" w:cs="Times New Roman"/>
          <w:sz w:val="28"/>
          <w:szCs w:val="28"/>
        </w:rPr>
        <w:t xml:space="preserve"> на основании пункта 3 части 1 статьи 77 Трудового кодекса Российской Федерации, один работник переведен на другую работу.</w:t>
      </w:r>
    </w:p>
    <w:p w:rsidR="001529C2" w:rsidRDefault="004C7045" w:rsidP="001B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45">
        <w:rPr>
          <w:rFonts w:ascii="Times New Roman" w:hAnsi="Times New Roman" w:cs="Times New Roman"/>
          <w:sz w:val="28"/>
          <w:szCs w:val="28"/>
        </w:rPr>
        <w:t xml:space="preserve">За несвоевременное принятие мер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C7045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генеральный директор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C7045">
        <w:rPr>
          <w:rFonts w:ascii="Times New Roman" w:hAnsi="Times New Roman" w:cs="Times New Roman"/>
          <w:sz w:val="28"/>
          <w:szCs w:val="28"/>
        </w:rPr>
        <w:t xml:space="preserve"> привлечена к 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2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D3C" w:rsidRDefault="00C46D3C" w:rsidP="001B1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D3C">
        <w:rPr>
          <w:rFonts w:ascii="Times New Roman" w:hAnsi="Times New Roman" w:cs="Times New Roman"/>
          <w:b/>
          <w:sz w:val="28"/>
          <w:szCs w:val="28"/>
        </w:rPr>
        <w:t>Ситуация № 3</w:t>
      </w:r>
    </w:p>
    <w:p w:rsidR="000D1670" w:rsidRPr="000D1670" w:rsidRDefault="006166AC" w:rsidP="000D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Прокурором района имени Полины Осипенко проведена проверка, </w:t>
      </w:r>
      <w:r w:rsidR="00E616B0">
        <w:rPr>
          <w:rFonts w:ascii="Times New Roman" w:hAnsi="Times New Roman" w:cs="Times New Roman"/>
          <w:sz w:val="28"/>
          <w:szCs w:val="28"/>
        </w:rPr>
        <w:t>в одном из учреждений</w:t>
      </w:r>
      <w:r w:rsidR="000D1670">
        <w:rPr>
          <w:rFonts w:ascii="Times New Roman" w:hAnsi="Times New Roman" w:cs="Times New Roman"/>
          <w:sz w:val="28"/>
          <w:szCs w:val="28"/>
        </w:rPr>
        <w:t>,</w:t>
      </w:r>
      <w:r w:rsidR="00E616B0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лесами Хабаровского края (далее – учреждение),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16B0">
        <w:rPr>
          <w:rFonts w:ascii="Times New Roman" w:hAnsi="Times New Roman" w:cs="Times New Roman"/>
          <w:sz w:val="28"/>
          <w:szCs w:val="28"/>
        </w:rPr>
        <w:t>ходе,</w:t>
      </w:r>
      <w:r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Pr="006166AC">
        <w:rPr>
          <w:rFonts w:ascii="Times New Roman" w:hAnsi="Times New Roman" w:cs="Times New Roman"/>
          <w:sz w:val="28"/>
          <w:szCs w:val="28"/>
        </w:rPr>
        <w:t xml:space="preserve">определено, что в нарушение установленных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антикоррупционного </w:t>
      </w:r>
      <w:r w:rsidRPr="006166AC">
        <w:rPr>
          <w:rFonts w:ascii="Times New Roman" w:hAnsi="Times New Roman" w:cs="Times New Roman"/>
          <w:sz w:val="28"/>
          <w:szCs w:val="28"/>
        </w:rPr>
        <w:t>закон</w:t>
      </w:r>
      <w:r w:rsidR="00E616B0">
        <w:rPr>
          <w:rFonts w:ascii="Times New Roman" w:hAnsi="Times New Roman" w:cs="Times New Roman"/>
          <w:sz w:val="28"/>
          <w:szCs w:val="28"/>
        </w:rPr>
        <w:t>одательства</w:t>
      </w:r>
      <w:r w:rsidRPr="006166AC">
        <w:rPr>
          <w:rFonts w:ascii="Times New Roman" w:hAnsi="Times New Roman" w:cs="Times New Roman"/>
          <w:sz w:val="28"/>
          <w:szCs w:val="28"/>
        </w:rPr>
        <w:t xml:space="preserve">, </w:t>
      </w:r>
      <w:r w:rsidR="00E616B0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6B0">
        <w:rPr>
          <w:rFonts w:ascii="Times New Roman" w:hAnsi="Times New Roman" w:cs="Times New Roman"/>
          <w:sz w:val="28"/>
          <w:szCs w:val="28"/>
        </w:rPr>
        <w:t xml:space="preserve">учреждения не исполнена </w:t>
      </w:r>
      <w:r w:rsidR="000D1670">
        <w:rPr>
          <w:rFonts w:ascii="Times New Roman" w:hAnsi="Times New Roman" w:cs="Times New Roman"/>
          <w:sz w:val="28"/>
          <w:szCs w:val="28"/>
        </w:rPr>
        <w:t xml:space="preserve">обязанность по </w:t>
      </w:r>
      <w:r w:rsidR="000D1670" w:rsidRPr="000D1670">
        <w:rPr>
          <w:rFonts w:ascii="Times New Roman" w:hAnsi="Times New Roman" w:cs="Times New Roman"/>
          <w:sz w:val="28"/>
          <w:szCs w:val="28"/>
        </w:rPr>
        <w:t>уведомлени</w:t>
      </w:r>
      <w:r w:rsidR="000D1670">
        <w:rPr>
          <w:rFonts w:ascii="Times New Roman" w:hAnsi="Times New Roman" w:cs="Times New Roman"/>
          <w:sz w:val="28"/>
          <w:szCs w:val="28"/>
        </w:rPr>
        <w:t>ю работодателя</w:t>
      </w:r>
      <w:r w:rsidR="000D1670" w:rsidRPr="000D167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="000D1670">
        <w:rPr>
          <w:rFonts w:ascii="Times New Roman" w:hAnsi="Times New Roman" w:cs="Times New Roman"/>
          <w:sz w:val="28"/>
          <w:szCs w:val="28"/>
        </w:rPr>
        <w:t>.</w:t>
      </w:r>
    </w:p>
    <w:p w:rsidR="006166AC" w:rsidRPr="006166AC" w:rsidRDefault="000B0FF4" w:rsidP="0061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66AC" w:rsidRPr="006166AC">
        <w:rPr>
          <w:rFonts w:ascii="Times New Roman" w:hAnsi="Times New Roman" w:cs="Times New Roman"/>
          <w:sz w:val="28"/>
          <w:szCs w:val="28"/>
        </w:rPr>
        <w:t xml:space="preserve">а должность рамщика в </w:t>
      </w:r>
      <w:r w:rsidR="00E616B0">
        <w:rPr>
          <w:rFonts w:ascii="Times New Roman" w:hAnsi="Times New Roman" w:cs="Times New Roman"/>
          <w:sz w:val="28"/>
          <w:szCs w:val="28"/>
        </w:rPr>
        <w:t>учреждение при</w:t>
      </w:r>
      <w:r w:rsidR="006166AC" w:rsidRPr="006166AC">
        <w:rPr>
          <w:rFonts w:ascii="Times New Roman" w:hAnsi="Times New Roman" w:cs="Times New Roman"/>
          <w:sz w:val="28"/>
          <w:szCs w:val="28"/>
        </w:rPr>
        <w:t xml:space="preserve">нят </w:t>
      </w:r>
      <w:r w:rsidRPr="006166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166A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r w:rsidR="00E616B0">
        <w:rPr>
          <w:rFonts w:ascii="Times New Roman" w:hAnsi="Times New Roman" w:cs="Times New Roman"/>
          <w:sz w:val="28"/>
          <w:szCs w:val="28"/>
        </w:rPr>
        <w:t xml:space="preserve">сын руководителя учреждения. В нарушение исполнения требований Федерального закона № 273-ФЗ, а также </w:t>
      </w:r>
      <w:r w:rsidR="00E616B0" w:rsidRPr="00E616B0">
        <w:rPr>
          <w:rFonts w:ascii="Times New Roman" w:hAnsi="Times New Roman" w:cs="Times New Roman"/>
          <w:sz w:val="28"/>
          <w:szCs w:val="28"/>
        </w:rPr>
        <w:t>Постановлени</w:t>
      </w:r>
      <w:r w:rsidR="00E616B0">
        <w:rPr>
          <w:rFonts w:ascii="Times New Roman" w:hAnsi="Times New Roman" w:cs="Times New Roman"/>
          <w:sz w:val="28"/>
          <w:szCs w:val="28"/>
        </w:rPr>
        <w:t>я</w:t>
      </w:r>
      <w:r w:rsidR="00E616B0" w:rsidRPr="00E616B0">
        <w:rPr>
          <w:rFonts w:ascii="Times New Roman" w:hAnsi="Times New Roman" w:cs="Times New Roman"/>
          <w:sz w:val="28"/>
          <w:szCs w:val="28"/>
        </w:rPr>
        <w:t xml:space="preserve"> края № 521 </w:t>
      </w:r>
      <w:r w:rsidR="00E616B0">
        <w:rPr>
          <w:rFonts w:ascii="Times New Roman" w:hAnsi="Times New Roman" w:cs="Times New Roman"/>
          <w:sz w:val="28"/>
          <w:szCs w:val="28"/>
        </w:rPr>
        <w:t>–</w:t>
      </w:r>
      <w:r w:rsidR="00E616B0" w:rsidRPr="00E616B0">
        <w:rPr>
          <w:rFonts w:ascii="Times New Roman" w:hAnsi="Times New Roman" w:cs="Times New Roman"/>
          <w:sz w:val="28"/>
          <w:szCs w:val="28"/>
        </w:rPr>
        <w:t xml:space="preserve"> пр</w:t>
      </w:r>
      <w:r w:rsidR="00E616B0">
        <w:rPr>
          <w:rFonts w:ascii="Times New Roman" w:hAnsi="Times New Roman" w:cs="Times New Roman"/>
          <w:sz w:val="28"/>
          <w:szCs w:val="28"/>
        </w:rPr>
        <w:t>.</w:t>
      </w:r>
    </w:p>
    <w:p w:rsidR="006166AC" w:rsidRPr="006166AC" w:rsidRDefault="006166AC" w:rsidP="0061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AC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A3667E" w:rsidRPr="006166AC">
        <w:rPr>
          <w:rFonts w:ascii="Times New Roman" w:hAnsi="Times New Roman" w:cs="Times New Roman"/>
          <w:sz w:val="28"/>
          <w:szCs w:val="28"/>
        </w:rPr>
        <w:t>образом,</w:t>
      </w:r>
      <w:r w:rsidRPr="006166AC">
        <w:rPr>
          <w:rFonts w:ascii="Times New Roman" w:hAnsi="Times New Roman" w:cs="Times New Roman"/>
          <w:sz w:val="28"/>
          <w:szCs w:val="28"/>
        </w:rPr>
        <w:t xml:space="preserve"> должностным лиц</w:t>
      </w:r>
      <w:r w:rsidR="00A3667E">
        <w:rPr>
          <w:rFonts w:ascii="Times New Roman" w:hAnsi="Times New Roman" w:cs="Times New Roman"/>
          <w:sz w:val="28"/>
          <w:szCs w:val="28"/>
        </w:rPr>
        <w:t>ом</w:t>
      </w:r>
      <w:r w:rsidRPr="006166AC">
        <w:rPr>
          <w:rFonts w:ascii="Times New Roman" w:hAnsi="Times New Roman" w:cs="Times New Roman"/>
          <w:sz w:val="28"/>
          <w:szCs w:val="28"/>
        </w:rPr>
        <w:t xml:space="preserve"> </w:t>
      </w:r>
      <w:r w:rsidR="00A3667E">
        <w:rPr>
          <w:rFonts w:ascii="Times New Roman" w:hAnsi="Times New Roman" w:cs="Times New Roman"/>
          <w:sz w:val="28"/>
          <w:szCs w:val="28"/>
        </w:rPr>
        <w:t>учреждения (руководителем),</w:t>
      </w:r>
      <w:r w:rsidR="00C24A74">
        <w:rPr>
          <w:rFonts w:ascii="Times New Roman" w:hAnsi="Times New Roman" w:cs="Times New Roman"/>
          <w:sz w:val="28"/>
          <w:szCs w:val="28"/>
        </w:rPr>
        <w:t xml:space="preserve"> </w:t>
      </w:r>
      <w:r w:rsidRPr="006166AC">
        <w:rPr>
          <w:rFonts w:ascii="Times New Roman" w:hAnsi="Times New Roman" w:cs="Times New Roman"/>
          <w:sz w:val="28"/>
          <w:szCs w:val="28"/>
        </w:rPr>
        <w:t>созданы условия возникновения конфликта интересов.</w:t>
      </w:r>
    </w:p>
    <w:p w:rsidR="00D21EF1" w:rsidRPr="00D21EF1" w:rsidRDefault="00A02798" w:rsidP="00D2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учреждения </w:t>
      </w:r>
      <w:r w:rsidR="00A3667E" w:rsidRPr="006166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3667E" w:rsidRPr="006166A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инициировано проведение </w:t>
      </w:r>
      <w:r w:rsidR="006166AC" w:rsidRPr="006166AC">
        <w:rPr>
          <w:rFonts w:ascii="Times New Roman" w:hAnsi="Times New Roman" w:cs="Times New Roman"/>
          <w:sz w:val="28"/>
          <w:szCs w:val="28"/>
        </w:rPr>
        <w:t>заседани</w:t>
      </w:r>
      <w:r w:rsidR="00C53C67">
        <w:rPr>
          <w:rFonts w:ascii="Times New Roman" w:hAnsi="Times New Roman" w:cs="Times New Roman"/>
          <w:sz w:val="28"/>
          <w:szCs w:val="28"/>
        </w:rPr>
        <w:t>я</w:t>
      </w:r>
      <w:r w:rsidR="006166AC" w:rsidRPr="006166AC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6AC" w:rsidRPr="006166A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должностных лиц и урегулированию конфликта интересов, на котором установлена прямая подчиненность близких родственников, конфликт интересов не усмотрен.</w:t>
      </w:r>
      <w:r w:rsidR="003F7B07">
        <w:rPr>
          <w:rFonts w:ascii="Times New Roman" w:hAnsi="Times New Roman" w:cs="Times New Roman"/>
          <w:sz w:val="28"/>
          <w:szCs w:val="28"/>
        </w:rPr>
        <w:t xml:space="preserve"> </w:t>
      </w:r>
      <w:r w:rsidR="00D21EF1" w:rsidRPr="00D21EF1">
        <w:rPr>
          <w:rFonts w:ascii="Times New Roman" w:hAnsi="Times New Roman" w:cs="Times New Roman"/>
          <w:sz w:val="28"/>
          <w:szCs w:val="28"/>
        </w:rPr>
        <w:t xml:space="preserve">При этом комиссией не учтено, что </w:t>
      </w:r>
      <w:r w:rsidR="00D21EF1">
        <w:rPr>
          <w:rFonts w:ascii="Times New Roman" w:hAnsi="Times New Roman" w:cs="Times New Roman"/>
          <w:sz w:val="28"/>
          <w:szCs w:val="28"/>
        </w:rPr>
        <w:t>руководитель</w:t>
      </w:r>
      <w:r w:rsidR="00D21EF1" w:rsidRPr="00D21EF1">
        <w:rPr>
          <w:rFonts w:ascii="Times New Roman" w:hAnsi="Times New Roman" w:cs="Times New Roman"/>
          <w:sz w:val="28"/>
          <w:szCs w:val="28"/>
        </w:rPr>
        <w:t xml:space="preserve"> наделен полномочиями, связанными с осуществлением общего руководства работой </w:t>
      </w:r>
      <w:r w:rsidR="00D21EF1">
        <w:rPr>
          <w:rFonts w:ascii="Times New Roman" w:hAnsi="Times New Roman" w:cs="Times New Roman"/>
          <w:sz w:val="28"/>
          <w:szCs w:val="28"/>
        </w:rPr>
        <w:t>учреждения</w:t>
      </w:r>
      <w:r w:rsidR="00D21EF1" w:rsidRPr="00D21EF1">
        <w:rPr>
          <w:rFonts w:ascii="Times New Roman" w:hAnsi="Times New Roman" w:cs="Times New Roman"/>
          <w:sz w:val="28"/>
          <w:szCs w:val="28"/>
        </w:rPr>
        <w:t>, обеспечивает безопасность и условия труда сотрудников, организует проведение работы по разработке и реализации мер по противодействию коррупции</w:t>
      </w:r>
      <w:r w:rsidR="007127F7">
        <w:rPr>
          <w:rFonts w:ascii="Times New Roman" w:hAnsi="Times New Roman" w:cs="Times New Roman"/>
          <w:sz w:val="28"/>
          <w:szCs w:val="28"/>
        </w:rPr>
        <w:t>.</w:t>
      </w:r>
      <w:r w:rsidR="00D21EF1" w:rsidRPr="00D21EF1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7127F7">
        <w:rPr>
          <w:rFonts w:ascii="Times New Roman" w:hAnsi="Times New Roman" w:cs="Times New Roman"/>
          <w:sz w:val="28"/>
          <w:szCs w:val="28"/>
        </w:rPr>
        <w:t>е</w:t>
      </w:r>
      <w:r w:rsidR="00D21EF1" w:rsidRPr="00D21EF1">
        <w:rPr>
          <w:rFonts w:ascii="Times New Roman" w:hAnsi="Times New Roman" w:cs="Times New Roman"/>
          <w:sz w:val="28"/>
          <w:szCs w:val="28"/>
        </w:rPr>
        <w:t xml:space="preserve"> факт</w:t>
      </w:r>
      <w:r w:rsidR="007127F7">
        <w:rPr>
          <w:rFonts w:ascii="Times New Roman" w:hAnsi="Times New Roman" w:cs="Times New Roman"/>
          <w:sz w:val="28"/>
          <w:szCs w:val="28"/>
        </w:rPr>
        <w:t>ы</w:t>
      </w:r>
      <w:r w:rsidR="00D21EF1" w:rsidRPr="00D21EF1">
        <w:rPr>
          <w:rFonts w:ascii="Times New Roman" w:hAnsi="Times New Roman" w:cs="Times New Roman"/>
          <w:sz w:val="28"/>
          <w:szCs w:val="28"/>
        </w:rPr>
        <w:t xml:space="preserve"> влия</w:t>
      </w:r>
      <w:r w:rsidR="007127F7">
        <w:rPr>
          <w:rFonts w:ascii="Times New Roman" w:hAnsi="Times New Roman" w:cs="Times New Roman"/>
          <w:sz w:val="28"/>
          <w:szCs w:val="28"/>
        </w:rPr>
        <w:t>ют</w:t>
      </w:r>
      <w:r w:rsidR="00D21EF1" w:rsidRPr="00D21EF1">
        <w:rPr>
          <w:rFonts w:ascii="Times New Roman" w:hAnsi="Times New Roman" w:cs="Times New Roman"/>
          <w:sz w:val="28"/>
          <w:szCs w:val="28"/>
        </w:rPr>
        <w:t xml:space="preserve"> на надлежащее, объективное и беспристрастное исполнение </w:t>
      </w:r>
      <w:r w:rsidR="007127F7">
        <w:rPr>
          <w:rFonts w:ascii="Times New Roman" w:hAnsi="Times New Roman" w:cs="Times New Roman"/>
          <w:sz w:val="28"/>
          <w:szCs w:val="28"/>
        </w:rPr>
        <w:t>руководителем, своих</w:t>
      </w:r>
      <w:r w:rsidR="00D21EF1" w:rsidRPr="00D21EF1">
        <w:rPr>
          <w:rFonts w:ascii="Times New Roman" w:hAnsi="Times New Roman" w:cs="Times New Roman"/>
          <w:sz w:val="28"/>
          <w:szCs w:val="28"/>
        </w:rPr>
        <w:t xml:space="preserve"> должностных обязанностей.</w:t>
      </w:r>
    </w:p>
    <w:p w:rsidR="00D21EF1" w:rsidRDefault="007127F7" w:rsidP="001F7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Вопреки</w:t>
      </w:r>
      <w:r w:rsidR="001F7175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F71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края № 521-пр</w:t>
      </w:r>
      <w:r w:rsidR="003F7B07">
        <w:rPr>
          <w:rFonts w:ascii="Times New Roman" w:hAnsi="Times New Roman" w:cs="Times New Roman"/>
          <w:sz w:val="28"/>
          <w:szCs w:val="28"/>
        </w:rPr>
        <w:t xml:space="preserve">, </w:t>
      </w:r>
      <w:r w:rsidR="001F717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603FDF">
        <w:rPr>
          <w:rFonts w:ascii="Times New Roman" w:hAnsi="Times New Roman" w:cs="Times New Roman"/>
          <w:sz w:val="28"/>
          <w:szCs w:val="28"/>
        </w:rPr>
        <w:t xml:space="preserve">учреждения нарушена процедура </w:t>
      </w:r>
      <w:r w:rsidR="003F7B07" w:rsidRPr="005342C5">
        <w:rPr>
          <w:rFonts w:ascii="Times New Roman" w:hAnsi="Times New Roman" w:cs="Times New Roman"/>
          <w:bCs/>
          <w:sz w:val="28"/>
          <w:szCs w:val="28"/>
        </w:rPr>
        <w:t>уведомлени</w:t>
      </w:r>
      <w:r w:rsidR="00603FDF">
        <w:rPr>
          <w:rFonts w:ascii="Times New Roman" w:hAnsi="Times New Roman" w:cs="Times New Roman"/>
          <w:bCs/>
          <w:sz w:val="28"/>
          <w:szCs w:val="28"/>
        </w:rPr>
        <w:t>я</w:t>
      </w:r>
      <w:r w:rsidR="001F7175" w:rsidRPr="001F71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FDF">
        <w:rPr>
          <w:rFonts w:ascii="Times New Roman" w:hAnsi="Times New Roman" w:cs="Times New Roman"/>
          <w:bCs/>
          <w:sz w:val="28"/>
          <w:szCs w:val="28"/>
        </w:rPr>
        <w:t xml:space="preserve">работодателя </w:t>
      </w:r>
      <w:r w:rsidR="001F7175" w:rsidRPr="001F7175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1F7175">
        <w:rPr>
          <w:rFonts w:ascii="Times New Roman" w:hAnsi="Times New Roman" w:cs="Times New Roman"/>
          <w:bCs/>
          <w:sz w:val="28"/>
          <w:szCs w:val="28"/>
        </w:rPr>
        <w:t xml:space="preserve"> привести к конфликту интересов</w:t>
      </w:r>
      <w:r w:rsidR="00603FDF">
        <w:rPr>
          <w:rFonts w:ascii="Times New Roman" w:hAnsi="Times New Roman" w:cs="Times New Roman"/>
          <w:bCs/>
          <w:sz w:val="28"/>
          <w:szCs w:val="28"/>
        </w:rPr>
        <w:t xml:space="preserve"> (далее – уведомление). Рассмотрение уведомлений в отношении р</w:t>
      </w:r>
      <w:r w:rsidR="003F7B07" w:rsidRPr="005342C5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3F7B07" w:rsidRPr="005342C5">
        <w:rPr>
          <w:rFonts w:ascii="Times New Roman" w:hAnsi="Times New Roman" w:cs="Times New Roman"/>
          <w:bCs/>
          <w:sz w:val="28"/>
          <w:szCs w:val="28"/>
        </w:rPr>
        <w:t xml:space="preserve"> организации,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 государственных гражданских </w:t>
      </w:r>
      <w:r w:rsidR="005342C5">
        <w:rPr>
          <w:rFonts w:ascii="Times New Roman" w:hAnsi="Times New Roman" w:cs="Times New Roman"/>
          <w:bCs/>
          <w:sz w:val="28"/>
          <w:szCs w:val="28"/>
        </w:rPr>
        <w:t>служащих уполномоченного органа</w:t>
      </w:r>
      <w:r w:rsidR="00C53C67">
        <w:rPr>
          <w:rFonts w:ascii="Times New Roman" w:hAnsi="Times New Roman" w:cs="Times New Roman"/>
          <w:bCs/>
          <w:sz w:val="28"/>
          <w:szCs w:val="28"/>
        </w:rPr>
        <w:t>.</w:t>
      </w:r>
    </w:p>
    <w:p w:rsidR="00705448" w:rsidRDefault="00603FDF" w:rsidP="003F7B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Данная ситуация свидетельствует о низком уровне квалификации руководителя </w:t>
      </w:r>
      <w:r w:rsidR="00705448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в части реализации антикоррупционного законодательства и отсутствия должного контроля со стороны</w:t>
      </w:r>
      <w:r w:rsidR="00705448" w:rsidRPr="00705448">
        <w:rPr>
          <w:rFonts w:ascii="Times New Roman" w:hAnsi="Times New Roman" w:cs="Times New Roman"/>
          <w:sz w:val="28"/>
          <w:szCs w:val="28"/>
        </w:rPr>
        <w:t xml:space="preserve"> </w:t>
      </w:r>
      <w:r w:rsidR="00705448">
        <w:rPr>
          <w:rFonts w:ascii="Times New Roman" w:hAnsi="Times New Roman" w:cs="Times New Roman"/>
          <w:sz w:val="28"/>
          <w:szCs w:val="28"/>
        </w:rPr>
        <w:t>р</w:t>
      </w:r>
      <w:r w:rsidR="00705448" w:rsidRPr="00705448">
        <w:rPr>
          <w:rFonts w:ascii="Times New Roman" w:hAnsi="Times New Roman" w:cs="Times New Roman"/>
          <w:bCs/>
          <w:sz w:val="28"/>
          <w:szCs w:val="28"/>
        </w:rPr>
        <w:t>уководителя орган</w:t>
      </w:r>
      <w:r w:rsidR="00705448">
        <w:rPr>
          <w:rFonts w:ascii="Times New Roman" w:hAnsi="Times New Roman" w:cs="Times New Roman"/>
          <w:bCs/>
          <w:sz w:val="28"/>
          <w:szCs w:val="28"/>
        </w:rPr>
        <w:t>а</w:t>
      </w:r>
      <w:r w:rsidR="00705448" w:rsidRPr="00705448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края</w:t>
      </w:r>
      <w:r w:rsidR="00705448">
        <w:rPr>
          <w:rFonts w:ascii="Times New Roman" w:hAnsi="Times New Roman" w:cs="Times New Roman"/>
          <w:bCs/>
          <w:sz w:val="28"/>
          <w:szCs w:val="28"/>
        </w:rPr>
        <w:t>, осуществляющего</w:t>
      </w:r>
      <w:r w:rsidR="00705448" w:rsidRPr="00705448">
        <w:rPr>
          <w:rFonts w:ascii="Times New Roman" w:hAnsi="Times New Roman" w:cs="Times New Roman"/>
          <w:bCs/>
          <w:sz w:val="28"/>
          <w:szCs w:val="28"/>
        </w:rPr>
        <w:t xml:space="preserve"> от имени Хабаровского края функции и полномочия учредителя, полномочия собственника имущества организаций</w:t>
      </w:r>
      <w:r w:rsidR="00705448">
        <w:rPr>
          <w:rFonts w:ascii="Times New Roman" w:hAnsi="Times New Roman" w:cs="Times New Roman"/>
          <w:bCs/>
          <w:sz w:val="28"/>
          <w:szCs w:val="28"/>
        </w:rPr>
        <w:t>.</w:t>
      </w:r>
    </w:p>
    <w:p w:rsidR="00C53C67" w:rsidRDefault="00C53C67" w:rsidP="003F7B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внесенного прокурором района Полины Осипенко трудовой договор с сыном </w:t>
      </w:r>
      <w:r w:rsidR="007127F7">
        <w:rPr>
          <w:rFonts w:ascii="Times New Roman" w:hAnsi="Times New Roman" w:cs="Times New Roman"/>
          <w:bCs/>
          <w:sz w:val="28"/>
          <w:szCs w:val="28"/>
        </w:rPr>
        <w:t>был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расторгнут по инициативе работника.</w:t>
      </w:r>
    </w:p>
    <w:p w:rsidR="00705448" w:rsidRPr="002B768D" w:rsidRDefault="000B0FF4" w:rsidP="003F7B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05448">
        <w:rPr>
          <w:rFonts w:ascii="Times New Roman" w:hAnsi="Times New Roman" w:cs="Times New Roman"/>
          <w:bCs/>
          <w:sz w:val="28"/>
          <w:szCs w:val="28"/>
        </w:rPr>
        <w:t xml:space="preserve">итуация могла бы быть урегулирована путем организации дополнительного контроля со стороны органа исполнительной власти края, что позволило бы минимизировать потери квалифицированных </w:t>
      </w:r>
      <w:r w:rsidR="004D69E9">
        <w:rPr>
          <w:rFonts w:ascii="Times New Roman" w:hAnsi="Times New Roman" w:cs="Times New Roman"/>
          <w:bCs/>
          <w:sz w:val="28"/>
          <w:szCs w:val="28"/>
        </w:rPr>
        <w:t>специалистов</w:t>
      </w:r>
      <w:r w:rsidR="00705448">
        <w:rPr>
          <w:rFonts w:ascii="Times New Roman" w:hAnsi="Times New Roman" w:cs="Times New Roman"/>
          <w:bCs/>
          <w:sz w:val="28"/>
          <w:szCs w:val="28"/>
        </w:rPr>
        <w:t>.</w:t>
      </w:r>
    </w:p>
    <w:p w:rsidR="006166AC" w:rsidRPr="006166AC" w:rsidRDefault="006166AC" w:rsidP="0061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AC">
        <w:rPr>
          <w:rFonts w:ascii="Times New Roman" w:hAnsi="Times New Roman" w:cs="Times New Roman"/>
          <w:sz w:val="28"/>
          <w:szCs w:val="28"/>
        </w:rPr>
        <w:t>Ненадлежащее принятие мер по предупреждению коррупции делает невозможным исполнение требований федерального закона, делает недостижимыми задачи и неисполнимыми функции государства в сфере борьбы с коррупцией, что в свою очередь препятствует формированию единого подхода к обеспечению работы по профилактике и противодействию коррупции, что может привести к коррупционным проявлениям.</w:t>
      </w:r>
    </w:p>
    <w:p w:rsidR="00A02798" w:rsidRPr="00F23514" w:rsidRDefault="00A02798" w:rsidP="00A02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14">
        <w:rPr>
          <w:rFonts w:ascii="Times New Roman" w:hAnsi="Times New Roman" w:cs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A02798" w:rsidRPr="00F23514" w:rsidRDefault="00A02798" w:rsidP="00A02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14">
        <w:rPr>
          <w:rFonts w:ascii="Times New Roman" w:hAnsi="Times New Roman" w:cs="Times New Roman"/>
          <w:sz w:val="28"/>
          <w:szCs w:val="28"/>
        </w:rPr>
        <w:t>наличие личной заинтересованности;</w:t>
      </w:r>
    </w:p>
    <w:p w:rsidR="00A02798" w:rsidRPr="00F23514" w:rsidRDefault="00A02798" w:rsidP="00A02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14">
        <w:rPr>
          <w:rFonts w:ascii="Times New Roman" w:hAnsi="Times New Roman" w:cs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заинтересованности;</w:t>
      </w:r>
    </w:p>
    <w:p w:rsidR="00A02798" w:rsidRPr="00F23514" w:rsidRDefault="00A02798" w:rsidP="00A02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14">
        <w:rPr>
          <w:rFonts w:ascii="Times New Roman" w:hAnsi="Times New Roman" w:cs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A02798" w:rsidRPr="00F23514" w:rsidRDefault="00A02798" w:rsidP="00A02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14">
        <w:rPr>
          <w:rFonts w:ascii="Times New Roman" w:hAnsi="Times New Roman" w:cs="Times New Roman"/>
          <w:sz w:val="28"/>
          <w:szCs w:val="28"/>
        </w:rPr>
        <w:t>Учитывая вышеизложенное, в случае отсутствия у должностного лица одного из вышеперечисленных обстоятельств, конфликт интересов не возникает и направление уведомления о возможности его возникновения не требуется.</w:t>
      </w:r>
    </w:p>
    <w:p w:rsidR="007127F7" w:rsidRDefault="007127F7" w:rsidP="00712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C67">
        <w:rPr>
          <w:rFonts w:ascii="Times New Roman" w:hAnsi="Times New Roman" w:cs="Times New Roman"/>
          <w:b/>
          <w:bCs/>
          <w:sz w:val="28"/>
          <w:szCs w:val="28"/>
        </w:rPr>
        <w:t>Ситуация №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53C6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A02798" w:rsidRDefault="00D74CAF" w:rsidP="001B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Ванинского района установлено, что 4 июня 2021 г. уволен один из сотрудников с федеральной государственной службы ОНДиПР ГУ МЧС России по Ванинскому и Советско-Гаванскому муниципальным районам (далее – ОНДиПР). При увольнении со службы до данного сотрудника были доведены положения с</w:t>
      </w:r>
      <w:r w:rsidR="004961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 12 Федерального закона №</w:t>
      </w:r>
      <w:r w:rsidR="004961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273-ФЗ. Должность, занимаемая на момент увольнения из </w:t>
      </w:r>
      <w:r w:rsidRPr="00D74CAF">
        <w:rPr>
          <w:rFonts w:ascii="Times New Roman" w:hAnsi="Times New Roman" w:cs="Times New Roman"/>
          <w:sz w:val="28"/>
          <w:szCs w:val="28"/>
        </w:rPr>
        <w:t>ОНДиПР</w:t>
      </w:r>
      <w:r w:rsidR="000D16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122">
        <w:rPr>
          <w:rFonts w:ascii="Times New Roman" w:hAnsi="Times New Roman" w:cs="Times New Roman"/>
          <w:sz w:val="28"/>
          <w:szCs w:val="28"/>
        </w:rPr>
        <w:t xml:space="preserve">входила в перечень </w:t>
      </w:r>
      <w:r>
        <w:rPr>
          <w:rFonts w:ascii="Times New Roman" w:hAnsi="Times New Roman" w:cs="Times New Roman"/>
          <w:sz w:val="28"/>
          <w:szCs w:val="28"/>
        </w:rPr>
        <w:t xml:space="preserve">должностей, замещение которых предусматривает обязанность </w:t>
      </w:r>
      <w:r w:rsidR="004961E7">
        <w:rPr>
          <w:rFonts w:ascii="Times New Roman" w:hAnsi="Times New Roman" w:cs="Times New Roman"/>
          <w:sz w:val="28"/>
          <w:szCs w:val="28"/>
        </w:rPr>
        <w:t xml:space="preserve">предоставлять сведения о доходах в отношении себя и членов семьи. </w:t>
      </w:r>
    </w:p>
    <w:p w:rsidR="004961E7" w:rsidRDefault="004961E7" w:rsidP="001B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сотрудник был принят на работу в подведомственное министерству образования и науки Хабаровского края</w:t>
      </w:r>
      <w:r w:rsidR="00C70415">
        <w:rPr>
          <w:rFonts w:ascii="Times New Roman" w:hAnsi="Times New Roman" w:cs="Times New Roman"/>
          <w:sz w:val="28"/>
          <w:szCs w:val="28"/>
        </w:rPr>
        <w:t xml:space="preserve"> (далее-министерство</w:t>
      </w:r>
      <w:r w:rsidR="005E1225">
        <w:rPr>
          <w:rFonts w:ascii="Times New Roman" w:hAnsi="Times New Roman" w:cs="Times New Roman"/>
          <w:sz w:val="28"/>
          <w:szCs w:val="28"/>
        </w:rPr>
        <w:t>)</w:t>
      </w:r>
      <w:r w:rsidR="005E1225" w:rsidRPr="005E1225">
        <w:rPr>
          <w:rFonts w:ascii="Times New Roman" w:hAnsi="Times New Roman" w:cs="Times New Roman"/>
          <w:sz w:val="28"/>
          <w:szCs w:val="28"/>
        </w:rPr>
        <w:t xml:space="preserve"> </w:t>
      </w:r>
      <w:r w:rsidR="005E122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. При приеме на работу не был учтен факт, что указанный служащий ранее осуществлял функции государственного (административного) управления в рамках осуществления контрольно-надзорной деятельности</w:t>
      </w:r>
      <w:r w:rsidR="00C70415">
        <w:rPr>
          <w:rFonts w:ascii="Times New Roman" w:hAnsi="Times New Roman" w:cs="Times New Roman"/>
          <w:sz w:val="28"/>
          <w:szCs w:val="28"/>
        </w:rPr>
        <w:t>.</w:t>
      </w:r>
    </w:p>
    <w:p w:rsidR="00C70415" w:rsidRDefault="00C70415" w:rsidP="001B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с заявлением о даче согласия на трудоустройство в учреждение министерства в соответствующую комиссию ГУ МЧС по Хабаровскому краю сотрудник не обращался.</w:t>
      </w:r>
    </w:p>
    <w:p w:rsidR="00C70415" w:rsidRDefault="00C70415" w:rsidP="001B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антикоррупционного законодательства прокурором района в адрес учреждения министерства внесено представление, по результатам рассмотрения которого работник уволен.</w:t>
      </w:r>
    </w:p>
    <w:p w:rsidR="00590EE5" w:rsidRPr="00590EE5" w:rsidRDefault="00590EE5" w:rsidP="00590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E5">
        <w:rPr>
          <w:rFonts w:ascii="Times New Roman" w:hAnsi="Times New Roman" w:cs="Times New Roman"/>
          <w:sz w:val="28"/>
          <w:szCs w:val="28"/>
        </w:rPr>
        <w:t>В соответствии со ст. 12 Федерального закона №</w:t>
      </w:r>
      <w:r w:rsidR="00C24A74">
        <w:rPr>
          <w:rFonts w:ascii="Times New Roman" w:hAnsi="Times New Roman" w:cs="Times New Roman"/>
          <w:sz w:val="28"/>
          <w:szCs w:val="28"/>
        </w:rPr>
        <w:t xml:space="preserve"> </w:t>
      </w:r>
      <w:r w:rsidRPr="00590EE5">
        <w:rPr>
          <w:rFonts w:ascii="Times New Roman" w:hAnsi="Times New Roman" w:cs="Times New Roman"/>
          <w:sz w:val="28"/>
          <w:szCs w:val="28"/>
        </w:rPr>
        <w:t xml:space="preserve">273-ФЗ гражданин, замещавший должность государственной или муниципальной службы, включенную в </w:t>
      </w:r>
      <w:hyperlink r:id="rId7" w:history="1">
        <w:r w:rsidRPr="000D62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590EE5">
        <w:rPr>
          <w:rFonts w:ascii="Times New Roman" w:hAnsi="Times New Roman" w:cs="Times New Roman"/>
          <w:sz w:val="28"/>
          <w:szCs w:val="28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Несоблюдение гражданином данных требований влечет прекращение заключенного с ним трудового или гражданско-правового договора на выполнение работ (оказание услуг).</w:t>
      </w:r>
    </w:p>
    <w:p w:rsidR="00590EE5" w:rsidRDefault="00590EE5" w:rsidP="00590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590EE5">
        <w:rPr>
          <w:rFonts w:ascii="Times New Roman" w:hAnsi="Times New Roman" w:cs="Times New Roman"/>
          <w:sz w:val="28"/>
          <w:szCs w:val="28"/>
        </w:rPr>
        <w:t xml:space="preserve">Работодатель при заключении трудового или гражданско-правового договора на выполнение работ (оказание услуг) с указанным  гражданином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8" w:history="1">
        <w:r w:rsidRPr="000D62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порядке</w:t>
        </w:r>
      </w:hyperlink>
      <w:r w:rsidRPr="000D62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90EE5">
        <w:rPr>
          <w:rFonts w:ascii="Times New Roman" w:hAnsi="Times New Roman" w:cs="Times New Roman"/>
          <w:sz w:val="28"/>
          <w:szCs w:val="28"/>
        </w:rPr>
        <w:t xml:space="preserve"> устанавливаемом нормативными правовыми актами Российской Федерации. Неисполнение работодателем данной обязанности является правонарушением и влечет ответственность в соответствии со </w:t>
      </w:r>
      <w:r w:rsidR="00DD0C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0EE5">
        <w:rPr>
          <w:rFonts w:ascii="Times New Roman" w:hAnsi="Times New Roman" w:cs="Times New Roman"/>
          <w:sz w:val="28"/>
          <w:szCs w:val="28"/>
        </w:rPr>
        <w:t>ст. 19.29 КоАП РФ.</w:t>
      </w:r>
    </w:p>
    <w:p w:rsidR="00072C20" w:rsidRDefault="00072C20" w:rsidP="00590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Прокуратурой Хабаровского края направлено 76 материалов по ст. 19.29 КоАП РФ (АППГ-81), в настоящее время привлечено к ответственности 84 должностных и юридических (АППГ-70), сумма наложенных штрафов составила -3</w:t>
      </w:r>
      <w:r w:rsidR="00C24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212 тыс. руб. (АППГ-2</w:t>
      </w:r>
      <w:r w:rsidR="00C24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800)</w:t>
      </w:r>
      <w:r w:rsidR="008B3209">
        <w:rPr>
          <w:rFonts w:ascii="Times New Roman" w:hAnsi="Times New Roman" w:cs="Times New Roman"/>
          <w:sz w:val="28"/>
          <w:szCs w:val="28"/>
        </w:rPr>
        <w:t>.</w:t>
      </w:r>
    </w:p>
    <w:p w:rsidR="00590EE5" w:rsidRPr="00590EE5" w:rsidRDefault="00590EE5" w:rsidP="00590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E5">
        <w:rPr>
          <w:rFonts w:ascii="Times New Roman" w:hAnsi="Times New Roman" w:cs="Times New Roman"/>
          <w:sz w:val="28"/>
          <w:szCs w:val="28"/>
        </w:rPr>
        <w:t>Контроль за выбором места трудоустройства бывших государственных служащих необходим в целях недопущения возникновения коллизии публичных и частных интересов, которая может выражаться в 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служащим в качестве будущего места работы, а также в неправомерном использовании служебной информации в интересах организации после трудоустройства.</w:t>
      </w:r>
    </w:p>
    <w:p w:rsidR="00590EE5" w:rsidRPr="00590EE5" w:rsidRDefault="00590EE5" w:rsidP="00590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E5">
        <w:rPr>
          <w:rFonts w:ascii="Times New Roman" w:hAnsi="Times New Roman" w:cs="Times New Roman"/>
          <w:sz w:val="28"/>
          <w:szCs w:val="28"/>
        </w:rPr>
        <w:t>Полномочия по осуществлению проверки соблюдения гражданами, замещавшими должности государственной службы, ограничений при заключении ими после увольнения с государственной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органов по профилактике коррупционных и иных правонарушений (</w:t>
      </w:r>
      <w:hyperlink r:id="rId9" w:history="1">
        <w:r w:rsidRPr="007745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пп. «ж» п. 6</w:t>
        </w:r>
      </w:hyperlink>
      <w:r w:rsidRPr="00774506">
        <w:rPr>
          <w:rFonts w:ascii="Times New Roman" w:hAnsi="Times New Roman" w:cs="Times New Roman"/>
          <w:sz w:val="28"/>
          <w:szCs w:val="28"/>
        </w:rPr>
        <w:t xml:space="preserve"> </w:t>
      </w:r>
      <w:r w:rsidRPr="00590EE5">
        <w:rPr>
          <w:rFonts w:ascii="Times New Roman" w:hAnsi="Times New Roman" w:cs="Times New Roman"/>
          <w:sz w:val="28"/>
          <w:szCs w:val="28"/>
        </w:rPr>
        <w:t xml:space="preserve">Типового положения о подразделении федерального государственного органа по профилактике коррупционных и иных правонарушений и </w:t>
      </w:r>
      <w:hyperlink r:id="rId10" w:history="1">
        <w:r w:rsidRPr="007745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пп. «з» п. 7</w:t>
        </w:r>
      </w:hyperlink>
      <w:r w:rsidRPr="00590EE5">
        <w:rPr>
          <w:rFonts w:ascii="Times New Roman" w:hAnsi="Times New Roman" w:cs="Times New Roman"/>
          <w:sz w:val="28"/>
          <w:szCs w:val="28"/>
        </w:rP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</w:t>
      </w:r>
      <w:r w:rsidR="00774506" w:rsidRPr="00774506">
        <w:rPr>
          <w:rFonts w:ascii="Times New Roman" w:hAnsi="Times New Roman" w:cs="Times New Roman"/>
          <w:sz w:val="28"/>
          <w:szCs w:val="28"/>
        </w:rPr>
        <w:t xml:space="preserve"> </w:t>
      </w:r>
      <w:r w:rsidR="00774506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90EE5">
        <w:rPr>
          <w:rFonts w:ascii="Times New Roman" w:hAnsi="Times New Roman" w:cs="Times New Roman"/>
          <w:sz w:val="28"/>
          <w:szCs w:val="28"/>
        </w:rPr>
        <w:t>2015</w:t>
      </w:r>
      <w:r w:rsidR="00774506">
        <w:rPr>
          <w:rFonts w:ascii="Times New Roman" w:hAnsi="Times New Roman" w:cs="Times New Roman"/>
          <w:sz w:val="28"/>
          <w:szCs w:val="28"/>
        </w:rPr>
        <w:t xml:space="preserve"> г.</w:t>
      </w:r>
      <w:r w:rsidRPr="00590EE5">
        <w:rPr>
          <w:rFonts w:ascii="Times New Roman" w:hAnsi="Times New Roman" w:cs="Times New Roman"/>
          <w:sz w:val="28"/>
          <w:szCs w:val="28"/>
        </w:rPr>
        <w:t xml:space="preserve"> № 364 «О мерах по совершенствованию организации деятельности в области противодействия коррупции»).</w:t>
      </w:r>
    </w:p>
    <w:p w:rsidR="00DD0C3B" w:rsidRDefault="00590EE5" w:rsidP="00DD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E5">
        <w:rPr>
          <w:rFonts w:ascii="Times New Roman" w:hAnsi="Times New Roman" w:cs="Times New Roman"/>
          <w:sz w:val="28"/>
          <w:szCs w:val="28"/>
        </w:rPr>
        <w:t xml:space="preserve">В случае получения в ходе проверки объективных данных о нарушении ограничений, установленных </w:t>
      </w:r>
      <w:hyperlink r:id="rId11" w:history="1">
        <w:r w:rsidRPr="007745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12</w:t>
        </w:r>
      </w:hyperlink>
      <w:r w:rsidRPr="00590EE5">
        <w:rPr>
          <w:rFonts w:ascii="Times New Roman" w:hAnsi="Times New Roman" w:cs="Times New Roman"/>
          <w:sz w:val="28"/>
          <w:szCs w:val="28"/>
        </w:rPr>
        <w:t xml:space="preserve"> </w:t>
      </w:r>
      <w:r w:rsidR="002B768D">
        <w:rPr>
          <w:rFonts w:ascii="Times New Roman" w:hAnsi="Times New Roman" w:cs="Times New Roman"/>
          <w:sz w:val="28"/>
          <w:szCs w:val="28"/>
        </w:rPr>
        <w:t>Федерального з</w:t>
      </w:r>
      <w:r w:rsidRPr="00590EE5">
        <w:rPr>
          <w:rFonts w:ascii="Times New Roman" w:hAnsi="Times New Roman" w:cs="Times New Roman"/>
          <w:sz w:val="28"/>
          <w:szCs w:val="28"/>
        </w:rPr>
        <w:t>акона</w:t>
      </w:r>
      <w:r w:rsidR="002B768D">
        <w:rPr>
          <w:rFonts w:ascii="Times New Roman" w:hAnsi="Times New Roman" w:cs="Times New Roman"/>
          <w:sz w:val="28"/>
          <w:szCs w:val="28"/>
        </w:rPr>
        <w:t xml:space="preserve"> №</w:t>
      </w:r>
      <w:r w:rsidR="007745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B768D">
        <w:rPr>
          <w:rFonts w:ascii="Times New Roman" w:hAnsi="Times New Roman" w:cs="Times New Roman"/>
          <w:sz w:val="28"/>
          <w:szCs w:val="28"/>
        </w:rPr>
        <w:t>273-ФЗ</w:t>
      </w:r>
      <w:r w:rsidRPr="00590EE5">
        <w:rPr>
          <w:rFonts w:ascii="Times New Roman" w:hAnsi="Times New Roman" w:cs="Times New Roman"/>
          <w:sz w:val="28"/>
          <w:szCs w:val="28"/>
        </w:rPr>
        <w:t xml:space="preserve"> государственному органу необходимо информировать об этом прокуратуру, на которую в соответствии с Федеральным </w:t>
      </w:r>
      <w:hyperlink r:id="rId12" w:history="1">
        <w:r w:rsidRPr="007745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590EE5">
        <w:rPr>
          <w:rFonts w:ascii="Times New Roman" w:hAnsi="Times New Roman" w:cs="Times New Roman"/>
          <w:sz w:val="28"/>
          <w:szCs w:val="28"/>
        </w:rPr>
        <w:t xml:space="preserve"> от 17</w:t>
      </w:r>
      <w:r w:rsidR="0077450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90EE5">
        <w:rPr>
          <w:rFonts w:ascii="Times New Roman" w:hAnsi="Times New Roman" w:cs="Times New Roman"/>
          <w:sz w:val="28"/>
          <w:szCs w:val="28"/>
        </w:rPr>
        <w:t>1992</w:t>
      </w:r>
      <w:r w:rsidR="00774506">
        <w:rPr>
          <w:rFonts w:ascii="Times New Roman" w:hAnsi="Times New Roman" w:cs="Times New Roman"/>
          <w:sz w:val="28"/>
          <w:szCs w:val="28"/>
        </w:rPr>
        <w:t xml:space="preserve"> г.</w:t>
      </w:r>
      <w:r w:rsidRPr="00590EE5">
        <w:rPr>
          <w:rFonts w:ascii="Times New Roman" w:hAnsi="Times New Roman" w:cs="Times New Roman"/>
          <w:sz w:val="28"/>
          <w:szCs w:val="28"/>
        </w:rPr>
        <w:t xml:space="preserve"> №</w:t>
      </w:r>
      <w:r w:rsidR="00774506">
        <w:rPr>
          <w:rFonts w:ascii="Times New Roman" w:hAnsi="Times New Roman" w:cs="Times New Roman"/>
          <w:sz w:val="28"/>
          <w:szCs w:val="28"/>
        </w:rPr>
        <w:t> </w:t>
      </w:r>
      <w:r w:rsidRPr="00590EE5">
        <w:rPr>
          <w:rFonts w:ascii="Times New Roman" w:hAnsi="Times New Roman" w:cs="Times New Roman"/>
          <w:sz w:val="28"/>
          <w:szCs w:val="28"/>
        </w:rPr>
        <w:t>2202-1 «О прокуратуре Российской Федерации» (далее – Закон о прокуратуре)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  <w:r w:rsidR="00DD0C3B" w:rsidRPr="00DD0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C3B" w:rsidRDefault="00DD0C3B" w:rsidP="00DD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проведенных проверок органами прокуратуры Хабаровского края установлены факты предоставления государственными гражданскими служащими и руководителями подведомственных учреждений органам исполнительной власти недостоверных и неполных сведений о доходах, недвижимом имуществе, о счетах в банках и иных кредитных организациях.</w:t>
      </w:r>
    </w:p>
    <w:p w:rsidR="00DD0C3B" w:rsidRDefault="00DD0C3B" w:rsidP="00DD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EF3">
        <w:rPr>
          <w:rFonts w:ascii="Times New Roman" w:hAnsi="Times New Roman" w:cs="Times New Roman"/>
          <w:sz w:val="28"/>
          <w:szCs w:val="28"/>
        </w:rPr>
        <w:t>В соответствии с требованиями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0EF3">
        <w:rPr>
          <w:rFonts w:ascii="Times New Roman" w:hAnsi="Times New Roman" w:cs="Times New Roman"/>
          <w:sz w:val="28"/>
          <w:szCs w:val="28"/>
        </w:rPr>
        <w:t xml:space="preserve"> 4 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0EF3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0EF3">
        <w:rPr>
          <w:rFonts w:ascii="Times New Roman" w:hAnsi="Times New Roman" w:cs="Times New Roman"/>
          <w:sz w:val="28"/>
          <w:szCs w:val="28"/>
        </w:rPr>
        <w:t xml:space="preserve"> 6 Закона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0EF3">
        <w:rPr>
          <w:rFonts w:ascii="Times New Roman" w:hAnsi="Times New Roman" w:cs="Times New Roman"/>
          <w:sz w:val="28"/>
          <w:szCs w:val="28"/>
        </w:rPr>
        <w:t>273-ФЗ,</w:t>
      </w:r>
      <w:r w:rsidR="00C24A74">
        <w:rPr>
          <w:rFonts w:ascii="Times New Roman" w:hAnsi="Times New Roman" w:cs="Times New Roman"/>
          <w:sz w:val="28"/>
          <w:szCs w:val="28"/>
        </w:rPr>
        <w:t xml:space="preserve"> </w:t>
      </w:r>
      <w:r w:rsidR="00C24A74">
        <w:rPr>
          <w:rFonts w:ascii="Times New Roman" w:hAnsi="Times New Roman" w:cs="Times New Roman"/>
          <w:sz w:val="28"/>
          <w:szCs w:val="28"/>
        </w:rPr>
        <w:br/>
      </w:r>
      <w:r w:rsidRPr="00CD0EF3">
        <w:rPr>
          <w:rFonts w:ascii="Times New Roman" w:hAnsi="Times New Roman" w:cs="Times New Roman"/>
          <w:sz w:val="28"/>
          <w:szCs w:val="28"/>
        </w:rPr>
        <w:t xml:space="preserve">ч.3 ст.16 Закона №79–ФЗ, </w:t>
      </w:r>
      <w:r>
        <w:rPr>
          <w:rFonts w:ascii="Times New Roman" w:hAnsi="Times New Roman" w:cs="Times New Roman"/>
          <w:sz w:val="28"/>
          <w:szCs w:val="28"/>
        </w:rPr>
        <w:t>данные нарушения явились основанием</w:t>
      </w:r>
      <w:r w:rsidRPr="00CD0EF3">
        <w:rPr>
          <w:rFonts w:ascii="Times New Roman" w:hAnsi="Times New Roman" w:cs="Times New Roman"/>
          <w:sz w:val="28"/>
          <w:szCs w:val="28"/>
        </w:rPr>
        <w:t xml:space="preserve"> для применения мер юридической ответствен</w:t>
      </w:r>
      <w:r w:rsidR="005E1225">
        <w:rPr>
          <w:rFonts w:ascii="Times New Roman" w:hAnsi="Times New Roman" w:cs="Times New Roman"/>
          <w:sz w:val="28"/>
          <w:szCs w:val="28"/>
        </w:rPr>
        <w:t>ности в отношении лиц, замещающих</w:t>
      </w:r>
      <w:r w:rsidRPr="00CD0EF3">
        <w:rPr>
          <w:rFonts w:ascii="Times New Roman" w:hAnsi="Times New Roman" w:cs="Times New Roman"/>
          <w:sz w:val="28"/>
          <w:szCs w:val="28"/>
        </w:rPr>
        <w:t xml:space="preserve"> должность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службы и </w:t>
      </w:r>
      <w:r w:rsidR="00C24A74">
        <w:rPr>
          <w:rFonts w:ascii="Times New Roman" w:hAnsi="Times New Roman" w:cs="Times New Roman"/>
          <w:sz w:val="28"/>
          <w:szCs w:val="28"/>
        </w:rPr>
        <w:t>иных лиц,</w:t>
      </w:r>
      <w:r>
        <w:rPr>
          <w:rFonts w:ascii="Times New Roman" w:hAnsi="Times New Roman" w:cs="Times New Roman"/>
          <w:sz w:val="28"/>
          <w:szCs w:val="28"/>
        </w:rPr>
        <w:t xml:space="preserve"> включенных</w:t>
      </w:r>
      <w:r w:rsidRPr="00CD0EF3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Pr="00CD0E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CD0EF3">
        <w:rPr>
          <w:rFonts w:ascii="Times New Roman" w:hAnsi="Times New Roman" w:cs="Times New Roman"/>
          <w:sz w:val="28"/>
          <w:szCs w:val="28"/>
        </w:rPr>
        <w:t>, установленный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C1C" w:rsidRDefault="007660DD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прокурорами систематически выявлялись </w:t>
      </w:r>
      <w:r w:rsidR="00C46D3C">
        <w:rPr>
          <w:rFonts w:ascii="Times New Roman" w:hAnsi="Times New Roman" w:cs="Times New Roman"/>
          <w:sz w:val="28"/>
          <w:szCs w:val="28"/>
        </w:rPr>
        <w:t xml:space="preserve">в органах исполнительной власти и подведомственных им учреждениях </w:t>
      </w:r>
      <w:r>
        <w:rPr>
          <w:rFonts w:ascii="Times New Roman" w:hAnsi="Times New Roman" w:cs="Times New Roman"/>
          <w:sz w:val="28"/>
          <w:szCs w:val="28"/>
        </w:rPr>
        <w:t>длящиеся нарушения антикоррупционного законодательства, выражавшиеся в создании и не урегулировании конфликта интересов работниками организаций, подведомственных органам исполнительной власти края, что свидетельствует о необходимости постоянного разъяснения, как норм действующего законодательства, так и новелл правоприменения.</w:t>
      </w:r>
    </w:p>
    <w:p w:rsidR="00774506" w:rsidRPr="00774506" w:rsidRDefault="00774506" w:rsidP="00774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06">
        <w:rPr>
          <w:rFonts w:ascii="Times New Roman" w:hAnsi="Times New Roman" w:cs="Times New Roman"/>
          <w:sz w:val="28"/>
          <w:szCs w:val="28"/>
        </w:rPr>
        <w:t>Хотелось бы резюмировать, что статьями 10, 11 Федерального закона №</w:t>
      </w:r>
      <w:r w:rsidR="00C21360">
        <w:rPr>
          <w:rFonts w:ascii="Times New Roman" w:hAnsi="Times New Roman" w:cs="Times New Roman"/>
          <w:sz w:val="28"/>
          <w:szCs w:val="28"/>
        </w:rPr>
        <w:t> </w:t>
      </w:r>
      <w:r w:rsidRPr="00774506">
        <w:rPr>
          <w:rFonts w:ascii="Times New Roman" w:hAnsi="Times New Roman" w:cs="Times New Roman"/>
          <w:sz w:val="28"/>
          <w:szCs w:val="28"/>
        </w:rPr>
        <w:t>273-ФЗ определено понятие к</w:t>
      </w:r>
      <w:r w:rsidR="00C24A74">
        <w:rPr>
          <w:rFonts w:ascii="Times New Roman" w:hAnsi="Times New Roman" w:cs="Times New Roman"/>
          <w:sz w:val="28"/>
          <w:szCs w:val="28"/>
        </w:rPr>
        <w:t xml:space="preserve">онфликта интересов, порядок его </w:t>
      </w:r>
      <w:r w:rsidRPr="00774506">
        <w:rPr>
          <w:rFonts w:ascii="Times New Roman" w:hAnsi="Times New Roman" w:cs="Times New Roman"/>
          <w:sz w:val="28"/>
          <w:szCs w:val="28"/>
        </w:rPr>
        <w:t>п</w:t>
      </w:r>
      <w:r w:rsidR="00C24A74">
        <w:rPr>
          <w:rFonts w:ascii="Times New Roman" w:hAnsi="Times New Roman" w:cs="Times New Roman"/>
          <w:sz w:val="28"/>
          <w:szCs w:val="28"/>
        </w:rPr>
        <w:t xml:space="preserve">редотвращения и урегулирования, а также </w:t>
      </w:r>
      <w:r w:rsidRPr="00774506">
        <w:rPr>
          <w:rFonts w:ascii="Times New Roman" w:hAnsi="Times New Roman" w:cs="Times New Roman"/>
          <w:sz w:val="28"/>
          <w:szCs w:val="28"/>
        </w:rPr>
        <w:t xml:space="preserve">установлены категории лиц, на которых данные требования распространяются. </w:t>
      </w:r>
    </w:p>
    <w:p w:rsidR="00774506" w:rsidRPr="00774506" w:rsidRDefault="00774506" w:rsidP="00774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06">
        <w:rPr>
          <w:rFonts w:ascii="Times New Roman" w:hAnsi="Times New Roman" w:cs="Times New Roman"/>
          <w:sz w:val="28"/>
          <w:szCs w:val="28"/>
        </w:rPr>
        <w:t xml:space="preserve">Вместе с тем в соответствии со ст.13.3 Федерального закона </w:t>
      </w:r>
      <w:r w:rsidR="00B931BF">
        <w:rPr>
          <w:rFonts w:ascii="Times New Roman" w:hAnsi="Times New Roman" w:cs="Times New Roman"/>
          <w:sz w:val="28"/>
          <w:szCs w:val="28"/>
        </w:rPr>
        <w:t xml:space="preserve">№273-ФЗ </w:t>
      </w:r>
      <w:r w:rsidRPr="00774506">
        <w:rPr>
          <w:rFonts w:ascii="Times New Roman" w:hAnsi="Times New Roman" w:cs="Times New Roman"/>
          <w:sz w:val="28"/>
          <w:szCs w:val="28"/>
        </w:rPr>
        <w:t>организации обязаны разрабатывать и принимать мер</w:t>
      </w:r>
      <w:r w:rsidR="00C24A74">
        <w:rPr>
          <w:rFonts w:ascii="Times New Roman" w:hAnsi="Times New Roman" w:cs="Times New Roman"/>
          <w:sz w:val="28"/>
          <w:szCs w:val="28"/>
        </w:rPr>
        <w:t>ы по предупреждению коррупции.</w:t>
      </w:r>
    </w:p>
    <w:p w:rsidR="00774506" w:rsidRPr="00774506" w:rsidRDefault="00774506" w:rsidP="00774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06">
        <w:rPr>
          <w:rFonts w:ascii="Times New Roman" w:hAnsi="Times New Roman" w:cs="Times New Roman"/>
          <w:sz w:val="28"/>
          <w:szCs w:val="28"/>
        </w:rPr>
        <w:t>Данная обязанность не зависит от организационно-правовой формы юридического лица, то есть распространяется и</w:t>
      </w:r>
      <w:r w:rsidR="00C24A74">
        <w:rPr>
          <w:rFonts w:ascii="Times New Roman" w:hAnsi="Times New Roman" w:cs="Times New Roman"/>
          <w:sz w:val="28"/>
          <w:szCs w:val="28"/>
        </w:rPr>
        <w:t xml:space="preserve"> на государственные учреждения.</w:t>
      </w:r>
    </w:p>
    <w:p w:rsidR="00774506" w:rsidRPr="00774506" w:rsidRDefault="00C24A74" w:rsidP="00C2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п. 5 ч. 2 ст. 13.3 </w:t>
      </w:r>
      <w:r w:rsidR="00774506" w:rsidRPr="0077450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931BF">
        <w:rPr>
          <w:rFonts w:ascii="Times New Roman" w:hAnsi="Times New Roman" w:cs="Times New Roman"/>
          <w:sz w:val="28"/>
          <w:szCs w:val="28"/>
        </w:rPr>
        <w:t xml:space="preserve">№273-ФЗ </w:t>
      </w:r>
      <w:r w:rsidR="00774506" w:rsidRPr="00774506">
        <w:rPr>
          <w:rFonts w:ascii="Times New Roman" w:hAnsi="Times New Roman" w:cs="Times New Roman"/>
          <w:sz w:val="28"/>
          <w:szCs w:val="28"/>
        </w:rPr>
        <w:t>предотвращение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506" w:rsidRPr="007745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506" w:rsidRPr="00774506">
        <w:rPr>
          <w:rFonts w:ascii="Times New Roman" w:hAnsi="Times New Roman" w:cs="Times New Roman"/>
          <w:sz w:val="28"/>
          <w:szCs w:val="28"/>
        </w:rPr>
        <w:t>урегулирование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506" w:rsidRPr="00774506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B931BF">
        <w:rPr>
          <w:rFonts w:ascii="Times New Roman" w:hAnsi="Times New Roman" w:cs="Times New Roman"/>
          <w:sz w:val="28"/>
          <w:szCs w:val="28"/>
        </w:rPr>
        <w:t xml:space="preserve"> </w:t>
      </w:r>
      <w:r w:rsidR="00C21360">
        <w:rPr>
          <w:rFonts w:ascii="Times New Roman" w:hAnsi="Times New Roman" w:cs="Times New Roman"/>
          <w:sz w:val="28"/>
          <w:szCs w:val="28"/>
        </w:rPr>
        <w:t>явля</w:t>
      </w:r>
      <w:r w:rsidR="00B931BF">
        <w:rPr>
          <w:rFonts w:ascii="Times New Roman" w:hAnsi="Times New Roman" w:cs="Times New Roman"/>
          <w:sz w:val="28"/>
          <w:szCs w:val="28"/>
        </w:rPr>
        <w:t>е</w:t>
      </w:r>
      <w:r w:rsidR="00C21360">
        <w:rPr>
          <w:rFonts w:ascii="Times New Roman" w:hAnsi="Times New Roman" w:cs="Times New Roman"/>
          <w:sz w:val="28"/>
          <w:szCs w:val="28"/>
        </w:rPr>
        <w:t>тся</w:t>
      </w:r>
      <w:r w:rsidR="00B931BF">
        <w:rPr>
          <w:rFonts w:ascii="Times New Roman" w:hAnsi="Times New Roman" w:cs="Times New Roman"/>
          <w:sz w:val="28"/>
          <w:szCs w:val="28"/>
        </w:rPr>
        <w:t xml:space="preserve"> </w:t>
      </w:r>
      <w:r w:rsidR="00774506" w:rsidRPr="00774506">
        <w:rPr>
          <w:rFonts w:ascii="Times New Roman" w:hAnsi="Times New Roman" w:cs="Times New Roman"/>
          <w:sz w:val="28"/>
          <w:szCs w:val="28"/>
        </w:rPr>
        <w:t>одн</w:t>
      </w:r>
      <w:r w:rsidR="00C21360">
        <w:rPr>
          <w:rFonts w:ascii="Times New Roman" w:hAnsi="Times New Roman" w:cs="Times New Roman"/>
          <w:sz w:val="28"/>
          <w:szCs w:val="28"/>
        </w:rPr>
        <w:t>ой</w:t>
      </w:r>
      <w:r w:rsidR="00774506" w:rsidRPr="00774506">
        <w:rPr>
          <w:rFonts w:ascii="Times New Roman" w:hAnsi="Times New Roman" w:cs="Times New Roman"/>
          <w:sz w:val="28"/>
          <w:szCs w:val="28"/>
        </w:rPr>
        <w:t xml:space="preserve"> из мер по предупреждению корруп</w:t>
      </w:r>
      <w:r>
        <w:rPr>
          <w:rFonts w:ascii="Times New Roman" w:hAnsi="Times New Roman" w:cs="Times New Roman"/>
          <w:sz w:val="28"/>
          <w:szCs w:val="28"/>
        </w:rPr>
        <w:t>ции, принимаемых в организации.</w:t>
      </w:r>
    </w:p>
    <w:p w:rsidR="009C0FAD" w:rsidRDefault="000D629A" w:rsidP="0017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установленных органами прокуратуры фактов повсеместного несоблюдения требований закона</w:t>
      </w:r>
      <w:r w:rsidR="00CF3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показал, что следствием ненадлежащего исполнения своих обязанностей работников и руководителей</w:t>
      </w:r>
      <w:r w:rsidR="00CF3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краевых государственных учреждений явилось отсутствие ведомственного контроля со стороны руководства органов исполнительной власти края, повлекшее грубейшее нарушение одного из принципов </w:t>
      </w:r>
      <w:r w:rsidR="00CF3C61">
        <w:rPr>
          <w:rFonts w:ascii="Times New Roman" w:hAnsi="Times New Roman" w:cs="Times New Roman"/>
          <w:sz w:val="28"/>
          <w:szCs w:val="28"/>
        </w:rPr>
        <w:t>противодействия коррупции – системность работы в борьбе с ней и создало предпосылки для коррупционных проявлений.</w:t>
      </w:r>
    </w:p>
    <w:p w:rsidR="00CF3C61" w:rsidRDefault="00CF3C61" w:rsidP="0017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C61" w:rsidRPr="00C4036D" w:rsidRDefault="00CF3C61" w:rsidP="0017096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C0FAD" w:rsidRDefault="009C0FAD" w:rsidP="0017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FAD" w:rsidRDefault="009C0FAD" w:rsidP="0017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FAD" w:rsidRDefault="009C0FAD" w:rsidP="0017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FAD" w:rsidRDefault="009C0FAD" w:rsidP="0017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C6A" w:rsidRPr="0017096C" w:rsidRDefault="00F96C6A" w:rsidP="001709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96C" w:rsidRPr="0017096C" w:rsidRDefault="001709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096C" w:rsidRPr="0017096C" w:rsidSect="005E1225">
      <w:headerReference w:type="default" r:id="rId14"/>
      <w:headerReference w:type="first" r:id="rId15"/>
      <w:pgSz w:w="11906" w:h="16838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49" w:rsidRDefault="003A3E49" w:rsidP="00360176">
      <w:pPr>
        <w:spacing w:after="0" w:line="240" w:lineRule="auto"/>
      </w:pPr>
      <w:r>
        <w:separator/>
      </w:r>
    </w:p>
  </w:endnote>
  <w:endnote w:type="continuationSeparator" w:id="0">
    <w:p w:rsidR="003A3E49" w:rsidRDefault="003A3E49" w:rsidP="0036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49" w:rsidRDefault="003A3E49" w:rsidP="00360176">
      <w:pPr>
        <w:spacing w:after="0" w:line="240" w:lineRule="auto"/>
      </w:pPr>
      <w:r>
        <w:separator/>
      </w:r>
    </w:p>
  </w:footnote>
  <w:footnote w:type="continuationSeparator" w:id="0">
    <w:p w:rsidR="003A3E49" w:rsidRDefault="003A3E49" w:rsidP="0036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191294"/>
      <w:docPartObj>
        <w:docPartGallery w:val="Page Numbers (Top of Page)"/>
        <w:docPartUnique/>
      </w:docPartObj>
    </w:sdtPr>
    <w:sdtEndPr/>
    <w:sdtContent>
      <w:p w:rsidR="005E1225" w:rsidRDefault="005E12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810">
          <w:rPr>
            <w:noProof/>
          </w:rPr>
          <w:t>6</w:t>
        </w:r>
        <w:r>
          <w:fldChar w:fldCharType="end"/>
        </w:r>
      </w:p>
    </w:sdtContent>
  </w:sdt>
  <w:p w:rsidR="005E1225" w:rsidRDefault="005E12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0657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60176" w:rsidRPr="005E1225" w:rsidRDefault="00360176">
        <w:pPr>
          <w:pStyle w:val="a7"/>
          <w:jc w:val="center"/>
          <w:rPr>
            <w:color w:val="FFFFFF" w:themeColor="background1"/>
          </w:rPr>
        </w:pPr>
        <w:r w:rsidRPr="005E1225">
          <w:rPr>
            <w:color w:val="FFFFFF" w:themeColor="background1"/>
          </w:rPr>
          <w:fldChar w:fldCharType="begin"/>
        </w:r>
        <w:r w:rsidRPr="005E1225">
          <w:rPr>
            <w:color w:val="FFFFFF" w:themeColor="background1"/>
          </w:rPr>
          <w:instrText>PAGE   \* MERGEFORMAT</w:instrText>
        </w:r>
        <w:r w:rsidRPr="005E1225">
          <w:rPr>
            <w:color w:val="FFFFFF" w:themeColor="background1"/>
          </w:rPr>
          <w:fldChar w:fldCharType="separate"/>
        </w:r>
        <w:r w:rsidR="00985810">
          <w:rPr>
            <w:noProof/>
            <w:color w:val="FFFFFF" w:themeColor="background1"/>
          </w:rPr>
          <w:t>1</w:t>
        </w:r>
        <w:r w:rsidRPr="005E1225">
          <w:rPr>
            <w:color w:val="FFFFFF" w:themeColor="background1"/>
          </w:rPr>
          <w:fldChar w:fldCharType="end"/>
        </w:r>
      </w:p>
    </w:sdtContent>
  </w:sdt>
  <w:p w:rsidR="00360176" w:rsidRDefault="003601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5D"/>
    <w:rsid w:val="000171A4"/>
    <w:rsid w:val="00034753"/>
    <w:rsid w:val="00036FB5"/>
    <w:rsid w:val="00060690"/>
    <w:rsid w:val="0006345A"/>
    <w:rsid w:val="00072C20"/>
    <w:rsid w:val="00077428"/>
    <w:rsid w:val="00086F81"/>
    <w:rsid w:val="000B0FF4"/>
    <w:rsid w:val="000D1670"/>
    <w:rsid w:val="000D629A"/>
    <w:rsid w:val="00105E26"/>
    <w:rsid w:val="00136B0F"/>
    <w:rsid w:val="001529C2"/>
    <w:rsid w:val="0017096C"/>
    <w:rsid w:val="001A7BB7"/>
    <w:rsid w:val="001B1CE5"/>
    <w:rsid w:val="001F7175"/>
    <w:rsid w:val="002B768D"/>
    <w:rsid w:val="002D62D1"/>
    <w:rsid w:val="00310423"/>
    <w:rsid w:val="003354FA"/>
    <w:rsid w:val="00360176"/>
    <w:rsid w:val="003960CA"/>
    <w:rsid w:val="003A3E49"/>
    <w:rsid w:val="003F7B07"/>
    <w:rsid w:val="00411ABB"/>
    <w:rsid w:val="0041216D"/>
    <w:rsid w:val="004961E7"/>
    <w:rsid w:val="004C7045"/>
    <w:rsid w:val="004C7C1C"/>
    <w:rsid w:val="004D69E9"/>
    <w:rsid w:val="005342C5"/>
    <w:rsid w:val="0054168B"/>
    <w:rsid w:val="00590EE5"/>
    <w:rsid w:val="005A5ECA"/>
    <w:rsid w:val="005E1225"/>
    <w:rsid w:val="00603FDF"/>
    <w:rsid w:val="00604682"/>
    <w:rsid w:val="006166AC"/>
    <w:rsid w:val="0068303D"/>
    <w:rsid w:val="00687EC5"/>
    <w:rsid w:val="006A4753"/>
    <w:rsid w:val="00705448"/>
    <w:rsid w:val="007127F7"/>
    <w:rsid w:val="00722AA6"/>
    <w:rsid w:val="007660DD"/>
    <w:rsid w:val="00774506"/>
    <w:rsid w:val="0087669D"/>
    <w:rsid w:val="008B3209"/>
    <w:rsid w:val="008D4F92"/>
    <w:rsid w:val="00943EB4"/>
    <w:rsid w:val="00973502"/>
    <w:rsid w:val="00985810"/>
    <w:rsid w:val="009B6297"/>
    <w:rsid w:val="009C0FAD"/>
    <w:rsid w:val="009D3D2A"/>
    <w:rsid w:val="00A02798"/>
    <w:rsid w:val="00A3667E"/>
    <w:rsid w:val="00A760E2"/>
    <w:rsid w:val="00B027A6"/>
    <w:rsid w:val="00B51CE0"/>
    <w:rsid w:val="00B922FA"/>
    <w:rsid w:val="00B931BF"/>
    <w:rsid w:val="00BD36FC"/>
    <w:rsid w:val="00C1027D"/>
    <w:rsid w:val="00C21360"/>
    <w:rsid w:val="00C24A74"/>
    <w:rsid w:val="00C4036D"/>
    <w:rsid w:val="00C46D3C"/>
    <w:rsid w:val="00C53C67"/>
    <w:rsid w:val="00C70415"/>
    <w:rsid w:val="00C76CCE"/>
    <w:rsid w:val="00C95965"/>
    <w:rsid w:val="00CB4014"/>
    <w:rsid w:val="00CD0EF3"/>
    <w:rsid w:val="00CD6036"/>
    <w:rsid w:val="00CF3C61"/>
    <w:rsid w:val="00D04A54"/>
    <w:rsid w:val="00D2179A"/>
    <w:rsid w:val="00D21EF1"/>
    <w:rsid w:val="00D70122"/>
    <w:rsid w:val="00D74CAF"/>
    <w:rsid w:val="00DA35B9"/>
    <w:rsid w:val="00DB1B4E"/>
    <w:rsid w:val="00DD0C3B"/>
    <w:rsid w:val="00E2745D"/>
    <w:rsid w:val="00E616B0"/>
    <w:rsid w:val="00F10D92"/>
    <w:rsid w:val="00F23514"/>
    <w:rsid w:val="00F30565"/>
    <w:rsid w:val="00F87AD1"/>
    <w:rsid w:val="00F96C6A"/>
    <w:rsid w:val="00F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6BF8A-E90E-4AF9-91D8-6CB105FC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96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7450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176"/>
  </w:style>
  <w:style w:type="paragraph" w:styleId="a9">
    <w:name w:val="footer"/>
    <w:basedOn w:val="a"/>
    <w:link w:val="aa"/>
    <w:uiPriority w:val="99"/>
    <w:unhideWhenUsed/>
    <w:rsid w:val="0036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47B40B59910A8271DD55D6F4C573B283ED94DB8A7EBAF5B1B3403D4B4FA25CB229AA86AF2C4F211X6F" TargetMode="External"/><Relationship Id="rId13" Type="http://schemas.openxmlformats.org/officeDocument/2006/relationships/hyperlink" Target="consultantplus://offline/ref=55E788795B8ACAC797F5E212C3DD00964292E10A36FEBC5F25F5E067DCV6P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47B40B59910A8271DD55D6F4C573B2839DF4EB4A7EBAF5B1B3403D4B4FA25CB229AA86AF2C4F211X8F" TargetMode="External"/><Relationship Id="rId12" Type="http://schemas.openxmlformats.org/officeDocument/2006/relationships/hyperlink" Target="consultantplus://offline/ref=978EC748B0C1B35DDF6367461CBA94894257C49897C4C0234E1C844342XCp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8EC748B0C1B35DDF6367461CBA94894254C59C9AC8C0234E1C844342C2392D91B7351FX8p4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78EC748B0C1B35DDF6367461CBA9489415DC7949CCEC0234E1C844342C2392D91B7351C8C73AA81XBp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8EC748B0C1B35DDF6367461CBA9489415DC7949CCEC0234E1C844342C2392D91B7351C8C73AA85XBp6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47C7-985E-4560-8F0D-75EE01AB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Елена Владимировна</dc:creator>
  <cp:lastModifiedBy>Галина Алексеевна</cp:lastModifiedBy>
  <cp:revision>2</cp:revision>
  <cp:lastPrinted>2022-03-14T06:53:00Z</cp:lastPrinted>
  <dcterms:created xsi:type="dcterms:W3CDTF">2022-05-23T01:06:00Z</dcterms:created>
  <dcterms:modified xsi:type="dcterms:W3CDTF">2022-05-23T01:06:00Z</dcterms:modified>
</cp:coreProperties>
</file>