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824" w:rsidRDefault="003A4824" w:rsidP="003A4824">
      <w:pPr>
        <w:jc w:val="center"/>
        <w:rPr>
          <w:rFonts w:ascii="Times New Roman" w:hAnsi="Times New Roman" w:cs="Times New Roman"/>
          <w:b/>
          <w:sz w:val="28"/>
          <w:szCs w:val="28"/>
        </w:rPr>
      </w:pPr>
      <w:r w:rsidRPr="00170E44">
        <w:rPr>
          <w:rFonts w:ascii="Times New Roman" w:hAnsi="Times New Roman" w:cs="Times New Roman"/>
          <w:b/>
          <w:sz w:val="28"/>
          <w:szCs w:val="28"/>
        </w:rPr>
        <w:t>Краевое государственное казенное общеобразовательное учреждение, реализующее адаптированные основные общеобразовательные программы «Школа-интернат №5»</w:t>
      </w:r>
    </w:p>
    <w:p w:rsidR="003A4824" w:rsidRPr="00170E44" w:rsidRDefault="003A4824" w:rsidP="003A4824">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3190"/>
        <w:gridCol w:w="3190"/>
        <w:gridCol w:w="3191"/>
      </w:tblGrid>
      <w:tr w:rsidR="003A4824" w:rsidTr="00C9218F">
        <w:tc>
          <w:tcPr>
            <w:tcW w:w="3190" w:type="dxa"/>
          </w:tcPr>
          <w:p w:rsidR="003A4824" w:rsidRDefault="003A4824" w:rsidP="00C9218F">
            <w:pPr>
              <w:rPr>
                <w:rFonts w:ascii="Times New Roman" w:eastAsia="Times New Roman" w:hAnsi="Times New Roman" w:cs="Times New Roman"/>
                <w:b/>
                <w:sz w:val="24"/>
                <w:szCs w:val="24"/>
              </w:rPr>
            </w:pPr>
          </w:p>
          <w:p w:rsidR="003A4824" w:rsidRDefault="003A4824" w:rsidP="00C92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РАССМОТРЕНО</w:t>
            </w:r>
          </w:p>
          <w:p w:rsidR="003A4824" w:rsidRDefault="003A4824" w:rsidP="00C9218F">
            <w:pPr>
              <w:rPr>
                <w:rFonts w:ascii="Times New Roman" w:eastAsia="Times New Roman" w:hAnsi="Times New Roman" w:cs="Times New Roman"/>
                <w:sz w:val="24"/>
                <w:szCs w:val="24"/>
              </w:rPr>
            </w:pPr>
            <w:r w:rsidRPr="00B70A21">
              <w:rPr>
                <w:rFonts w:ascii="Times New Roman" w:eastAsia="Times New Roman" w:hAnsi="Times New Roman" w:cs="Times New Roman"/>
                <w:sz w:val="24"/>
                <w:szCs w:val="24"/>
              </w:rPr>
              <w:t>на заседании МО учителей</w:t>
            </w:r>
          </w:p>
          <w:p w:rsidR="003A4824" w:rsidRDefault="003A4824"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rsidR="003A4824" w:rsidRDefault="003A4824"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____________</w:t>
            </w:r>
          </w:p>
          <w:p w:rsidR="003A4824" w:rsidRPr="00B70A21" w:rsidRDefault="003A4824"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7F0EDA">
              <w:rPr>
                <w:rFonts w:ascii="Times New Roman" w:eastAsia="Times New Roman" w:hAnsi="Times New Roman" w:cs="Times New Roman"/>
                <w:sz w:val="24"/>
                <w:szCs w:val="24"/>
              </w:rPr>
              <w:t>«____»_</w:t>
            </w:r>
            <w:r w:rsidR="00C9218F">
              <w:rPr>
                <w:rFonts w:ascii="Times New Roman" w:eastAsia="Times New Roman" w:hAnsi="Times New Roman" w:cs="Times New Roman"/>
                <w:sz w:val="24"/>
                <w:szCs w:val="24"/>
              </w:rPr>
              <w:t>________2021</w:t>
            </w:r>
            <w:r>
              <w:rPr>
                <w:rFonts w:ascii="Times New Roman" w:eastAsia="Times New Roman" w:hAnsi="Times New Roman" w:cs="Times New Roman"/>
                <w:sz w:val="24"/>
                <w:szCs w:val="24"/>
              </w:rPr>
              <w:t xml:space="preserve"> г.</w:t>
            </w:r>
          </w:p>
          <w:p w:rsidR="003A4824" w:rsidRDefault="003A4824" w:rsidP="00C9218F">
            <w:pPr>
              <w:jc w:val="center"/>
              <w:rPr>
                <w:rFonts w:ascii="Times New Roman" w:eastAsia="Times New Roman" w:hAnsi="Times New Roman" w:cs="Times New Roman"/>
                <w:b/>
                <w:sz w:val="24"/>
                <w:szCs w:val="24"/>
              </w:rPr>
            </w:pPr>
          </w:p>
        </w:tc>
        <w:tc>
          <w:tcPr>
            <w:tcW w:w="3190" w:type="dxa"/>
          </w:tcPr>
          <w:p w:rsidR="003A4824" w:rsidRDefault="003A4824" w:rsidP="00C9218F">
            <w:pPr>
              <w:jc w:val="center"/>
              <w:rPr>
                <w:rFonts w:ascii="Times New Roman" w:eastAsia="Times New Roman" w:hAnsi="Times New Roman" w:cs="Times New Roman"/>
                <w:b/>
                <w:sz w:val="24"/>
                <w:szCs w:val="24"/>
              </w:rPr>
            </w:pPr>
          </w:p>
          <w:p w:rsidR="003A4824" w:rsidRDefault="003A4824" w:rsidP="00C92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СОГЛАСОВАНО</w:t>
            </w:r>
          </w:p>
          <w:p w:rsidR="003A4824" w:rsidRDefault="003A4824"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директора</w:t>
            </w:r>
          </w:p>
          <w:p w:rsidR="003A4824" w:rsidRDefault="003A4824"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УВР_________________</w:t>
            </w:r>
          </w:p>
          <w:p w:rsidR="003A4824" w:rsidRPr="00290CFB" w:rsidRDefault="00C9218F" w:rsidP="00C9218F">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«_____»_________2021</w:t>
            </w:r>
            <w:r w:rsidR="003A4824">
              <w:rPr>
                <w:rFonts w:ascii="Times New Roman" w:eastAsia="Times New Roman" w:hAnsi="Times New Roman" w:cs="Times New Roman"/>
                <w:sz w:val="24"/>
                <w:szCs w:val="24"/>
              </w:rPr>
              <w:t xml:space="preserve"> г.</w:t>
            </w:r>
          </w:p>
        </w:tc>
        <w:tc>
          <w:tcPr>
            <w:tcW w:w="3191" w:type="dxa"/>
          </w:tcPr>
          <w:p w:rsidR="003A4824" w:rsidRDefault="003A4824" w:rsidP="00C9218F">
            <w:pPr>
              <w:rPr>
                <w:rFonts w:ascii="Times New Roman" w:eastAsia="Times New Roman" w:hAnsi="Times New Roman" w:cs="Times New Roman"/>
                <w:b/>
                <w:sz w:val="24"/>
                <w:szCs w:val="24"/>
              </w:rPr>
            </w:pPr>
          </w:p>
          <w:p w:rsidR="003A4824" w:rsidRDefault="003A4824" w:rsidP="00C921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УТВЕРЖДАЮ</w:t>
            </w:r>
          </w:p>
          <w:p w:rsidR="003A4824" w:rsidRDefault="003A4824" w:rsidP="00C921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290CFB">
              <w:rPr>
                <w:rFonts w:ascii="Times New Roman" w:eastAsia="Times New Roman" w:hAnsi="Times New Roman" w:cs="Times New Roman"/>
                <w:sz w:val="24"/>
                <w:szCs w:val="24"/>
              </w:rPr>
              <w:t>иректор КГКОУ ШИ 5</w:t>
            </w:r>
          </w:p>
          <w:p w:rsidR="003A4824" w:rsidRDefault="003A4824" w:rsidP="00C921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__________С. М. </w:t>
            </w:r>
            <w:proofErr w:type="spellStart"/>
            <w:r>
              <w:rPr>
                <w:rFonts w:ascii="Times New Roman" w:eastAsia="Times New Roman" w:hAnsi="Times New Roman" w:cs="Times New Roman"/>
                <w:sz w:val="24"/>
                <w:szCs w:val="24"/>
              </w:rPr>
              <w:t>Налескина</w:t>
            </w:r>
            <w:proofErr w:type="spellEnd"/>
          </w:p>
          <w:p w:rsidR="003A4824" w:rsidRPr="00290CFB" w:rsidRDefault="00C9218F" w:rsidP="00C9218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«____»_________2021</w:t>
            </w:r>
            <w:r w:rsidR="003A4824">
              <w:rPr>
                <w:rFonts w:ascii="Times New Roman" w:eastAsia="Times New Roman" w:hAnsi="Times New Roman" w:cs="Times New Roman"/>
                <w:sz w:val="24"/>
                <w:szCs w:val="24"/>
              </w:rPr>
              <w:t xml:space="preserve"> г.</w:t>
            </w:r>
          </w:p>
          <w:p w:rsidR="003A4824" w:rsidRDefault="003A4824" w:rsidP="00C9218F">
            <w:pPr>
              <w:rPr>
                <w:rFonts w:ascii="Times New Roman" w:eastAsia="Times New Roman" w:hAnsi="Times New Roman" w:cs="Times New Roman"/>
                <w:b/>
                <w:sz w:val="24"/>
                <w:szCs w:val="24"/>
              </w:rPr>
            </w:pPr>
          </w:p>
        </w:tc>
      </w:tr>
    </w:tbl>
    <w:p w:rsidR="003A4824" w:rsidRDefault="003A4824" w:rsidP="003A4824">
      <w:pPr>
        <w:spacing w:after="0" w:line="240" w:lineRule="auto"/>
        <w:ind w:firstLine="708"/>
        <w:jc w:val="center"/>
        <w:rPr>
          <w:rFonts w:ascii="Times New Roman" w:eastAsia="Times New Roman" w:hAnsi="Times New Roman" w:cs="Times New Roman"/>
          <w:b/>
          <w:sz w:val="24"/>
          <w:szCs w:val="24"/>
        </w:rPr>
      </w:pPr>
    </w:p>
    <w:p w:rsidR="003A4824" w:rsidRPr="00747AFD" w:rsidRDefault="003A4824" w:rsidP="003A4824">
      <w:pPr>
        <w:spacing w:after="0" w:line="240" w:lineRule="auto"/>
        <w:ind w:firstLine="708"/>
        <w:jc w:val="center"/>
        <w:rPr>
          <w:rFonts w:ascii="Times New Roman" w:eastAsia="Times New Roman" w:hAnsi="Times New Roman" w:cs="Times New Roman"/>
          <w:b/>
          <w:sz w:val="24"/>
          <w:szCs w:val="24"/>
        </w:rPr>
      </w:pPr>
    </w:p>
    <w:p w:rsidR="003A4824" w:rsidRDefault="003A4824" w:rsidP="003A4824">
      <w:pPr>
        <w:spacing w:after="0"/>
        <w:jc w:val="center"/>
        <w:rPr>
          <w:rFonts w:ascii="Times New Roman" w:eastAsia="Calibri" w:hAnsi="Times New Roman" w:cs="Times New Roman"/>
          <w:b/>
          <w:sz w:val="28"/>
          <w:szCs w:val="28"/>
        </w:rPr>
      </w:pPr>
    </w:p>
    <w:p w:rsidR="003A4824" w:rsidRDefault="003A4824" w:rsidP="003A4824">
      <w:pPr>
        <w:spacing w:after="0"/>
        <w:jc w:val="center"/>
        <w:rPr>
          <w:rFonts w:ascii="Times New Roman" w:eastAsia="Calibri" w:hAnsi="Times New Roman" w:cs="Times New Roman"/>
          <w:b/>
          <w:sz w:val="28"/>
          <w:szCs w:val="28"/>
        </w:rPr>
      </w:pPr>
    </w:p>
    <w:p w:rsidR="003A4824" w:rsidRDefault="003A4824" w:rsidP="003A4824">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3A4824" w:rsidRDefault="003A4824" w:rsidP="003A48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по учебному предмету «Математические представления»</w:t>
      </w:r>
    </w:p>
    <w:p w:rsidR="003A4824" w:rsidRDefault="003A4824" w:rsidP="003A48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составлена на основе адаптированной основной общеобразовательной программы обучающихся (интеллектуальными нарушениями)</w:t>
      </w:r>
    </w:p>
    <w:p w:rsidR="003A4824" w:rsidRDefault="003A4824" w:rsidP="003A48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согласно ФГОС УО</w:t>
      </w:r>
    </w:p>
    <w:p w:rsidR="003A4824" w:rsidRDefault="003A4824" w:rsidP="003A4824">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за курс 1 дополнительного класса</w:t>
      </w:r>
    </w:p>
    <w:p w:rsidR="003A4824" w:rsidRDefault="003A4824" w:rsidP="003A4824">
      <w:pPr>
        <w:spacing w:after="0" w:line="240" w:lineRule="auto"/>
        <w:jc w:val="center"/>
        <w:rPr>
          <w:rFonts w:ascii="Times New Roman" w:eastAsia="Calibri" w:hAnsi="Times New Roman" w:cs="Times New Roman"/>
          <w:sz w:val="28"/>
          <w:szCs w:val="28"/>
        </w:rPr>
      </w:pPr>
    </w:p>
    <w:p w:rsidR="003A4824" w:rsidRDefault="003A4824" w:rsidP="003A4824">
      <w:pPr>
        <w:spacing w:after="0" w:line="240" w:lineRule="auto"/>
        <w:jc w:val="center"/>
        <w:rPr>
          <w:rFonts w:ascii="Times New Roman" w:eastAsia="Calibri" w:hAnsi="Times New Roman" w:cs="Times New Roman"/>
          <w:sz w:val="28"/>
          <w:szCs w:val="28"/>
        </w:rPr>
      </w:pPr>
    </w:p>
    <w:p w:rsidR="003A4824" w:rsidRPr="008B4E2A" w:rsidRDefault="003A4824" w:rsidP="003A4824">
      <w:pPr>
        <w:spacing w:after="0" w:line="240" w:lineRule="auto"/>
        <w:jc w:val="center"/>
        <w:rPr>
          <w:rFonts w:ascii="Times New Roman" w:eastAsia="Calibri" w:hAnsi="Times New Roman" w:cs="Times New Roman"/>
          <w:sz w:val="28"/>
          <w:szCs w:val="28"/>
        </w:rPr>
      </w:pPr>
    </w:p>
    <w:p w:rsidR="003A4824" w:rsidRDefault="003A4824" w:rsidP="003A4824">
      <w:pPr>
        <w:spacing w:after="0"/>
        <w:jc w:val="right"/>
        <w:rPr>
          <w:rFonts w:ascii="Times New Roman" w:eastAsia="Calibri" w:hAnsi="Times New Roman" w:cs="Times New Roman"/>
          <w:sz w:val="28"/>
          <w:szCs w:val="28"/>
        </w:rPr>
      </w:pPr>
      <w:r w:rsidRPr="00536804">
        <w:rPr>
          <w:rFonts w:ascii="Times New Roman" w:eastAsia="Calibri" w:hAnsi="Times New Roman" w:cs="Times New Roman"/>
          <w:sz w:val="28"/>
          <w:szCs w:val="28"/>
        </w:rPr>
        <w:t>Состави</w:t>
      </w:r>
      <w:r>
        <w:rPr>
          <w:rFonts w:ascii="Times New Roman" w:eastAsia="Calibri" w:hAnsi="Times New Roman" w:cs="Times New Roman"/>
          <w:sz w:val="28"/>
          <w:szCs w:val="28"/>
        </w:rPr>
        <w:t>тель</w:t>
      </w:r>
      <w:r w:rsidRPr="00536804">
        <w:rPr>
          <w:rFonts w:ascii="Times New Roman" w:eastAsia="Calibri" w:hAnsi="Times New Roman" w:cs="Times New Roman"/>
          <w:sz w:val="28"/>
          <w:szCs w:val="28"/>
        </w:rPr>
        <w:t>:</w:t>
      </w:r>
      <w:r w:rsidR="007F0EDA">
        <w:rPr>
          <w:rFonts w:ascii="Times New Roman" w:eastAsia="Calibri" w:hAnsi="Times New Roman" w:cs="Times New Roman"/>
          <w:sz w:val="28"/>
          <w:szCs w:val="28"/>
        </w:rPr>
        <w:t xml:space="preserve"> </w:t>
      </w:r>
      <w:r w:rsidRPr="00536804">
        <w:rPr>
          <w:rFonts w:ascii="Times New Roman" w:eastAsia="Calibri" w:hAnsi="Times New Roman" w:cs="Times New Roman"/>
          <w:sz w:val="28"/>
          <w:szCs w:val="28"/>
        </w:rPr>
        <w:t>учитель начальных классов</w:t>
      </w:r>
    </w:p>
    <w:p w:rsidR="003A4824" w:rsidRPr="00536804" w:rsidRDefault="00C9218F" w:rsidP="003A4824">
      <w:pPr>
        <w:spacing w:after="0"/>
        <w:jc w:val="right"/>
        <w:rPr>
          <w:rFonts w:ascii="Times New Roman" w:eastAsia="Calibri" w:hAnsi="Times New Roman" w:cs="Times New Roman"/>
          <w:sz w:val="28"/>
          <w:szCs w:val="28"/>
        </w:rPr>
      </w:pPr>
      <w:bookmarkStart w:id="0" w:name="_Hlk19626618"/>
      <w:proofErr w:type="spellStart"/>
      <w:r>
        <w:rPr>
          <w:rFonts w:ascii="Times New Roman" w:eastAsia="Calibri" w:hAnsi="Times New Roman" w:cs="Times New Roman"/>
          <w:sz w:val="28"/>
          <w:szCs w:val="28"/>
        </w:rPr>
        <w:t>Брилева</w:t>
      </w:r>
      <w:proofErr w:type="spellEnd"/>
      <w:r>
        <w:rPr>
          <w:rFonts w:ascii="Times New Roman" w:eastAsia="Calibri" w:hAnsi="Times New Roman" w:cs="Times New Roman"/>
          <w:sz w:val="28"/>
          <w:szCs w:val="28"/>
        </w:rPr>
        <w:t xml:space="preserve"> Елена Юрьевна</w:t>
      </w:r>
    </w:p>
    <w:bookmarkEnd w:id="0"/>
    <w:p w:rsidR="003A4824" w:rsidRPr="00536804" w:rsidRDefault="003A4824" w:rsidP="003A4824">
      <w:pPr>
        <w:spacing w:after="0"/>
        <w:jc w:val="right"/>
        <w:rPr>
          <w:rFonts w:ascii="Times New Roman" w:eastAsia="Calibri" w:hAnsi="Times New Roman" w:cs="Times New Roman"/>
          <w:sz w:val="28"/>
          <w:szCs w:val="28"/>
        </w:rPr>
      </w:pPr>
    </w:p>
    <w:p w:rsidR="003A4824" w:rsidRDefault="003A4824" w:rsidP="003A4824">
      <w:pPr>
        <w:ind w:left="720"/>
        <w:contextualSpacing/>
        <w:jc w:val="both"/>
        <w:rPr>
          <w:rFonts w:ascii="Times New Roman" w:eastAsia="Calibri" w:hAnsi="Times New Roman" w:cs="Times New Roman"/>
          <w:sz w:val="28"/>
          <w:szCs w:val="28"/>
        </w:rPr>
      </w:pPr>
    </w:p>
    <w:p w:rsidR="003A4824" w:rsidRDefault="003A4824" w:rsidP="003A4824">
      <w:pPr>
        <w:ind w:left="720"/>
        <w:contextualSpacing/>
        <w:jc w:val="both"/>
        <w:rPr>
          <w:rFonts w:ascii="Times New Roman" w:eastAsia="Calibri" w:hAnsi="Times New Roman" w:cs="Times New Roman"/>
          <w:sz w:val="28"/>
          <w:szCs w:val="28"/>
        </w:rPr>
      </w:pPr>
    </w:p>
    <w:p w:rsidR="003A4824" w:rsidRDefault="003A4824" w:rsidP="003A4824">
      <w:pPr>
        <w:ind w:left="720"/>
        <w:contextualSpacing/>
        <w:jc w:val="both"/>
        <w:rPr>
          <w:rFonts w:ascii="Times New Roman" w:eastAsia="Calibri" w:hAnsi="Times New Roman" w:cs="Times New Roman"/>
          <w:sz w:val="28"/>
          <w:szCs w:val="28"/>
        </w:rPr>
      </w:pPr>
      <w:r w:rsidRPr="00536804">
        <w:rPr>
          <w:rFonts w:ascii="Times New Roman" w:eastAsia="Calibri" w:hAnsi="Times New Roman" w:cs="Times New Roman"/>
          <w:sz w:val="28"/>
          <w:szCs w:val="28"/>
        </w:rPr>
        <w:t>Содержание программы:</w:t>
      </w:r>
    </w:p>
    <w:p w:rsidR="003A4824" w:rsidRPr="00536804" w:rsidRDefault="003A4824" w:rsidP="003A4824">
      <w:pPr>
        <w:ind w:left="720"/>
        <w:contextualSpacing/>
        <w:jc w:val="both"/>
        <w:rPr>
          <w:rFonts w:ascii="Times New Roman" w:eastAsia="Calibri" w:hAnsi="Times New Roman" w:cs="Times New Roman"/>
          <w:sz w:val="28"/>
          <w:szCs w:val="28"/>
        </w:rPr>
      </w:pPr>
    </w:p>
    <w:p w:rsidR="003A4824" w:rsidRDefault="003A4824" w:rsidP="003A4824">
      <w:pPr>
        <w:numPr>
          <w:ilvl w:val="0"/>
          <w:numId w:val="1"/>
        </w:numPr>
        <w:spacing w:after="0" w:line="240" w:lineRule="auto"/>
        <w:rPr>
          <w:rFonts w:ascii="Times New Roman" w:eastAsia="Calibri" w:hAnsi="Times New Roman" w:cs="Times New Roman"/>
          <w:sz w:val="28"/>
          <w:szCs w:val="28"/>
        </w:rPr>
      </w:pPr>
      <w:r w:rsidRPr="00536804">
        <w:rPr>
          <w:rFonts w:ascii="Times New Roman" w:eastAsia="Calibri" w:hAnsi="Times New Roman" w:cs="Times New Roman"/>
          <w:sz w:val="28"/>
          <w:szCs w:val="28"/>
        </w:rPr>
        <w:t>Пояснительная записка</w:t>
      </w:r>
    </w:p>
    <w:p w:rsidR="003A4824" w:rsidRDefault="003A4824" w:rsidP="003A4824">
      <w:pPr>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Общая характеристика учебного предмета</w:t>
      </w:r>
    </w:p>
    <w:p w:rsidR="003A4824" w:rsidRPr="00536804" w:rsidRDefault="003A4824" w:rsidP="003A4824">
      <w:pPr>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Описание места учебного предмета в учебном плане</w:t>
      </w:r>
    </w:p>
    <w:p w:rsidR="003A4824" w:rsidRDefault="003A4824" w:rsidP="003A4824">
      <w:pPr>
        <w:numPr>
          <w:ilvl w:val="0"/>
          <w:numId w:val="1"/>
        </w:numPr>
        <w:spacing w:after="0" w:line="240" w:lineRule="auto"/>
        <w:rPr>
          <w:rFonts w:ascii="Times New Roman" w:eastAsia="Calibri" w:hAnsi="Times New Roman" w:cs="Times New Roman"/>
          <w:sz w:val="28"/>
          <w:szCs w:val="28"/>
        </w:rPr>
      </w:pPr>
      <w:r w:rsidRPr="00536804">
        <w:rPr>
          <w:rFonts w:ascii="Times New Roman" w:eastAsia="Calibri" w:hAnsi="Times New Roman" w:cs="Times New Roman"/>
          <w:sz w:val="28"/>
          <w:szCs w:val="28"/>
        </w:rPr>
        <w:t>Содержание программы</w:t>
      </w:r>
    </w:p>
    <w:p w:rsidR="003A4824" w:rsidRDefault="003A4824" w:rsidP="003A4824">
      <w:pPr>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Требования к уровню подготовки обучающихся по предмету (личностные и предметные результаты, система оценки)</w:t>
      </w:r>
    </w:p>
    <w:p w:rsidR="003A4824" w:rsidRPr="00536804" w:rsidRDefault="003A4824" w:rsidP="003A4824">
      <w:pPr>
        <w:numPr>
          <w:ilvl w:val="0"/>
          <w:numId w:val="1"/>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Материально-техническое обеспечение</w:t>
      </w:r>
    </w:p>
    <w:p w:rsidR="003A4824" w:rsidRPr="00536804" w:rsidRDefault="003A4824" w:rsidP="003A4824">
      <w:pPr>
        <w:numPr>
          <w:ilvl w:val="0"/>
          <w:numId w:val="1"/>
        </w:numPr>
        <w:spacing w:after="0" w:line="24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Календарно-тематическое планирование</w:t>
      </w:r>
    </w:p>
    <w:p w:rsidR="003A4824" w:rsidRDefault="003A4824" w:rsidP="003A4824">
      <w:pPr>
        <w:spacing w:after="0" w:line="240" w:lineRule="auto"/>
        <w:ind w:left="720"/>
        <w:contextualSpacing/>
        <w:rPr>
          <w:rFonts w:ascii="Times New Roman" w:eastAsia="Calibri" w:hAnsi="Times New Roman" w:cs="Times New Roman"/>
          <w:sz w:val="28"/>
          <w:szCs w:val="28"/>
        </w:rPr>
      </w:pPr>
    </w:p>
    <w:p w:rsidR="00A305EA" w:rsidRPr="00536804" w:rsidRDefault="00A305EA" w:rsidP="003A4824">
      <w:pPr>
        <w:spacing w:after="0" w:line="240" w:lineRule="auto"/>
        <w:ind w:left="720"/>
        <w:contextualSpacing/>
        <w:rPr>
          <w:rFonts w:ascii="Times New Roman" w:eastAsia="Calibri" w:hAnsi="Times New Roman" w:cs="Times New Roman"/>
          <w:sz w:val="28"/>
          <w:szCs w:val="28"/>
        </w:rPr>
      </w:pPr>
      <w:bookmarkStart w:id="1" w:name="_GoBack"/>
      <w:bookmarkEnd w:id="1"/>
    </w:p>
    <w:p w:rsidR="003A4824" w:rsidRPr="00536804" w:rsidRDefault="003A4824" w:rsidP="003A4824">
      <w:pPr>
        <w:rPr>
          <w:rFonts w:ascii="Times New Roman" w:eastAsia="Calibri" w:hAnsi="Times New Roman" w:cs="Times New Roman"/>
          <w:sz w:val="28"/>
          <w:szCs w:val="28"/>
        </w:rPr>
      </w:pPr>
      <w:r w:rsidRPr="00536804">
        <w:rPr>
          <w:rFonts w:ascii="Times New Roman" w:eastAsia="Calibri" w:hAnsi="Times New Roman" w:cs="Times New Roman"/>
          <w:sz w:val="28"/>
          <w:szCs w:val="28"/>
        </w:rPr>
        <w:t xml:space="preserve">                          </w:t>
      </w:r>
      <w:r w:rsidR="007F0EDA">
        <w:rPr>
          <w:rFonts w:ascii="Times New Roman" w:eastAsia="Calibri" w:hAnsi="Times New Roman" w:cs="Times New Roman"/>
          <w:sz w:val="28"/>
          <w:szCs w:val="28"/>
        </w:rPr>
        <w:t xml:space="preserve"> </w:t>
      </w:r>
      <w:r w:rsidR="00A305EA">
        <w:rPr>
          <w:rFonts w:ascii="Times New Roman" w:eastAsia="Calibri" w:hAnsi="Times New Roman" w:cs="Times New Roman"/>
          <w:sz w:val="28"/>
          <w:szCs w:val="28"/>
        </w:rPr>
        <w:t xml:space="preserve">                 Хабаровск, 2021</w:t>
      </w:r>
    </w:p>
    <w:p w:rsidR="003A4824" w:rsidRPr="003C55A7" w:rsidRDefault="003A4824" w:rsidP="003C55A7">
      <w:pPr>
        <w:spacing w:after="0" w:line="240" w:lineRule="auto"/>
        <w:ind w:firstLine="567"/>
        <w:jc w:val="both"/>
        <w:rPr>
          <w:rFonts w:ascii="Times New Roman" w:hAnsi="Times New Roman" w:cs="Times New Roman"/>
          <w:sz w:val="28"/>
          <w:szCs w:val="28"/>
        </w:rPr>
      </w:pPr>
      <w:r w:rsidRPr="003C55A7">
        <w:rPr>
          <w:rFonts w:ascii="Times New Roman" w:hAnsi="Times New Roman" w:cs="Times New Roman"/>
          <w:sz w:val="28"/>
          <w:szCs w:val="28"/>
        </w:rPr>
        <w:lastRenderedPageBreak/>
        <w:t>Нормативно-правовую базу разработки рабочей программы по учебному предмету «</w:t>
      </w:r>
      <w:r w:rsidR="00126738">
        <w:rPr>
          <w:rFonts w:ascii="Times New Roman" w:hAnsi="Times New Roman" w:cs="Times New Roman"/>
          <w:sz w:val="28"/>
          <w:szCs w:val="28"/>
        </w:rPr>
        <w:t>Математические представления</w:t>
      </w:r>
      <w:r w:rsidRPr="003C55A7">
        <w:rPr>
          <w:rFonts w:ascii="Times New Roman" w:hAnsi="Times New Roman" w:cs="Times New Roman"/>
          <w:sz w:val="28"/>
          <w:szCs w:val="28"/>
        </w:rPr>
        <w:t>» составляет:</w:t>
      </w:r>
    </w:p>
    <w:p w:rsidR="003A4824" w:rsidRPr="003C55A7" w:rsidRDefault="003A4824" w:rsidP="003C55A7">
      <w:pPr>
        <w:spacing w:after="0" w:line="240" w:lineRule="auto"/>
        <w:ind w:firstLine="567"/>
        <w:jc w:val="both"/>
        <w:rPr>
          <w:rFonts w:ascii="Times New Roman" w:hAnsi="Times New Roman" w:cs="Times New Roman"/>
          <w:sz w:val="28"/>
          <w:szCs w:val="28"/>
        </w:rPr>
      </w:pP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Федеральный закон от 29.12.2012 №273-ФЗ (ред. От 01.05. 2019) «Об образовании в Российской Федерации»;</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xml:space="preserve">-  Федеральный Государственный Образовательный стандарт образования обучающихся с умственной отсталостью (интеллектуальными нарушениями) приказ </w:t>
      </w:r>
      <w:proofErr w:type="spellStart"/>
      <w:r w:rsidRPr="003C55A7">
        <w:rPr>
          <w:rFonts w:ascii="Times New Roman" w:hAnsi="Times New Roman" w:cs="Times New Roman"/>
          <w:sz w:val="28"/>
          <w:szCs w:val="28"/>
        </w:rPr>
        <w:t>Минобрнауки</w:t>
      </w:r>
      <w:proofErr w:type="spellEnd"/>
      <w:r w:rsidRPr="003C55A7">
        <w:rPr>
          <w:rFonts w:ascii="Times New Roman" w:hAnsi="Times New Roman" w:cs="Times New Roman"/>
          <w:sz w:val="28"/>
          <w:szCs w:val="28"/>
        </w:rPr>
        <w:t xml:space="preserve"> России от 19.12. 2014 №1599;</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Адаптированная основная образовательная программа для образования обучающихся с умственной отсталостью (интеллектуальными нарушениями) КГКОУ ШИ 5 от 31.08.2018 №49-од;</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Устав КГКОУ ШИ 5 от 01.10.2015 №212</w:t>
      </w:r>
    </w:p>
    <w:p w:rsidR="00C474D9" w:rsidRPr="003C55A7" w:rsidRDefault="00C474D9" w:rsidP="003C55A7">
      <w:pPr>
        <w:spacing w:after="0" w:line="240" w:lineRule="auto"/>
        <w:jc w:val="both"/>
        <w:rPr>
          <w:rFonts w:ascii="Times New Roman" w:hAnsi="Times New Roman" w:cs="Times New Roman"/>
          <w:sz w:val="28"/>
          <w:szCs w:val="28"/>
        </w:rPr>
      </w:pPr>
    </w:p>
    <w:p w:rsidR="003A4824" w:rsidRPr="003C55A7" w:rsidRDefault="003A4824" w:rsidP="003C55A7">
      <w:pPr>
        <w:spacing w:after="0" w:line="240" w:lineRule="auto"/>
        <w:jc w:val="both"/>
        <w:rPr>
          <w:rFonts w:ascii="Times New Roman" w:hAnsi="Times New Roman" w:cs="Times New Roman"/>
          <w:b/>
          <w:sz w:val="28"/>
          <w:szCs w:val="28"/>
        </w:rPr>
      </w:pPr>
      <w:r w:rsidRPr="003C55A7">
        <w:rPr>
          <w:rFonts w:ascii="Times New Roman" w:hAnsi="Times New Roman" w:cs="Times New Roman"/>
          <w:b/>
          <w:sz w:val="28"/>
          <w:szCs w:val="28"/>
        </w:rPr>
        <w:t>1.Пояснительная записка</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xml:space="preserve">     В повседневной жизни, участвуя в разных видах деятельности, ребёнок с РАС нередко попадает в ситуации, требующие от него использования математических знаний. Так, накрывая на стол на четырёх человек, нужно поставить три тарелки, три столовых прибора и др.</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xml:space="preserve">     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ситуаций, в которых дети непроизвольно осваивают доступные для них элементы математики, является основным подходом в обучении. В конечном итоге важно, чтобы ребёнок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Цель обучения – формирование элементарных математических представлений и умения применять их в повседневной жизни.</w:t>
      </w:r>
    </w:p>
    <w:p w:rsidR="003A4824" w:rsidRPr="003C55A7" w:rsidRDefault="003A4824" w:rsidP="003C55A7">
      <w:pPr>
        <w:spacing w:after="0" w:line="240" w:lineRule="auto"/>
        <w:jc w:val="both"/>
        <w:rPr>
          <w:rFonts w:ascii="Times New Roman" w:hAnsi="Times New Roman" w:cs="Times New Roman"/>
          <w:sz w:val="28"/>
          <w:szCs w:val="28"/>
        </w:rPr>
      </w:pPr>
    </w:p>
    <w:p w:rsidR="003A4824" w:rsidRPr="003C55A7" w:rsidRDefault="003A4824" w:rsidP="003C55A7">
      <w:pPr>
        <w:pStyle w:val="a4"/>
        <w:numPr>
          <w:ilvl w:val="0"/>
          <w:numId w:val="3"/>
        </w:numPr>
        <w:spacing w:after="0" w:line="240" w:lineRule="auto"/>
        <w:jc w:val="both"/>
        <w:rPr>
          <w:rFonts w:ascii="Times New Roman" w:eastAsia="Calibri" w:hAnsi="Times New Roman" w:cs="Times New Roman"/>
          <w:b/>
          <w:sz w:val="28"/>
          <w:szCs w:val="28"/>
        </w:rPr>
      </w:pPr>
      <w:r w:rsidRPr="003C55A7">
        <w:rPr>
          <w:rFonts w:ascii="Times New Roman" w:eastAsia="Calibri" w:hAnsi="Times New Roman" w:cs="Times New Roman"/>
          <w:b/>
          <w:sz w:val="28"/>
          <w:szCs w:val="28"/>
        </w:rPr>
        <w:t xml:space="preserve">Общая характеристика учебного предмета </w:t>
      </w:r>
    </w:p>
    <w:p w:rsidR="003A4824" w:rsidRPr="003C55A7" w:rsidRDefault="003A4824" w:rsidP="003C55A7">
      <w:pPr>
        <w:spacing w:after="0" w:line="240" w:lineRule="auto"/>
        <w:jc w:val="both"/>
        <w:rPr>
          <w:rFonts w:ascii="Times New Roman" w:hAnsi="Times New Roman" w:cs="Times New Roman"/>
          <w:sz w:val="28"/>
          <w:szCs w:val="28"/>
        </w:rPr>
      </w:pPr>
      <w:r w:rsidRPr="003C55A7">
        <w:rPr>
          <w:rFonts w:ascii="Times New Roman" w:hAnsi="Times New Roman" w:cs="Times New Roman"/>
          <w:sz w:val="28"/>
          <w:szCs w:val="28"/>
        </w:rPr>
        <w:t xml:space="preserve">     Программа предполагает работу по следующим разделам: «Количественные представления», «Представления о форме», «Представления о величине», «Пространственные представления», «Временные представления».</w:t>
      </w:r>
    </w:p>
    <w:p w:rsidR="003A4824" w:rsidRPr="003C55A7" w:rsidRDefault="003A4824" w:rsidP="003C55A7">
      <w:pPr>
        <w:spacing w:after="0" w:line="240" w:lineRule="auto"/>
        <w:ind w:right="-143"/>
        <w:jc w:val="both"/>
        <w:rPr>
          <w:rFonts w:ascii="Times New Roman" w:hAnsi="Times New Roman" w:cs="Times New Roman"/>
          <w:sz w:val="28"/>
          <w:szCs w:val="28"/>
        </w:rPr>
      </w:pPr>
      <w:r w:rsidRPr="003C55A7">
        <w:rPr>
          <w:rFonts w:ascii="Times New Roman" w:hAnsi="Times New Roman" w:cs="Times New Roman"/>
          <w:sz w:val="28"/>
          <w:szCs w:val="28"/>
        </w:rPr>
        <w:t xml:space="preserve">Знания, умения, навыки, приобретаемые ребёнком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какого-либо общего дела, при посадки семян в горшочки и т.д. Умение пересчитывать предметы пригодиться при выборе ингредиентов для приготовления блюда, </w:t>
      </w:r>
      <w:r w:rsidRPr="003C55A7">
        <w:rPr>
          <w:rFonts w:ascii="Times New Roman" w:hAnsi="Times New Roman" w:cs="Times New Roman"/>
          <w:sz w:val="28"/>
          <w:szCs w:val="28"/>
        </w:rPr>
        <w:lastRenderedPageBreak/>
        <w:t>отсчитывании заданного количества листов в блокноте, определении количества испечённых пирожков, изготовленных блокнотов и т.д. Зная цифры, ребёнок сможет сообщить дату рождения, домашний адрес, номер телефона, различить дни на календаре, номер автобуса, сориентироваться в программе телевизионных передач и др. Представления об объёмных геометрических телах и плоскостных геометрических фигурах. Их свойствах пригодятся ребёнку на занятиях по аппликации, лепке, рисованию, труду. Освоение навыков простейших измерений, умение пользоваться инструментами (мерной кружкой, весами и т.д.) помогут ребёнку отмерить нужное количество моющего средства, необходимое для стирки белья, определённое количество крупы для приготовления каши, отмерить ткань для пошива кухонного полотенца.</w:t>
      </w:r>
    </w:p>
    <w:p w:rsidR="003A4824" w:rsidRPr="003C55A7" w:rsidRDefault="003A4824" w:rsidP="003C55A7">
      <w:pPr>
        <w:spacing w:after="0" w:line="240" w:lineRule="auto"/>
        <w:ind w:right="-143"/>
        <w:jc w:val="both"/>
        <w:rPr>
          <w:rFonts w:ascii="Times New Roman" w:hAnsi="Times New Roman" w:cs="Times New Roman"/>
          <w:sz w:val="28"/>
          <w:szCs w:val="28"/>
        </w:rPr>
      </w:pPr>
      <w:r w:rsidRPr="003C55A7">
        <w:rPr>
          <w:rFonts w:ascii="Times New Roman" w:hAnsi="Times New Roman" w:cs="Times New Roman"/>
          <w:sz w:val="28"/>
          <w:szCs w:val="28"/>
        </w:rPr>
        <w:t xml:space="preserve">     В учебном плане предмет представлен на каждой ступени обучения с примерным расчётом по 1  часу в неделю. Кроме того, в рамках курса  «Коррекционно-развивающие занятия» также предполагается проведение занятий по математике с </w:t>
      </w:r>
      <w:proofErr w:type="gramStart"/>
      <w:r w:rsidRPr="003C55A7">
        <w:rPr>
          <w:rFonts w:ascii="Times New Roman" w:hAnsi="Times New Roman" w:cs="Times New Roman"/>
          <w:sz w:val="28"/>
          <w:szCs w:val="28"/>
        </w:rPr>
        <w:t>обучающимися</w:t>
      </w:r>
      <w:proofErr w:type="gramEnd"/>
      <w:r w:rsidRPr="003C55A7">
        <w:rPr>
          <w:rFonts w:ascii="Times New Roman" w:hAnsi="Times New Roman" w:cs="Times New Roman"/>
          <w:sz w:val="28"/>
          <w:szCs w:val="28"/>
        </w:rPr>
        <w:t>, которые нуждаются в дополнительной индивидуальной работе. Тем обучающимся, для которых материал предмета недоступен, содержание «Математических представлений» не включается в индивидуальную образовательную программу и предмет не вносится в индивидуальный учебный план.</w:t>
      </w:r>
    </w:p>
    <w:p w:rsidR="003A4824" w:rsidRPr="003C55A7" w:rsidRDefault="003A4824" w:rsidP="003C55A7">
      <w:pPr>
        <w:spacing w:after="0" w:line="240" w:lineRule="auto"/>
        <w:ind w:right="-143"/>
        <w:jc w:val="both"/>
        <w:rPr>
          <w:rFonts w:ascii="Times New Roman" w:hAnsi="Times New Roman" w:cs="Times New Roman"/>
          <w:sz w:val="28"/>
          <w:szCs w:val="28"/>
        </w:rPr>
      </w:pPr>
      <w:r w:rsidRPr="003C55A7">
        <w:rPr>
          <w:rFonts w:ascii="Times New Roman" w:hAnsi="Times New Roman" w:cs="Times New Roman"/>
          <w:sz w:val="28"/>
          <w:szCs w:val="28"/>
        </w:rPr>
        <w:t xml:space="preserve">     Материально- техническое обеспечение предмета включает: различные по форме, величине, цветы наборы материал ( в т.ч. природного); наборы предметов для занятий ( типа «</w:t>
      </w:r>
      <w:proofErr w:type="spellStart"/>
      <w:r w:rsidRPr="003C55A7">
        <w:rPr>
          <w:rFonts w:ascii="Times New Roman" w:hAnsi="Times New Roman" w:cs="Times New Roman"/>
          <w:sz w:val="28"/>
          <w:szCs w:val="28"/>
        </w:rPr>
        <w:t>Нумикон</w:t>
      </w:r>
      <w:proofErr w:type="spellEnd"/>
      <w:r w:rsidRPr="003C55A7">
        <w:rPr>
          <w:rFonts w:ascii="Times New Roman" w:hAnsi="Times New Roman" w:cs="Times New Roman"/>
          <w:sz w:val="28"/>
          <w:szCs w:val="28"/>
        </w:rPr>
        <w:t xml:space="preserve">», </w:t>
      </w:r>
      <w:proofErr w:type="spellStart"/>
      <w:r w:rsidRPr="003C55A7">
        <w:rPr>
          <w:rFonts w:ascii="Times New Roman" w:hAnsi="Times New Roman" w:cs="Times New Roman"/>
          <w:sz w:val="28"/>
          <w:szCs w:val="28"/>
        </w:rPr>
        <w:t>Монтессори</w:t>
      </w:r>
      <w:proofErr w:type="spellEnd"/>
      <w:r w:rsidRPr="003C55A7">
        <w:rPr>
          <w:rFonts w:ascii="Times New Roman" w:hAnsi="Times New Roman" w:cs="Times New Roman"/>
          <w:sz w:val="28"/>
          <w:szCs w:val="28"/>
        </w:rPr>
        <w:t xml:space="preserve">- материал и др.); </w:t>
      </w:r>
      <w:proofErr w:type="spellStart"/>
      <w:r w:rsidRPr="003C55A7">
        <w:rPr>
          <w:rFonts w:ascii="Times New Roman" w:hAnsi="Times New Roman" w:cs="Times New Roman"/>
          <w:sz w:val="28"/>
          <w:szCs w:val="28"/>
        </w:rPr>
        <w:t>пазлы</w:t>
      </w:r>
      <w:proofErr w:type="spellEnd"/>
      <w:r w:rsidRPr="003C55A7">
        <w:rPr>
          <w:rFonts w:ascii="Times New Roman" w:hAnsi="Times New Roman" w:cs="Times New Roman"/>
          <w:sz w:val="28"/>
          <w:szCs w:val="28"/>
        </w:rPr>
        <w:t xml:space="preserve"> (из 2-х, 3-х, 4-х частей (до10);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 математических представлений. </w:t>
      </w:r>
    </w:p>
    <w:p w:rsidR="00673D08" w:rsidRPr="003C55A7" w:rsidRDefault="00673D08" w:rsidP="003C55A7">
      <w:pPr>
        <w:spacing w:after="0" w:line="240" w:lineRule="auto"/>
        <w:jc w:val="both"/>
        <w:rPr>
          <w:rFonts w:ascii="Times New Roman" w:eastAsia="Calibri" w:hAnsi="Times New Roman" w:cs="Times New Roman"/>
          <w:sz w:val="28"/>
          <w:szCs w:val="28"/>
        </w:rPr>
      </w:pPr>
    </w:p>
    <w:p w:rsidR="00673D08" w:rsidRPr="003C55A7" w:rsidRDefault="00673D08" w:rsidP="003C55A7">
      <w:pPr>
        <w:pStyle w:val="a4"/>
        <w:numPr>
          <w:ilvl w:val="0"/>
          <w:numId w:val="3"/>
        </w:numPr>
        <w:spacing w:after="0" w:line="240" w:lineRule="auto"/>
        <w:jc w:val="both"/>
        <w:rPr>
          <w:rFonts w:ascii="Times New Roman" w:eastAsia="Calibri" w:hAnsi="Times New Roman" w:cs="Times New Roman"/>
          <w:b/>
          <w:sz w:val="28"/>
          <w:szCs w:val="28"/>
        </w:rPr>
      </w:pPr>
      <w:r w:rsidRPr="003C55A7">
        <w:rPr>
          <w:rFonts w:ascii="Times New Roman" w:eastAsia="Calibri" w:hAnsi="Times New Roman" w:cs="Times New Roman"/>
          <w:b/>
          <w:sz w:val="28"/>
          <w:szCs w:val="28"/>
        </w:rPr>
        <w:t>Описание места учебного предмета в учебном плане</w:t>
      </w:r>
    </w:p>
    <w:p w:rsidR="003A4824" w:rsidRPr="003C55A7" w:rsidRDefault="00673D08" w:rsidP="003C55A7">
      <w:pPr>
        <w:spacing w:after="0" w:line="240" w:lineRule="auto"/>
        <w:ind w:firstLine="567"/>
        <w:jc w:val="both"/>
        <w:rPr>
          <w:rFonts w:ascii="Times New Roman" w:hAnsi="Times New Roman" w:cs="Times New Roman"/>
          <w:sz w:val="28"/>
          <w:szCs w:val="28"/>
        </w:rPr>
      </w:pPr>
      <w:r w:rsidRPr="003C55A7">
        <w:rPr>
          <w:rFonts w:ascii="Times New Roman" w:eastAsia="Calibri" w:hAnsi="Times New Roman" w:cs="Times New Roman"/>
          <w:sz w:val="28"/>
          <w:szCs w:val="28"/>
        </w:rPr>
        <w:t>Предмет  «</w:t>
      </w:r>
      <w:r w:rsidR="00A9566F" w:rsidRPr="003C55A7">
        <w:rPr>
          <w:rFonts w:ascii="Times New Roman" w:eastAsia="Calibri" w:hAnsi="Times New Roman" w:cs="Times New Roman"/>
          <w:sz w:val="28"/>
          <w:szCs w:val="28"/>
        </w:rPr>
        <w:t>Математические представления</w:t>
      </w:r>
      <w:r w:rsidRPr="003C55A7">
        <w:rPr>
          <w:rFonts w:ascii="Times New Roman" w:eastAsia="Calibri" w:hAnsi="Times New Roman" w:cs="Times New Roman"/>
          <w:sz w:val="28"/>
          <w:szCs w:val="28"/>
        </w:rPr>
        <w:t xml:space="preserve">» входит в обязательную часть адаптированной основной образовательной программы для </w:t>
      </w:r>
      <w:proofErr w:type="gramStart"/>
      <w:r w:rsidRPr="003C55A7">
        <w:rPr>
          <w:rFonts w:ascii="Times New Roman" w:eastAsia="Calibri" w:hAnsi="Times New Roman" w:cs="Times New Roman"/>
          <w:sz w:val="28"/>
          <w:szCs w:val="28"/>
        </w:rPr>
        <w:t>обучающихся</w:t>
      </w:r>
      <w:proofErr w:type="gramEnd"/>
      <w:r w:rsidRPr="003C55A7">
        <w:rPr>
          <w:rFonts w:ascii="Times New Roman" w:eastAsia="Calibri" w:hAnsi="Times New Roman" w:cs="Times New Roman"/>
          <w:sz w:val="28"/>
          <w:szCs w:val="28"/>
        </w:rPr>
        <w:t xml:space="preserve"> с умственной отсталостью.  Программа предмета реализуется через урочную деятельность в соответствии с санитарно-эпидемиологическими  правилами и нормами. </w:t>
      </w:r>
    </w:p>
    <w:p w:rsidR="00A9566F" w:rsidRPr="003C55A7" w:rsidRDefault="00A9566F" w:rsidP="003C55A7">
      <w:pPr>
        <w:pStyle w:val="a4"/>
        <w:spacing w:after="0" w:line="240" w:lineRule="auto"/>
        <w:ind w:left="0"/>
        <w:jc w:val="both"/>
        <w:rPr>
          <w:rFonts w:ascii="Times New Roman" w:hAnsi="Times New Roman" w:cs="Times New Roman"/>
          <w:b/>
          <w:color w:val="000000"/>
          <w:spacing w:val="2"/>
          <w:sz w:val="28"/>
          <w:szCs w:val="28"/>
        </w:rPr>
      </w:pPr>
    </w:p>
    <w:tbl>
      <w:tblPr>
        <w:tblStyle w:val="a3"/>
        <w:tblW w:w="8755" w:type="dxa"/>
        <w:tblLayout w:type="fixed"/>
        <w:tblLook w:val="04A0" w:firstRow="1" w:lastRow="0" w:firstColumn="1" w:lastColumn="0" w:noHBand="0" w:noVBand="1"/>
      </w:tblPr>
      <w:tblGrid>
        <w:gridCol w:w="1526"/>
        <w:gridCol w:w="1276"/>
        <w:gridCol w:w="850"/>
        <w:gridCol w:w="709"/>
        <w:gridCol w:w="992"/>
        <w:gridCol w:w="851"/>
        <w:gridCol w:w="850"/>
        <w:gridCol w:w="993"/>
        <w:gridCol w:w="708"/>
      </w:tblGrid>
      <w:tr w:rsidR="00A9566F" w:rsidRPr="003C55A7" w:rsidTr="00A9566F">
        <w:tc>
          <w:tcPr>
            <w:tcW w:w="1526" w:type="dxa"/>
          </w:tcPr>
          <w:p w:rsidR="00A9566F" w:rsidRPr="003C55A7" w:rsidRDefault="00A9566F" w:rsidP="003C55A7">
            <w:pPr>
              <w:pStyle w:val="a4"/>
              <w:ind w:left="0"/>
              <w:jc w:val="both"/>
              <w:rPr>
                <w:rFonts w:ascii="Times New Roman" w:hAnsi="Times New Roman" w:cs="Times New Roman"/>
                <w:color w:val="000000"/>
                <w:spacing w:val="2"/>
                <w:sz w:val="28"/>
                <w:szCs w:val="28"/>
              </w:rPr>
            </w:pPr>
            <w:r w:rsidRPr="003C55A7">
              <w:rPr>
                <w:rFonts w:ascii="Times New Roman" w:hAnsi="Times New Roman" w:cs="Times New Roman"/>
                <w:color w:val="000000"/>
                <w:spacing w:val="2"/>
                <w:sz w:val="28"/>
                <w:szCs w:val="28"/>
              </w:rPr>
              <w:t>Предмет</w:t>
            </w:r>
          </w:p>
        </w:tc>
        <w:tc>
          <w:tcPr>
            <w:tcW w:w="1276"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rPr>
              <w:t xml:space="preserve">Кол-во часов в </w:t>
            </w:r>
            <w:proofErr w:type="spellStart"/>
            <w:r w:rsidRPr="003C55A7">
              <w:rPr>
                <w:rFonts w:ascii="Times New Roman" w:hAnsi="Times New Roman" w:cs="Times New Roman"/>
                <w:color w:val="000000"/>
                <w:spacing w:val="2"/>
                <w:sz w:val="28"/>
                <w:szCs w:val="28"/>
              </w:rPr>
              <w:t>нед</w:t>
            </w:r>
            <w:proofErr w:type="spellEnd"/>
            <w:r w:rsidRPr="003C55A7">
              <w:rPr>
                <w:rFonts w:ascii="Times New Roman" w:hAnsi="Times New Roman" w:cs="Times New Roman"/>
                <w:color w:val="000000"/>
                <w:spacing w:val="2"/>
                <w:sz w:val="28"/>
                <w:szCs w:val="28"/>
              </w:rPr>
              <w:t>.</w:t>
            </w:r>
          </w:p>
        </w:tc>
        <w:tc>
          <w:tcPr>
            <w:tcW w:w="850"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lang w:val="en-US"/>
              </w:rPr>
              <w:t>I</w:t>
            </w:r>
            <w:r w:rsidRPr="003C55A7">
              <w:rPr>
                <w:rFonts w:ascii="Times New Roman" w:hAnsi="Times New Roman" w:cs="Times New Roman"/>
                <w:color w:val="000000"/>
                <w:spacing w:val="2"/>
                <w:sz w:val="28"/>
                <w:szCs w:val="28"/>
              </w:rPr>
              <w:t xml:space="preserve"> ч.</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709"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lang w:val="en-US"/>
              </w:rPr>
              <w:t>II</w:t>
            </w:r>
            <w:r w:rsidRPr="003C55A7">
              <w:rPr>
                <w:rFonts w:ascii="Times New Roman" w:hAnsi="Times New Roman" w:cs="Times New Roman"/>
                <w:color w:val="000000"/>
                <w:spacing w:val="2"/>
                <w:sz w:val="28"/>
                <w:szCs w:val="28"/>
              </w:rPr>
              <w:t xml:space="preserve"> ч.</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992" w:type="dxa"/>
          </w:tcPr>
          <w:p w:rsidR="00A9566F" w:rsidRPr="003C55A7" w:rsidRDefault="00A9566F" w:rsidP="003C55A7">
            <w:pPr>
              <w:pStyle w:val="a4"/>
              <w:ind w:left="0"/>
              <w:jc w:val="both"/>
              <w:rPr>
                <w:rFonts w:ascii="Times New Roman" w:hAnsi="Times New Roman" w:cs="Times New Roman"/>
                <w:color w:val="000000"/>
                <w:spacing w:val="2"/>
                <w:sz w:val="28"/>
                <w:szCs w:val="28"/>
              </w:rPr>
            </w:pPr>
            <w:r w:rsidRPr="003C55A7">
              <w:rPr>
                <w:rFonts w:ascii="Times New Roman" w:hAnsi="Times New Roman" w:cs="Times New Roman"/>
                <w:color w:val="000000"/>
                <w:spacing w:val="2"/>
                <w:sz w:val="28"/>
                <w:szCs w:val="28"/>
                <w:lang w:val="en-US"/>
              </w:rPr>
              <w:t>I</w:t>
            </w:r>
          </w:p>
          <w:p w:rsidR="00A9566F" w:rsidRPr="003C55A7" w:rsidRDefault="00A9566F" w:rsidP="003C55A7">
            <w:pPr>
              <w:pStyle w:val="a4"/>
              <w:ind w:left="0"/>
              <w:jc w:val="both"/>
              <w:rPr>
                <w:rFonts w:ascii="Times New Roman" w:hAnsi="Times New Roman" w:cs="Times New Roman"/>
                <w:b/>
                <w:color w:val="000000"/>
                <w:spacing w:val="2"/>
                <w:sz w:val="28"/>
                <w:szCs w:val="28"/>
              </w:rPr>
            </w:pPr>
            <w:proofErr w:type="spellStart"/>
            <w:r w:rsidRPr="003C55A7">
              <w:rPr>
                <w:rFonts w:ascii="Times New Roman" w:hAnsi="Times New Roman" w:cs="Times New Roman"/>
                <w:color w:val="000000"/>
                <w:spacing w:val="2"/>
                <w:sz w:val="28"/>
                <w:szCs w:val="28"/>
              </w:rPr>
              <w:t>полуг</w:t>
            </w:r>
            <w:proofErr w:type="spellEnd"/>
            <w:r w:rsidRPr="003C55A7">
              <w:rPr>
                <w:rFonts w:ascii="Times New Roman" w:hAnsi="Times New Roman" w:cs="Times New Roman"/>
                <w:color w:val="000000"/>
                <w:spacing w:val="2"/>
                <w:sz w:val="28"/>
                <w:szCs w:val="28"/>
              </w:rPr>
              <w:t>.</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851"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lang w:val="en-US"/>
              </w:rPr>
              <w:t>III</w:t>
            </w:r>
            <w:r w:rsidRPr="003C55A7">
              <w:rPr>
                <w:rFonts w:ascii="Times New Roman" w:hAnsi="Times New Roman" w:cs="Times New Roman"/>
                <w:color w:val="000000"/>
                <w:spacing w:val="2"/>
                <w:sz w:val="28"/>
                <w:szCs w:val="28"/>
              </w:rPr>
              <w:t xml:space="preserve"> ч.</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850"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lang w:val="en-US"/>
              </w:rPr>
              <w:t>IV</w:t>
            </w:r>
            <w:r w:rsidRPr="003C55A7">
              <w:rPr>
                <w:rFonts w:ascii="Times New Roman" w:hAnsi="Times New Roman" w:cs="Times New Roman"/>
                <w:color w:val="000000"/>
                <w:spacing w:val="2"/>
                <w:sz w:val="28"/>
                <w:szCs w:val="28"/>
              </w:rPr>
              <w:t xml:space="preserve"> ч.</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993" w:type="dxa"/>
          </w:tcPr>
          <w:p w:rsidR="00A9566F" w:rsidRPr="003C55A7" w:rsidRDefault="00A9566F" w:rsidP="003C55A7">
            <w:pPr>
              <w:pStyle w:val="a4"/>
              <w:ind w:left="0"/>
              <w:jc w:val="both"/>
              <w:rPr>
                <w:rFonts w:ascii="Times New Roman" w:hAnsi="Times New Roman" w:cs="Times New Roman"/>
                <w:color w:val="000000"/>
                <w:spacing w:val="2"/>
                <w:sz w:val="28"/>
                <w:szCs w:val="28"/>
              </w:rPr>
            </w:pPr>
            <w:r w:rsidRPr="003C55A7">
              <w:rPr>
                <w:rFonts w:ascii="Times New Roman" w:hAnsi="Times New Roman" w:cs="Times New Roman"/>
                <w:color w:val="000000"/>
                <w:spacing w:val="2"/>
                <w:sz w:val="28"/>
                <w:szCs w:val="28"/>
                <w:lang w:val="en-US"/>
              </w:rPr>
              <w:t>II</w:t>
            </w:r>
          </w:p>
          <w:p w:rsidR="00A9566F" w:rsidRPr="003C55A7" w:rsidRDefault="00A9566F" w:rsidP="003C55A7">
            <w:pPr>
              <w:pStyle w:val="a4"/>
              <w:ind w:left="0"/>
              <w:jc w:val="both"/>
              <w:rPr>
                <w:rFonts w:ascii="Times New Roman" w:hAnsi="Times New Roman" w:cs="Times New Roman"/>
                <w:b/>
                <w:color w:val="000000"/>
                <w:spacing w:val="2"/>
                <w:sz w:val="28"/>
                <w:szCs w:val="28"/>
              </w:rPr>
            </w:pPr>
            <w:proofErr w:type="spellStart"/>
            <w:r w:rsidRPr="003C55A7">
              <w:rPr>
                <w:rFonts w:ascii="Times New Roman" w:hAnsi="Times New Roman" w:cs="Times New Roman"/>
                <w:color w:val="000000"/>
                <w:spacing w:val="2"/>
                <w:sz w:val="28"/>
                <w:szCs w:val="28"/>
              </w:rPr>
              <w:t>полуг</w:t>
            </w:r>
            <w:proofErr w:type="spellEnd"/>
            <w:r w:rsidRPr="003C55A7">
              <w:rPr>
                <w:rFonts w:ascii="Times New Roman" w:hAnsi="Times New Roman" w:cs="Times New Roman"/>
                <w:color w:val="000000"/>
                <w:spacing w:val="2"/>
                <w:sz w:val="28"/>
                <w:szCs w:val="28"/>
              </w:rPr>
              <w:t>.</w:t>
            </w: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708"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rPr>
              <w:t>Год</w:t>
            </w:r>
          </w:p>
        </w:tc>
      </w:tr>
      <w:tr w:rsidR="00A9566F" w:rsidRPr="003C55A7" w:rsidTr="00A9566F">
        <w:tc>
          <w:tcPr>
            <w:tcW w:w="1526" w:type="dxa"/>
          </w:tcPr>
          <w:p w:rsidR="00A9566F" w:rsidRPr="003C55A7" w:rsidRDefault="00A9566F" w:rsidP="003C55A7">
            <w:pPr>
              <w:pStyle w:val="a4"/>
              <w:ind w:left="0"/>
              <w:jc w:val="both"/>
              <w:rPr>
                <w:rFonts w:ascii="Times New Roman" w:hAnsi="Times New Roman" w:cs="Times New Roman"/>
                <w:color w:val="000000"/>
                <w:spacing w:val="2"/>
                <w:sz w:val="28"/>
                <w:szCs w:val="28"/>
              </w:rPr>
            </w:pPr>
            <w:r w:rsidRPr="003C55A7">
              <w:rPr>
                <w:rFonts w:ascii="Times New Roman" w:hAnsi="Times New Roman" w:cs="Times New Roman"/>
                <w:color w:val="000000"/>
                <w:spacing w:val="2"/>
                <w:sz w:val="28"/>
                <w:szCs w:val="28"/>
              </w:rPr>
              <w:t>Математические представления</w:t>
            </w:r>
          </w:p>
        </w:tc>
        <w:tc>
          <w:tcPr>
            <w:tcW w:w="1276" w:type="dxa"/>
          </w:tcPr>
          <w:p w:rsidR="00A9566F" w:rsidRPr="003C55A7" w:rsidRDefault="00A9566F" w:rsidP="003C55A7">
            <w:pPr>
              <w:pStyle w:val="a4"/>
              <w:ind w:left="0"/>
              <w:jc w:val="both"/>
              <w:rPr>
                <w:rFonts w:ascii="Times New Roman" w:hAnsi="Times New Roman" w:cs="Times New Roman"/>
                <w:color w:val="000000"/>
                <w:spacing w:val="2"/>
                <w:sz w:val="28"/>
                <w:szCs w:val="28"/>
              </w:rPr>
            </w:pPr>
          </w:p>
          <w:p w:rsidR="00A9566F" w:rsidRPr="003C55A7" w:rsidRDefault="00A9566F" w:rsidP="003C55A7">
            <w:pPr>
              <w:pStyle w:val="a4"/>
              <w:ind w:left="0"/>
              <w:jc w:val="both"/>
              <w:rPr>
                <w:rFonts w:ascii="Times New Roman" w:hAnsi="Times New Roman" w:cs="Times New Roman"/>
                <w:b/>
                <w:color w:val="000000"/>
                <w:spacing w:val="2"/>
                <w:sz w:val="28"/>
                <w:szCs w:val="28"/>
              </w:rPr>
            </w:pPr>
            <w:r w:rsidRPr="003C55A7">
              <w:rPr>
                <w:rFonts w:ascii="Times New Roman" w:hAnsi="Times New Roman" w:cs="Times New Roman"/>
                <w:color w:val="000000"/>
                <w:spacing w:val="2"/>
                <w:sz w:val="28"/>
                <w:szCs w:val="28"/>
              </w:rPr>
              <w:t>2</w:t>
            </w:r>
          </w:p>
        </w:tc>
        <w:tc>
          <w:tcPr>
            <w:tcW w:w="850" w:type="dxa"/>
          </w:tcPr>
          <w:p w:rsidR="00A9566F" w:rsidRPr="003C55A7" w:rsidRDefault="00A9566F" w:rsidP="003C55A7">
            <w:pPr>
              <w:pStyle w:val="a4"/>
              <w:ind w:left="0"/>
              <w:jc w:val="both"/>
              <w:rPr>
                <w:rFonts w:ascii="Times New Roman" w:hAnsi="Times New Roman" w:cs="Times New Roman"/>
                <w:color w:val="000000"/>
                <w:spacing w:val="2"/>
                <w:sz w:val="28"/>
                <w:szCs w:val="28"/>
              </w:rPr>
            </w:pPr>
          </w:p>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709"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992"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851"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850"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993"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c>
          <w:tcPr>
            <w:tcW w:w="708" w:type="dxa"/>
          </w:tcPr>
          <w:p w:rsidR="00A9566F" w:rsidRPr="003C55A7" w:rsidRDefault="00A9566F" w:rsidP="003C55A7">
            <w:pPr>
              <w:pStyle w:val="a4"/>
              <w:ind w:left="0"/>
              <w:jc w:val="both"/>
              <w:rPr>
                <w:rFonts w:ascii="Times New Roman" w:hAnsi="Times New Roman" w:cs="Times New Roman"/>
                <w:b/>
                <w:color w:val="000000"/>
                <w:spacing w:val="2"/>
                <w:sz w:val="28"/>
                <w:szCs w:val="28"/>
              </w:rPr>
            </w:pPr>
          </w:p>
        </w:tc>
      </w:tr>
    </w:tbl>
    <w:p w:rsidR="003C55A7" w:rsidRPr="003C55A7" w:rsidRDefault="003C55A7" w:rsidP="003C55A7">
      <w:pPr>
        <w:pStyle w:val="a4"/>
        <w:numPr>
          <w:ilvl w:val="0"/>
          <w:numId w:val="3"/>
        </w:numPr>
        <w:spacing w:after="0" w:line="240" w:lineRule="auto"/>
        <w:ind w:right="-143"/>
        <w:jc w:val="both"/>
        <w:rPr>
          <w:rFonts w:ascii="Times New Roman" w:hAnsi="Times New Roman" w:cs="Times New Roman"/>
          <w:b/>
          <w:sz w:val="28"/>
          <w:szCs w:val="28"/>
        </w:rPr>
      </w:pPr>
      <w:r w:rsidRPr="003C55A7">
        <w:rPr>
          <w:rFonts w:ascii="Times New Roman" w:hAnsi="Times New Roman" w:cs="Times New Roman"/>
          <w:b/>
          <w:sz w:val="28"/>
          <w:szCs w:val="28"/>
        </w:rPr>
        <w:lastRenderedPageBreak/>
        <w:t xml:space="preserve"> Содержание программы</w:t>
      </w:r>
    </w:p>
    <w:p w:rsidR="003C55A7" w:rsidRPr="003C55A7" w:rsidRDefault="003C55A7" w:rsidP="003C55A7">
      <w:pPr>
        <w:spacing w:after="0" w:line="240" w:lineRule="auto"/>
        <w:ind w:firstLine="709"/>
        <w:jc w:val="both"/>
        <w:rPr>
          <w:rFonts w:ascii="Times New Roman" w:hAnsi="Times New Roman" w:cs="Times New Roman"/>
          <w:sz w:val="28"/>
          <w:szCs w:val="28"/>
        </w:rPr>
      </w:pPr>
      <w:r w:rsidRPr="003C55A7">
        <w:rPr>
          <w:rFonts w:ascii="Times New Roman" w:hAnsi="Times New Roman" w:cs="Times New Roman"/>
          <w:i/>
          <w:sz w:val="28"/>
          <w:szCs w:val="28"/>
        </w:rPr>
        <w:t>Количественные представления.</w:t>
      </w:r>
      <w:r w:rsidRPr="003C55A7">
        <w:rPr>
          <w:rFonts w:ascii="Times New Roman" w:hAnsi="Times New Roman" w:cs="Times New Roman"/>
          <w:sz w:val="28"/>
          <w:szCs w:val="28"/>
        </w:rPr>
        <w:t xml:space="preserve"> 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 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3C55A7" w:rsidRPr="003C55A7" w:rsidRDefault="003C55A7" w:rsidP="003C55A7">
      <w:pPr>
        <w:spacing w:after="0" w:line="240" w:lineRule="auto"/>
        <w:ind w:firstLine="709"/>
        <w:jc w:val="both"/>
        <w:rPr>
          <w:rFonts w:ascii="Times New Roman" w:hAnsi="Times New Roman" w:cs="Times New Roman"/>
          <w:sz w:val="28"/>
          <w:szCs w:val="28"/>
        </w:rPr>
      </w:pPr>
      <w:r w:rsidRPr="003C55A7">
        <w:rPr>
          <w:rFonts w:ascii="Times New Roman" w:hAnsi="Times New Roman" w:cs="Times New Roman"/>
          <w:i/>
          <w:sz w:val="28"/>
          <w:szCs w:val="28"/>
        </w:rPr>
        <w:t>Представления о величине.</w:t>
      </w:r>
      <w:r w:rsidRPr="003C55A7">
        <w:rPr>
          <w:rFonts w:ascii="Times New Roman" w:hAnsi="Times New Roman" w:cs="Times New Roman"/>
          <w:sz w:val="28"/>
          <w:szCs w:val="28"/>
        </w:rPr>
        <w:t xml:space="preserve"> 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3C55A7">
        <w:rPr>
          <w:rFonts w:ascii="Times New Roman" w:hAnsi="Times New Roman" w:cs="Times New Roman"/>
          <w:sz w:val="28"/>
          <w:szCs w:val="28"/>
        </w:rPr>
        <w:t xml:space="preserve"> )</w:t>
      </w:r>
      <w:proofErr w:type="gramEnd"/>
      <w:r w:rsidRPr="003C55A7">
        <w:rPr>
          <w:rFonts w:ascii="Times New Roman" w:hAnsi="Times New Roman" w:cs="Times New Roman"/>
          <w:sz w:val="28"/>
          <w:szCs w:val="28"/>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 </w:t>
      </w:r>
    </w:p>
    <w:p w:rsidR="003C55A7" w:rsidRPr="003C55A7" w:rsidRDefault="003C55A7" w:rsidP="003C55A7">
      <w:pPr>
        <w:spacing w:after="0" w:line="240" w:lineRule="auto"/>
        <w:ind w:firstLine="709"/>
        <w:jc w:val="both"/>
        <w:rPr>
          <w:rFonts w:ascii="Times New Roman" w:hAnsi="Times New Roman" w:cs="Times New Roman"/>
          <w:sz w:val="28"/>
          <w:szCs w:val="28"/>
        </w:rPr>
      </w:pPr>
      <w:r w:rsidRPr="003C55A7">
        <w:rPr>
          <w:rFonts w:ascii="Times New Roman" w:hAnsi="Times New Roman" w:cs="Times New Roman"/>
          <w:i/>
          <w:sz w:val="28"/>
          <w:szCs w:val="28"/>
        </w:rPr>
        <w:t>Представление о форме.</w:t>
      </w:r>
      <w:r w:rsidRPr="003C55A7">
        <w:rPr>
          <w:rFonts w:ascii="Times New Roman" w:hAnsi="Times New Roman" w:cs="Times New Roman"/>
          <w:sz w:val="28"/>
          <w:szCs w:val="28"/>
        </w:rPr>
        <w:t xml:space="preserve"> 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w:t>
      </w:r>
      <w:r w:rsidRPr="003C55A7">
        <w:rPr>
          <w:rFonts w:ascii="Times New Roman" w:hAnsi="Times New Roman" w:cs="Times New Roman"/>
          <w:sz w:val="28"/>
          <w:szCs w:val="28"/>
        </w:rPr>
        <w:lastRenderedPageBreak/>
        <w:t xml:space="preserve">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r w:rsidRPr="003C55A7">
        <w:rPr>
          <w:rFonts w:ascii="Times New Roman" w:hAnsi="Times New Roman" w:cs="Times New Roman"/>
          <w:i/>
          <w:sz w:val="28"/>
          <w:szCs w:val="28"/>
        </w:rPr>
        <w:t>Пространственные представления.</w:t>
      </w:r>
      <w:r w:rsidRPr="003C55A7">
        <w:rPr>
          <w:rFonts w:ascii="Times New Roman" w:hAnsi="Times New Roman" w:cs="Times New Roman"/>
          <w:sz w:val="28"/>
          <w:szCs w:val="28"/>
        </w:rPr>
        <w:t xml:space="preserve"> 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r w:rsidRPr="003C55A7">
        <w:rPr>
          <w:rFonts w:ascii="Times New Roman" w:hAnsi="Times New Roman" w:cs="Times New Roman"/>
          <w:i/>
          <w:sz w:val="28"/>
          <w:szCs w:val="28"/>
        </w:rPr>
        <w:t>Временные представления.</w:t>
      </w:r>
      <w:r w:rsidRPr="003C55A7">
        <w:rPr>
          <w:rFonts w:ascii="Times New Roman" w:hAnsi="Times New Roman" w:cs="Times New Roman"/>
          <w:sz w:val="28"/>
          <w:szCs w:val="28"/>
        </w:rPr>
        <w:t xml:space="preserve"> 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p>
    <w:p w:rsidR="003C55A7" w:rsidRPr="002D7759" w:rsidRDefault="003C55A7" w:rsidP="003C55A7">
      <w:pPr>
        <w:pStyle w:val="a4"/>
        <w:spacing w:after="0"/>
        <w:ind w:left="644" w:right="-143"/>
        <w:rPr>
          <w:rFonts w:ascii="Times New Roman" w:hAnsi="Times New Roman" w:cs="Times New Roman"/>
          <w:b/>
          <w:sz w:val="28"/>
          <w:szCs w:val="28"/>
        </w:rPr>
      </w:pPr>
    </w:p>
    <w:p w:rsidR="003C55A7" w:rsidRPr="003C55A7" w:rsidRDefault="003C55A7" w:rsidP="003C55A7">
      <w:pPr>
        <w:pStyle w:val="a4"/>
        <w:numPr>
          <w:ilvl w:val="0"/>
          <w:numId w:val="3"/>
        </w:numPr>
        <w:spacing w:after="0" w:line="240" w:lineRule="auto"/>
        <w:jc w:val="both"/>
        <w:rPr>
          <w:rFonts w:ascii="Times New Roman" w:eastAsia="Calibri" w:hAnsi="Times New Roman" w:cs="Times New Roman"/>
          <w:b/>
          <w:sz w:val="28"/>
          <w:szCs w:val="28"/>
        </w:rPr>
      </w:pPr>
      <w:r w:rsidRPr="003C55A7">
        <w:rPr>
          <w:rFonts w:ascii="Times New Roman" w:eastAsia="Calibri" w:hAnsi="Times New Roman" w:cs="Times New Roman"/>
          <w:b/>
          <w:sz w:val="28"/>
          <w:szCs w:val="28"/>
        </w:rPr>
        <w:t>Требования к уровню подготовки обучающихся по предмету (личностные и предметные результаты, система оценки)</w:t>
      </w:r>
    </w:p>
    <w:p w:rsidR="003C55A7" w:rsidRDefault="003C55A7" w:rsidP="003C55A7">
      <w:pPr>
        <w:spacing w:after="0" w:line="240" w:lineRule="auto"/>
        <w:ind w:firstLine="567"/>
        <w:jc w:val="both"/>
        <w:rPr>
          <w:rFonts w:ascii="Times New Roman" w:eastAsia="Calibri" w:hAnsi="Times New Roman" w:cs="Times New Roman"/>
          <w:sz w:val="28"/>
          <w:szCs w:val="28"/>
        </w:rPr>
      </w:pPr>
      <w:r w:rsidRPr="00A212D9">
        <w:rPr>
          <w:rFonts w:ascii="Times New Roman" w:eastAsia="Calibri" w:hAnsi="Times New Roman" w:cs="Times New Roman"/>
          <w:sz w:val="28"/>
          <w:szCs w:val="28"/>
        </w:rPr>
        <w:t>В соответствии с требованиями ФГОС к а</w:t>
      </w:r>
      <w:r>
        <w:rPr>
          <w:rFonts w:ascii="Times New Roman" w:eastAsia="Calibri" w:hAnsi="Times New Roman" w:cs="Times New Roman"/>
          <w:sz w:val="28"/>
          <w:szCs w:val="28"/>
        </w:rPr>
        <w:t>даптированной основной общеобраз</w:t>
      </w:r>
      <w:r w:rsidRPr="00A212D9">
        <w:rPr>
          <w:rFonts w:ascii="Times New Roman" w:eastAsia="Calibri" w:hAnsi="Times New Roman" w:cs="Times New Roman"/>
          <w:sz w:val="28"/>
          <w:szCs w:val="28"/>
        </w:rPr>
        <w:t>овательной программе для обучающихся с умственной о</w:t>
      </w:r>
      <w:r>
        <w:rPr>
          <w:rFonts w:ascii="Times New Roman" w:eastAsia="Calibri" w:hAnsi="Times New Roman" w:cs="Times New Roman"/>
          <w:sz w:val="28"/>
          <w:szCs w:val="28"/>
        </w:rPr>
        <w:t>т</w:t>
      </w:r>
      <w:r w:rsidRPr="00A212D9">
        <w:rPr>
          <w:rFonts w:ascii="Times New Roman" w:eastAsia="Calibri" w:hAnsi="Times New Roman" w:cs="Times New Roman"/>
          <w:sz w:val="28"/>
          <w:szCs w:val="28"/>
        </w:rPr>
        <w:t xml:space="preserve">сталостью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3C55A7" w:rsidRDefault="003C55A7" w:rsidP="003C55A7">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Программа определяет два уровня овладения предметными результатами: минимальный и достаточный. Минимальный уровень является обязательным для всех обучающихся с умственной отсталостью.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270CB0" w:rsidRDefault="00270CB0" w:rsidP="003C55A7">
      <w:pPr>
        <w:spacing w:after="0" w:line="240" w:lineRule="auto"/>
        <w:ind w:firstLine="567"/>
        <w:jc w:val="both"/>
        <w:rPr>
          <w:rFonts w:ascii="Times New Roman" w:eastAsia="Calibri" w:hAnsi="Times New Roman" w:cs="Times New Roman"/>
          <w:sz w:val="28"/>
          <w:szCs w:val="28"/>
        </w:rPr>
      </w:pPr>
    </w:p>
    <w:p w:rsidR="00D37913" w:rsidRPr="00A52EC4" w:rsidRDefault="00D37913" w:rsidP="00D37913">
      <w:pPr>
        <w:pStyle w:val="a4"/>
        <w:spacing w:after="0" w:line="240" w:lineRule="auto"/>
        <w:ind w:left="0" w:firstLine="567"/>
        <w:jc w:val="both"/>
        <w:rPr>
          <w:rFonts w:ascii="Times New Roman" w:eastAsia="Calibri" w:hAnsi="Times New Roman" w:cs="Times New Roman"/>
          <w:b/>
          <w:sz w:val="28"/>
          <w:szCs w:val="28"/>
        </w:rPr>
      </w:pPr>
      <w:r w:rsidRPr="00A52EC4">
        <w:rPr>
          <w:rFonts w:ascii="Times New Roman" w:eastAsia="Calibri" w:hAnsi="Times New Roman" w:cs="Times New Roman"/>
          <w:b/>
          <w:sz w:val="28"/>
          <w:szCs w:val="28"/>
        </w:rPr>
        <w:t>Минимальный уровень:</w:t>
      </w:r>
    </w:p>
    <w:p w:rsidR="00270CB0" w:rsidRPr="00A52EC4" w:rsidRDefault="00270CB0" w:rsidP="00270CB0">
      <w:pPr>
        <w:shd w:val="clear" w:color="auto" w:fill="FFFFFF"/>
        <w:suppressAutoHyphens/>
        <w:spacing w:after="0" w:line="240" w:lineRule="auto"/>
        <w:ind w:right="43"/>
        <w:jc w:val="both"/>
        <w:rPr>
          <w:rFonts w:ascii="Times New Roman" w:hAnsi="Times New Roman"/>
          <w:spacing w:val="-2"/>
          <w:sz w:val="28"/>
          <w:szCs w:val="28"/>
          <w:lang w:eastAsia="ar-SA"/>
        </w:rPr>
      </w:pPr>
      <w:r w:rsidRPr="00A52EC4">
        <w:rPr>
          <w:rFonts w:ascii="Times New Roman" w:eastAsia="Calibri" w:hAnsi="Times New Roman" w:cs="Times New Roman"/>
          <w:sz w:val="28"/>
          <w:szCs w:val="28"/>
        </w:rPr>
        <w:t xml:space="preserve">- </w:t>
      </w:r>
      <w:r w:rsidRPr="00A52EC4">
        <w:rPr>
          <w:rFonts w:ascii="Times New Roman" w:hAnsi="Times New Roman"/>
          <w:spacing w:val="-2"/>
          <w:sz w:val="28"/>
          <w:szCs w:val="28"/>
          <w:lang w:eastAsia="ar-SA"/>
        </w:rPr>
        <w:t xml:space="preserve"> Называет (показывает) конструкцию. </w:t>
      </w:r>
    </w:p>
    <w:p w:rsidR="00270CB0" w:rsidRPr="00A52EC4" w:rsidRDefault="00270CB0" w:rsidP="00270CB0">
      <w:pPr>
        <w:shd w:val="clear" w:color="auto" w:fill="FFFFFF"/>
        <w:suppressAutoHyphens/>
        <w:spacing w:after="0" w:line="240" w:lineRule="auto"/>
        <w:ind w:right="31"/>
        <w:jc w:val="both"/>
        <w:rPr>
          <w:rFonts w:ascii="Times New Roman" w:hAnsi="Times New Roman"/>
          <w:spacing w:val="-1"/>
          <w:sz w:val="28"/>
          <w:szCs w:val="28"/>
          <w:lang w:eastAsia="ar-SA"/>
        </w:rPr>
      </w:pPr>
      <w:r w:rsidRPr="00A52EC4">
        <w:rPr>
          <w:rFonts w:ascii="Times New Roman" w:hAnsi="Times New Roman"/>
          <w:spacing w:val="-3"/>
          <w:sz w:val="28"/>
          <w:szCs w:val="28"/>
          <w:lang w:eastAsia="ar-SA"/>
        </w:rPr>
        <w:t>- Воспроизводит комбинаций из двух-трех элементов полифункцио</w:t>
      </w:r>
      <w:r w:rsidRPr="00A52EC4">
        <w:rPr>
          <w:rFonts w:ascii="Times New Roman" w:hAnsi="Times New Roman"/>
          <w:spacing w:val="-3"/>
          <w:sz w:val="28"/>
          <w:szCs w:val="28"/>
          <w:lang w:eastAsia="ar-SA"/>
        </w:rPr>
        <w:softHyphen/>
      </w:r>
      <w:r w:rsidRPr="00A52EC4">
        <w:rPr>
          <w:rFonts w:ascii="Times New Roman" w:hAnsi="Times New Roman"/>
          <w:spacing w:val="-2"/>
          <w:sz w:val="28"/>
          <w:szCs w:val="28"/>
          <w:lang w:eastAsia="ar-SA"/>
        </w:rPr>
        <w:t xml:space="preserve">нального мягкого модульного материала или деревянного </w:t>
      </w:r>
      <w:r w:rsidRPr="00A52EC4">
        <w:rPr>
          <w:rFonts w:ascii="Times New Roman" w:hAnsi="Times New Roman"/>
          <w:spacing w:val="-1"/>
          <w:sz w:val="28"/>
          <w:szCs w:val="28"/>
          <w:lang w:eastAsia="ar-SA"/>
        </w:rPr>
        <w:t>(пластмассового) строительного набора</w:t>
      </w:r>
    </w:p>
    <w:p w:rsidR="00270CB0" w:rsidRPr="00A52EC4" w:rsidRDefault="00270CB0" w:rsidP="00270CB0">
      <w:pPr>
        <w:shd w:val="clear" w:color="auto" w:fill="FFFFFF"/>
        <w:suppressAutoHyphens/>
        <w:spacing w:after="0" w:line="240" w:lineRule="auto"/>
        <w:ind w:right="185"/>
        <w:jc w:val="both"/>
        <w:rPr>
          <w:rFonts w:ascii="Times New Roman" w:hAnsi="Times New Roman"/>
          <w:sz w:val="28"/>
          <w:szCs w:val="28"/>
          <w:lang w:eastAsia="ar-SA"/>
        </w:rPr>
      </w:pPr>
      <w:r w:rsidRPr="00A52EC4">
        <w:rPr>
          <w:rFonts w:ascii="Times New Roman" w:hAnsi="Times New Roman"/>
          <w:spacing w:val="-2"/>
          <w:sz w:val="28"/>
          <w:szCs w:val="28"/>
          <w:lang w:eastAsia="ar-SA"/>
        </w:rPr>
        <w:t xml:space="preserve">- Сопоставляет два объекта по величине </w:t>
      </w:r>
      <w:r w:rsidRPr="00A52EC4">
        <w:rPr>
          <w:rFonts w:ascii="Times New Roman" w:hAnsi="Times New Roman"/>
          <w:iCs/>
          <w:spacing w:val="-2"/>
          <w:sz w:val="28"/>
          <w:szCs w:val="28"/>
          <w:lang w:eastAsia="ar-SA"/>
        </w:rPr>
        <w:t>{боль</w:t>
      </w:r>
      <w:r w:rsidRPr="00A52EC4">
        <w:rPr>
          <w:rFonts w:ascii="Times New Roman" w:hAnsi="Times New Roman"/>
          <w:iCs/>
          <w:spacing w:val="-2"/>
          <w:sz w:val="28"/>
          <w:szCs w:val="28"/>
          <w:lang w:eastAsia="ar-SA"/>
        </w:rPr>
        <w:softHyphen/>
      </w:r>
      <w:r w:rsidRPr="00A52EC4">
        <w:rPr>
          <w:rFonts w:ascii="Times New Roman" w:hAnsi="Times New Roman"/>
          <w:iCs/>
          <w:spacing w:val="-1"/>
          <w:sz w:val="28"/>
          <w:szCs w:val="28"/>
          <w:lang w:eastAsia="ar-SA"/>
        </w:rPr>
        <w:t xml:space="preserve">шой </w:t>
      </w:r>
      <w:r w:rsidRPr="00A52EC4">
        <w:rPr>
          <w:rFonts w:ascii="Times New Roman" w:hAnsi="Times New Roman"/>
          <w:spacing w:val="-1"/>
          <w:sz w:val="28"/>
          <w:szCs w:val="28"/>
          <w:lang w:eastAsia="ar-SA"/>
        </w:rPr>
        <w:t xml:space="preserve">— </w:t>
      </w:r>
      <w:r w:rsidRPr="00A52EC4">
        <w:rPr>
          <w:rFonts w:ascii="Times New Roman" w:hAnsi="Times New Roman"/>
          <w:iCs/>
          <w:spacing w:val="-1"/>
          <w:sz w:val="28"/>
          <w:szCs w:val="28"/>
          <w:lang w:eastAsia="ar-SA"/>
        </w:rPr>
        <w:t xml:space="preserve">маленький мяч, большая </w:t>
      </w:r>
      <w:r w:rsidRPr="00A52EC4">
        <w:rPr>
          <w:rFonts w:ascii="Times New Roman" w:hAnsi="Times New Roman"/>
          <w:spacing w:val="-1"/>
          <w:sz w:val="28"/>
          <w:szCs w:val="28"/>
          <w:lang w:eastAsia="ar-SA"/>
        </w:rPr>
        <w:t xml:space="preserve">— </w:t>
      </w:r>
      <w:r w:rsidRPr="00A52EC4">
        <w:rPr>
          <w:rFonts w:ascii="Times New Roman" w:hAnsi="Times New Roman"/>
          <w:iCs/>
          <w:spacing w:val="-1"/>
          <w:sz w:val="28"/>
          <w:szCs w:val="28"/>
          <w:lang w:eastAsia="ar-SA"/>
        </w:rPr>
        <w:t xml:space="preserve">маленькая пирамида). </w:t>
      </w:r>
    </w:p>
    <w:p w:rsidR="00270CB0" w:rsidRPr="00A52EC4" w:rsidRDefault="00270CB0" w:rsidP="00270CB0">
      <w:pPr>
        <w:shd w:val="clear" w:color="auto" w:fill="FFFFFF"/>
        <w:suppressAutoHyphens/>
        <w:spacing w:after="0" w:line="240" w:lineRule="auto"/>
        <w:jc w:val="both"/>
        <w:rPr>
          <w:rFonts w:ascii="Times New Roman" w:hAnsi="Times New Roman"/>
          <w:iCs/>
          <w:spacing w:val="-2"/>
          <w:sz w:val="28"/>
          <w:szCs w:val="28"/>
          <w:lang w:eastAsia="ar-SA"/>
        </w:rPr>
      </w:pPr>
      <w:r w:rsidRPr="00A52EC4">
        <w:rPr>
          <w:rFonts w:ascii="Times New Roman" w:hAnsi="Times New Roman"/>
          <w:sz w:val="28"/>
          <w:szCs w:val="28"/>
          <w:lang w:eastAsia="ar-SA"/>
        </w:rPr>
        <w:t>- Ищет руками среди шариков другие пред</w:t>
      </w:r>
      <w:r w:rsidRPr="00A52EC4">
        <w:rPr>
          <w:rFonts w:ascii="Times New Roman" w:hAnsi="Times New Roman"/>
          <w:sz w:val="28"/>
          <w:szCs w:val="28"/>
          <w:lang w:eastAsia="ar-SA"/>
        </w:rPr>
        <w:softHyphen/>
        <w:t xml:space="preserve">меты, ориентируясь на их величину (по два предмета одного наименования, но разной величины, например, </w:t>
      </w:r>
      <w:r w:rsidRPr="00A52EC4">
        <w:rPr>
          <w:rFonts w:ascii="Times New Roman" w:hAnsi="Times New Roman"/>
          <w:iCs/>
          <w:sz w:val="28"/>
          <w:szCs w:val="28"/>
          <w:lang w:eastAsia="ar-SA"/>
        </w:rPr>
        <w:t xml:space="preserve">пластмассовые </w:t>
      </w:r>
      <w:r w:rsidRPr="00A52EC4">
        <w:rPr>
          <w:rFonts w:ascii="Times New Roman" w:hAnsi="Times New Roman"/>
          <w:iCs/>
          <w:spacing w:val="-2"/>
          <w:sz w:val="28"/>
          <w:szCs w:val="28"/>
          <w:lang w:eastAsia="ar-SA"/>
        </w:rPr>
        <w:t xml:space="preserve">мишки </w:t>
      </w:r>
      <w:r w:rsidRPr="00A52EC4">
        <w:rPr>
          <w:rFonts w:ascii="Times New Roman" w:hAnsi="Times New Roman"/>
          <w:spacing w:val="-2"/>
          <w:sz w:val="28"/>
          <w:szCs w:val="28"/>
          <w:lang w:eastAsia="ar-SA"/>
        </w:rPr>
        <w:t xml:space="preserve">— </w:t>
      </w:r>
      <w:r w:rsidRPr="00A52EC4">
        <w:rPr>
          <w:rFonts w:ascii="Times New Roman" w:hAnsi="Times New Roman"/>
          <w:iCs/>
          <w:spacing w:val="-2"/>
          <w:sz w:val="28"/>
          <w:szCs w:val="28"/>
          <w:lang w:eastAsia="ar-SA"/>
        </w:rPr>
        <w:t>большой и маленький, ведерки, лопатки, куклы).</w:t>
      </w:r>
    </w:p>
    <w:p w:rsidR="00270CB0" w:rsidRPr="00A52EC4" w:rsidRDefault="00270CB0" w:rsidP="00270CB0">
      <w:pPr>
        <w:shd w:val="clear" w:color="auto" w:fill="FFFFFF"/>
        <w:suppressAutoHyphens/>
        <w:spacing w:after="0" w:line="240" w:lineRule="auto"/>
        <w:ind w:right="43"/>
        <w:jc w:val="both"/>
        <w:rPr>
          <w:rFonts w:ascii="Times New Roman" w:hAnsi="Times New Roman"/>
          <w:sz w:val="28"/>
          <w:szCs w:val="28"/>
          <w:lang w:eastAsia="ar-SA"/>
        </w:rPr>
      </w:pPr>
      <w:r w:rsidRPr="00A52EC4">
        <w:rPr>
          <w:rFonts w:ascii="Times New Roman" w:hAnsi="Times New Roman"/>
          <w:spacing w:val="-1"/>
          <w:sz w:val="28"/>
          <w:szCs w:val="28"/>
          <w:lang w:eastAsia="ar-SA"/>
        </w:rPr>
        <w:t xml:space="preserve">- Конструирует большие и </w:t>
      </w:r>
      <w:r w:rsidRPr="00A52EC4">
        <w:rPr>
          <w:rFonts w:ascii="Times New Roman" w:hAnsi="Times New Roman"/>
          <w:spacing w:val="-2"/>
          <w:sz w:val="28"/>
          <w:szCs w:val="28"/>
          <w:lang w:eastAsia="ar-SA"/>
        </w:rPr>
        <w:t>маленькие пирамидки, напольного мягкого модуля «Пирамида». Показывает пространственные отношения руками совместно с учи</w:t>
      </w:r>
      <w:r w:rsidRPr="00A52EC4">
        <w:rPr>
          <w:rFonts w:ascii="Times New Roman" w:hAnsi="Times New Roman"/>
          <w:spacing w:val="-2"/>
          <w:sz w:val="28"/>
          <w:szCs w:val="28"/>
          <w:lang w:eastAsia="ar-SA"/>
        </w:rPr>
        <w:softHyphen/>
        <w:t xml:space="preserve">телем или по подражанию: </w:t>
      </w:r>
      <w:r w:rsidRPr="00A52EC4">
        <w:rPr>
          <w:rFonts w:ascii="Times New Roman" w:hAnsi="Times New Roman"/>
          <w:iCs/>
          <w:spacing w:val="-2"/>
          <w:sz w:val="28"/>
          <w:szCs w:val="28"/>
          <w:lang w:eastAsia="ar-SA"/>
        </w:rPr>
        <w:t xml:space="preserve">Катай, катай </w:t>
      </w:r>
      <w:r w:rsidRPr="00A52EC4">
        <w:rPr>
          <w:rFonts w:ascii="Times New Roman" w:hAnsi="Times New Roman"/>
          <w:iCs/>
          <w:sz w:val="28"/>
          <w:szCs w:val="28"/>
          <w:lang w:eastAsia="ar-SA"/>
        </w:rPr>
        <w:t xml:space="preserve">самое большое (маленькое) кольцо </w:t>
      </w:r>
      <w:r w:rsidRPr="00A52EC4">
        <w:rPr>
          <w:rFonts w:ascii="Times New Roman" w:hAnsi="Times New Roman"/>
          <w:sz w:val="28"/>
          <w:szCs w:val="28"/>
          <w:lang w:eastAsia="ar-SA"/>
        </w:rPr>
        <w:t>и т. п.</w:t>
      </w:r>
    </w:p>
    <w:p w:rsidR="00270CB0" w:rsidRPr="00A52EC4" w:rsidRDefault="00270CB0" w:rsidP="00270CB0">
      <w:pPr>
        <w:shd w:val="clear" w:color="auto" w:fill="FFFFFF"/>
        <w:suppressAutoHyphens/>
        <w:spacing w:after="0" w:line="240" w:lineRule="auto"/>
        <w:ind w:right="38"/>
        <w:jc w:val="both"/>
        <w:rPr>
          <w:rFonts w:ascii="Times New Roman" w:hAnsi="Times New Roman"/>
          <w:sz w:val="28"/>
          <w:szCs w:val="28"/>
          <w:lang w:eastAsia="ar-SA"/>
        </w:rPr>
      </w:pPr>
      <w:r w:rsidRPr="00A52EC4">
        <w:rPr>
          <w:rFonts w:ascii="Times New Roman" w:hAnsi="Times New Roman"/>
          <w:spacing w:val="-2"/>
          <w:sz w:val="28"/>
          <w:szCs w:val="28"/>
          <w:lang w:eastAsia="ar-SA"/>
        </w:rPr>
        <w:t>- Играет в сухом бассейне: ищет руками среди шариков другие пред</w:t>
      </w:r>
      <w:r w:rsidRPr="00A52EC4">
        <w:rPr>
          <w:rFonts w:ascii="Times New Roman" w:hAnsi="Times New Roman"/>
          <w:spacing w:val="-2"/>
          <w:sz w:val="28"/>
          <w:szCs w:val="28"/>
          <w:lang w:eastAsia="ar-SA"/>
        </w:rPr>
        <w:softHyphen/>
      </w:r>
      <w:r w:rsidRPr="00A52EC4">
        <w:rPr>
          <w:rFonts w:ascii="Times New Roman" w:hAnsi="Times New Roman"/>
          <w:spacing w:val="-1"/>
          <w:sz w:val="28"/>
          <w:szCs w:val="28"/>
          <w:lang w:eastAsia="ar-SA"/>
        </w:rPr>
        <w:t>меты, ориентируясь на их величину.</w:t>
      </w:r>
    </w:p>
    <w:p w:rsidR="00270CB0" w:rsidRPr="00A52EC4" w:rsidRDefault="00270CB0" w:rsidP="00270CB0">
      <w:pPr>
        <w:shd w:val="clear" w:color="auto" w:fill="FFFFFF"/>
        <w:suppressAutoHyphens/>
        <w:spacing w:after="0" w:line="240" w:lineRule="auto"/>
        <w:ind w:right="34"/>
        <w:jc w:val="both"/>
        <w:rPr>
          <w:rFonts w:ascii="Times New Roman" w:hAnsi="Times New Roman"/>
          <w:sz w:val="28"/>
          <w:szCs w:val="28"/>
          <w:lang w:eastAsia="ar-SA"/>
        </w:rPr>
      </w:pPr>
      <w:r w:rsidRPr="00A52EC4">
        <w:rPr>
          <w:rFonts w:ascii="Times New Roman" w:hAnsi="Times New Roman"/>
          <w:sz w:val="28"/>
          <w:szCs w:val="28"/>
          <w:lang w:eastAsia="ar-SA"/>
        </w:rPr>
        <w:t>- играет в игры на величину (сов</w:t>
      </w:r>
      <w:r w:rsidRPr="00A52EC4">
        <w:rPr>
          <w:rFonts w:ascii="Times New Roman" w:hAnsi="Times New Roman"/>
          <w:sz w:val="28"/>
          <w:szCs w:val="28"/>
          <w:lang w:eastAsia="ar-SA"/>
        </w:rPr>
        <w:softHyphen/>
        <w:t>местно с учителем и по подражанию его действиям)</w:t>
      </w:r>
    </w:p>
    <w:p w:rsidR="00270CB0" w:rsidRPr="00A52EC4" w:rsidRDefault="00270CB0" w:rsidP="00270CB0">
      <w:pPr>
        <w:shd w:val="clear" w:color="auto" w:fill="FFFFFF"/>
        <w:suppressAutoHyphens/>
        <w:spacing w:after="0" w:line="240" w:lineRule="auto"/>
        <w:ind w:right="178"/>
        <w:jc w:val="both"/>
        <w:rPr>
          <w:rFonts w:ascii="Times New Roman" w:hAnsi="Times New Roman"/>
          <w:spacing w:val="-1"/>
          <w:sz w:val="28"/>
          <w:szCs w:val="28"/>
          <w:lang w:eastAsia="ar-SA"/>
        </w:rPr>
      </w:pPr>
      <w:r w:rsidRPr="00A52EC4">
        <w:rPr>
          <w:rFonts w:ascii="Times New Roman" w:hAnsi="Times New Roman"/>
          <w:spacing w:val="-3"/>
          <w:sz w:val="28"/>
          <w:szCs w:val="28"/>
          <w:lang w:eastAsia="ar-SA"/>
        </w:rPr>
        <w:t xml:space="preserve">- Использует </w:t>
      </w:r>
      <w:r w:rsidRPr="00A52EC4">
        <w:rPr>
          <w:rFonts w:ascii="Times New Roman" w:hAnsi="Times New Roman"/>
          <w:spacing w:val="-2"/>
          <w:sz w:val="28"/>
          <w:szCs w:val="28"/>
          <w:lang w:eastAsia="ar-SA"/>
        </w:rPr>
        <w:t>вербальные и не</w:t>
      </w:r>
      <w:r w:rsidRPr="00A52EC4">
        <w:rPr>
          <w:rFonts w:ascii="Times New Roman" w:hAnsi="Times New Roman"/>
          <w:spacing w:val="-2"/>
          <w:sz w:val="28"/>
          <w:szCs w:val="28"/>
          <w:lang w:eastAsia="ar-SA"/>
        </w:rPr>
        <w:softHyphen/>
        <w:t xml:space="preserve">вербальные средства </w:t>
      </w:r>
      <w:r w:rsidRPr="00A52EC4">
        <w:rPr>
          <w:rFonts w:ascii="Times New Roman" w:hAnsi="Times New Roman"/>
          <w:iCs/>
          <w:spacing w:val="-2"/>
          <w:sz w:val="28"/>
          <w:szCs w:val="28"/>
          <w:lang w:eastAsia="ar-SA"/>
        </w:rPr>
        <w:t xml:space="preserve">(большой </w:t>
      </w:r>
      <w:r w:rsidRPr="00A52EC4">
        <w:rPr>
          <w:rFonts w:ascii="Times New Roman" w:hAnsi="Times New Roman"/>
          <w:spacing w:val="-2"/>
          <w:sz w:val="28"/>
          <w:szCs w:val="28"/>
          <w:lang w:eastAsia="ar-SA"/>
        </w:rPr>
        <w:t>— разводит руки в стороны, ла</w:t>
      </w:r>
      <w:r w:rsidRPr="00A52EC4">
        <w:rPr>
          <w:rFonts w:ascii="Times New Roman" w:hAnsi="Times New Roman"/>
          <w:spacing w:val="-2"/>
          <w:sz w:val="28"/>
          <w:szCs w:val="28"/>
          <w:lang w:eastAsia="ar-SA"/>
        </w:rPr>
        <w:softHyphen/>
      </w:r>
      <w:r w:rsidRPr="00A52EC4">
        <w:rPr>
          <w:rFonts w:ascii="Times New Roman" w:hAnsi="Times New Roman"/>
          <w:spacing w:val="-1"/>
          <w:sz w:val="28"/>
          <w:szCs w:val="28"/>
          <w:lang w:eastAsia="ar-SA"/>
        </w:rPr>
        <w:t>дони, как бы обхватывает большой предмет, демонстрирует объ</w:t>
      </w:r>
      <w:r w:rsidRPr="00A52EC4">
        <w:rPr>
          <w:rFonts w:ascii="Times New Roman" w:hAnsi="Times New Roman"/>
          <w:spacing w:val="-1"/>
          <w:sz w:val="28"/>
          <w:szCs w:val="28"/>
          <w:lang w:eastAsia="ar-SA"/>
        </w:rPr>
        <w:softHyphen/>
        <w:t xml:space="preserve">ем, </w:t>
      </w:r>
      <w:r w:rsidRPr="00A52EC4">
        <w:rPr>
          <w:rFonts w:ascii="Times New Roman" w:hAnsi="Times New Roman"/>
          <w:iCs/>
          <w:spacing w:val="-1"/>
          <w:sz w:val="28"/>
          <w:szCs w:val="28"/>
          <w:lang w:eastAsia="ar-SA"/>
        </w:rPr>
        <w:t xml:space="preserve">маленький </w:t>
      </w:r>
      <w:r w:rsidRPr="00A52EC4">
        <w:rPr>
          <w:rFonts w:ascii="Times New Roman" w:hAnsi="Times New Roman"/>
          <w:spacing w:val="-1"/>
          <w:sz w:val="28"/>
          <w:szCs w:val="28"/>
          <w:lang w:eastAsia="ar-SA"/>
        </w:rPr>
        <w:t>— имитирует захват маленького предмета).</w:t>
      </w:r>
    </w:p>
    <w:p w:rsidR="00270CB0" w:rsidRPr="00A52EC4" w:rsidRDefault="00270CB0" w:rsidP="00270CB0">
      <w:pPr>
        <w:shd w:val="clear" w:color="auto" w:fill="FFFFFF"/>
        <w:suppressAutoHyphens/>
        <w:spacing w:after="0" w:line="240" w:lineRule="auto"/>
        <w:ind w:right="53"/>
        <w:jc w:val="both"/>
        <w:rPr>
          <w:rFonts w:ascii="Times New Roman" w:hAnsi="Times New Roman"/>
          <w:sz w:val="28"/>
          <w:szCs w:val="28"/>
          <w:lang w:eastAsia="ar-SA"/>
        </w:rPr>
      </w:pPr>
      <w:r w:rsidRPr="00A52EC4">
        <w:rPr>
          <w:rFonts w:ascii="Times New Roman" w:hAnsi="Times New Roman"/>
          <w:spacing w:val="-2"/>
          <w:sz w:val="28"/>
          <w:szCs w:val="28"/>
          <w:lang w:eastAsia="ar-SA"/>
        </w:rPr>
        <w:t xml:space="preserve">- Играет в игры: «Что </w:t>
      </w:r>
      <w:r w:rsidRPr="00A52EC4">
        <w:rPr>
          <w:rFonts w:ascii="Times New Roman" w:hAnsi="Times New Roman"/>
          <w:spacing w:val="-3"/>
          <w:sz w:val="28"/>
          <w:szCs w:val="28"/>
          <w:lang w:eastAsia="ar-SA"/>
        </w:rPr>
        <w:t xml:space="preserve">катится, что не катится?», «Цветные шарики», «Лоток с шарами и </w:t>
      </w:r>
      <w:r w:rsidRPr="00A52EC4">
        <w:rPr>
          <w:rFonts w:ascii="Times New Roman" w:hAnsi="Times New Roman"/>
          <w:spacing w:val="-2"/>
          <w:sz w:val="28"/>
          <w:szCs w:val="28"/>
          <w:lang w:eastAsia="ar-SA"/>
        </w:rPr>
        <w:t xml:space="preserve">кубиками» </w:t>
      </w:r>
      <w:r w:rsidRPr="00A52EC4">
        <w:rPr>
          <w:rFonts w:ascii="Times New Roman" w:hAnsi="Times New Roman"/>
          <w:spacing w:val="-1"/>
          <w:sz w:val="28"/>
          <w:szCs w:val="28"/>
          <w:lang w:eastAsia="ar-SA"/>
        </w:rPr>
        <w:t>и т. п.</w:t>
      </w:r>
    </w:p>
    <w:p w:rsidR="00270CB0" w:rsidRPr="00A52EC4" w:rsidRDefault="00270CB0" w:rsidP="00270CB0">
      <w:pPr>
        <w:suppressAutoHyphens/>
        <w:spacing w:after="0" w:line="240" w:lineRule="auto"/>
        <w:jc w:val="both"/>
        <w:rPr>
          <w:rFonts w:ascii="Times New Roman" w:hAnsi="Times New Roman"/>
          <w:spacing w:val="-2"/>
          <w:sz w:val="28"/>
          <w:szCs w:val="28"/>
          <w:lang w:eastAsia="ar-SA"/>
        </w:rPr>
      </w:pPr>
      <w:r w:rsidRPr="00A52EC4">
        <w:rPr>
          <w:rFonts w:ascii="Times New Roman" w:hAnsi="Times New Roman"/>
          <w:spacing w:val="-2"/>
          <w:sz w:val="28"/>
          <w:szCs w:val="28"/>
          <w:lang w:eastAsia="ar-SA"/>
        </w:rPr>
        <w:t>- Играет со сборно-разборными игрушками и детским строительным матери</w:t>
      </w:r>
      <w:r w:rsidRPr="00A52EC4">
        <w:rPr>
          <w:rFonts w:ascii="Times New Roman" w:hAnsi="Times New Roman"/>
          <w:spacing w:val="-2"/>
          <w:sz w:val="28"/>
          <w:szCs w:val="28"/>
          <w:lang w:eastAsia="ar-SA"/>
        </w:rPr>
        <w:softHyphen/>
        <w:t>алом</w:t>
      </w:r>
    </w:p>
    <w:p w:rsidR="00270CB0" w:rsidRPr="00A52EC4" w:rsidRDefault="00270CB0" w:rsidP="00270CB0">
      <w:pPr>
        <w:shd w:val="clear" w:color="auto" w:fill="FFFFFF"/>
        <w:suppressAutoHyphens/>
        <w:spacing w:after="0" w:line="240" w:lineRule="auto"/>
        <w:ind w:right="43"/>
        <w:jc w:val="both"/>
        <w:rPr>
          <w:rFonts w:ascii="Times New Roman" w:hAnsi="Times New Roman"/>
          <w:spacing w:val="-2"/>
          <w:sz w:val="28"/>
          <w:szCs w:val="28"/>
          <w:lang w:eastAsia="ar-SA"/>
        </w:rPr>
      </w:pPr>
      <w:r w:rsidRPr="00A52EC4">
        <w:rPr>
          <w:rFonts w:ascii="Times New Roman" w:hAnsi="Times New Roman"/>
          <w:spacing w:val="-1"/>
          <w:sz w:val="28"/>
          <w:szCs w:val="28"/>
          <w:lang w:eastAsia="ar-SA"/>
        </w:rPr>
        <w:t>- Умеет рассматривать вместе с учащимися постройку из строи</w:t>
      </w:r>
      <w:r w:rsidRPr="00A52EC4">
        <w:rPr>
          <w:rFonts w:ascii="Times New Roman" w:hAnsi="Times New Roman"/>
          <w:spacing w:val="-1"/>
          <w:sz w:val="28"/>
          <w:szCs w:val="28"/>
          <w:lang w:eastAsia="ar-SA"/>
        </w:rPr>
        <w:softHyphen/>
      </w:r>
      <w:r w:rsidRPr="00A52EC4">
        <w:rPr>
          <w:rFonts w:ascii="Times New Roman" w:hAnsi="Times New Roman"/>
          <w:spacing w:val="-2"/>
          <w:sz w:val="28"/>
          <w:szCs w:val="28"/>
          <w:lang w:eastAsia="ar-SA"/>
        </w:rPr>
        <w:t>тельного материала, которую выполняет учитель, прибегая к по</w:t>
      </w:r>
      <w:r w:rsidRPr="00A52EC4">
        <w:rPr>
          <w:rFonts w:ascii="Times New Roman" w:hAnsi="Times New Roman"/>
          <w:spacing w:val="-2"/>
          <w:sz w:val="28"/>
          <w:szCs w:val="28"/>
          <w:lang w:eastAsia="ar-SA"/>
        </w:rPr>
        <w:softHyphen/>
        <w:t xml:space="preserve">мощи учеников </w:t>
      </w:r>
      <w:r w:rsidRPr="00A52EC4">
        <w:rPr>
          <w:rFonts w:ascii="Times New Roman" w:hAnsi="Times New Roman"/>
          <w:iCs/>
          <w:spacing w:val="-2"/>
          <w:sz w:val="28"/>
          <w:szCs w:val="28"/>
          <w:lang w:eastAsia="ar-SA"/>
        </w:rPr>
        <w:t xml:space="preserve">(дай куб, дай еще фигуру), </w:t>
      </w:r>
    </w:p>
    <w:p w:rsidR="00270CB0" w:rsidRPr="00A52EC4" w:rsidRDefault="00270CB0" w:rsidP="00270CB0">
      <w:pPr>
        <w:shd w:val="clear" w:color="auto" w:fill="FFFFFF"/>
        <w:suppressAutoHyphens/>
        <w:spacing w:after="0" w:line="240" w:lineRule="auto"/>
        <w:ind w:right="43"/>
        <w:jc w:val="both"/>
        <w:rPr>
          <w:rFonts w:ascii="Times New Roman" w:hAnsi="Times New Roman"/>
          <w:sz w:val="28"/>
          <w:szCs w:val="28"/>
          <w:lang w:eastAsia="ar-SA"/>
        </w:rPr>
      </w:pPr>
      <w:r w:rsidRPr="00A52EC4">
        <w:rPr>
          <w:rFonts w:ascii="Times New Roman" w:hAnsi="Times New Roman"/>
          <w:spacing w:val="-2"/>
          <w:sz w:val="28"/>
          <w:szCs w:val="28"/>
          <w:lang w:eastAsia="ar-SA"/>
        </w:rPr>
        <w:t>- Наблюдает за действиями со строи</w:t>
      </w:r>
      <w:r w:rsidRPr="00A52EC4">
        <w:rPr>
          <w:rFonts w:ascii="Times New Roman" w:hAnsi="Times New Roman"/>
          <w:spacing w:val="-2"/>
          <w:sz w:val="28"/>
          <w:szCs w:val="28"/>
          <w:lang w:eastAsia="ar-SA"/>
        </w:rPr>
        <w:softHyphen/>
        <w:t xml:space="preserve">тельным материалом (постройка простых конструкций, сборка </w:t>
      </w:r>
      <w:r w:rsidRPr="00A52EC4">
        <w:rPr>
          <w:rFonts w:ascii="Times New Roman" w:hAnsi="Times New Roman"/>
          <w:sz w:val="28"/>
          <w:szCs w:val="28"/>
          <w:lang w:eastAsia="ar-SA"/>
        </w:rPr>
        <w:t>дидактической игрушки из деталей).</w:t>
      </w:r>
    </w:p>
    <w:p w:rsidR="00270CB0" w:rsidRPr="00A52EC4" w:rsidRDefault="00270CB0" w:rsidP="00270CB0">
      <w:pPr>
        <w:shd w:val="clear" w:color="auto" w:fill="FFFFFF"/>
        <w:suppressAutoHyphens/>
        <w:spacing w:after="0" w:line="240" w:lineRule="auto"/>
        <w:ind w:right="185"/>
        <w:jc w:val="both"/>
        <w:rPr>
          <w:rFonts w:ascii="Times New Roman" w:hAnsi="Times New Roman"/>
          <w:spacing w:val="-2"/>
          <w:sz w:val="28"/>
          <w:szCs w:val="28"/>
          <w:lang w:eastAsia="ar-SA"/>
        </w:rPr>
      </w:pPr>
      <w:r w:rsidRPr="00A52EC4">
        <w:rPr>
          <w:rFonts w:ascii="Times New Roman" w:hAnsi="Times New Roman"/>
          <w:spacing w:val="-1"/>
          <w:sz w:val="28"/>
          <w:szCs w:val="28"/>
          <w:lang w:eastAsia="ar-SA"/>
        </w:rPr>
        <w:t xml:space="preserve">- Умеет ходить </w:t>
      </w:r>
      <w:r w:rsidRPr="00A52EC4">
        <w:rPr>
          <w:rFonts w:ascii="Times New Roman" w:hAnsi="Times New Roman"/>
          <w:spacing w:val="-2"/>
          <w:sz w:val="28"/>
          <w:szCs w:val="28"/>
          <w:lang w:eastAsia="ar-SA"/>
        </w:rPr>
        <w:t xml:space="preserve">по коврику, когда наступает на определенную фигуру, называет ее (если неговорящий, то показывает под ноги на фигуру). </w:t>
      </w:r>
    </w:p>
    <w:p w:rsidR="00270CB0" w:rsidRPr="00A52EC4" w:rsidRDefault="00270CB0" w:rsidP="00270CB0">
      <w:pPr>
        <w:suppressAutoHyphens/>
        <w:spacing w:after="0" w:line="240" w:lineRule="auto"/>
        <w:jc w:val="both"/>
        <w:rPr>
          <w:rFonts w:ascii="Times New Roman" w:hAnsi="Times New Roman"/>
          <w:spacing w:val="-1"/>
          <w:sz w:val="28"/>
          <w:szCs w:val="28"/>
          <w:lang w:eastAsia="ar-SA"/>
        </w:rPr>
      </w:pPr>
      <w:r w:rsidRPr="00A52EC4">
        <w:rPr>
          <w:rFonts w:ascii="Times New Roman" w:hAnsi="Times New Roman"/>
          <w:spacing w:val="-1"/>
          <w:sz w:val="28"/>
          <w:szCs w:val="28"/>
          <w:lang w:eastAsia="ar-SA"/>
        </w:rPr>
        <w:t xml:space="preserve">-Играет с </w:t>
      </w:r>
      <w:r w:rsidRPr="00A52EC4">
        <w:rPr>
          <w:rFonts w:ascii="Times New Roman" w:hAnsi="Times New Roman"/>
          <w:spacing w:val="-2"/>
          <w:sz w:val="28"/>
          <w:szCs w:val="28"/>
          <w:lang w:eastAsia="ar-SA"/>
        </w:rPr>
        <w:t>бусами разной ве</w:t>
      </w:r>
      <w:r w:rsidRPr="00A52EC4">
        <w:rPr>
          <w:rFonts w:ascii="Times New Roman" w:hAnsi="Times New Roman"/>
          <w:spacing w:val="-2"/>
          <w:sz w:val="28"/>
          <w:szCs w:val="28"/>
          <w:lang w:eastAsia="ar-SA"/>
        </w:rPr>
        <w:softHyphen/>
      </w:r>
      <w:r w:rsidRPr="00A52EC4">
        <w:rPr>
          <w:rFonts w:ascii="Times New Roman" w:hAnsi="Times New Roman"/>
          <w:spacing w:val="-1"/>
          <w:sz w:val="28"/>
          <w:szCs w:val="28"/>
          <w:lang w:eastAsia="ar-SA"/>
        </w:rPr>
        <w:t>личины, разного цвета в разном сочетании; с набором мяг</w:t>
      </w:r>
      <w:r w:rsidRPr="00A52EC4">
        <w:rPr>
          <w:rFonts w:ascii="Times New Roman" w:hAnsi="Times New Roman"/>
          <w:spacing w:val="-1"/>
          <w:sz w:val="28"/>
          <w:szCs w:val="28"/>
          <w:lang w:eastAsia="ar-SA"/>
        </w:rPr>
        <w:softHyphen/>
      </w:r>
      <w:r w:rsidRPr="00A52EC4">
        <w:rPr>
          <w:rFonts w:ascii="Times New Roman" w:hAnsi="Times New Roman"/>
          <w:spacing w:val="-2"/>
          <w:sz w:val="28"/>
          <w:szCs w:val="28"/>
          <w:lang w:eastAsia="ar-SA"/>
        </w:rPr>
        <w:t xml:space="preserve">ких модулей; </w:t>
      </w:r>
      <w:r w:rsidRPr="00A52EC4">
        <w:rPr>
          <w:rFonts w:ascii="Times New Roman" w:hAnsi="Times New Roman"/>
          <w:sz w:val="28"/>
          <w:szCs w:val="28"/>
          <w:lang w:eastAsia="ar-SA"/>
        </w:rPr>
        <w:t>с дидактическим панно;</w:t>
      </w:r>
      <w:r w:rsidRPr="00A52EC4">
        <w:rPr>
          <w:rFonts w:ascii="Times New Roman" w:hAnsi="Times New Roman"/>
          <w:spacing w:val="-1"/>
          <w:sz w:val="28"/>
          <w:szCs w:val="28"/>
          <w:lang w:eastAsia="ar-SA"/>
        </w:rPr>
        <w:t xml:space="preserve"> с пузырьковой колонной с подсветкой.</w:t>
      </w:r>
    </w:p>
    <w:p w:rsidR="00270CB0" w:rsidRPr="00A52EC4" w:rsidRDefault="00270CB0" w:rsidP="00270CB0">
      <w:pPr>
        <w:shd w:val="clear" w:color="auto" w:fill="FFFFFF"/>
        <w:suppressAutoHyphens/>
        <w:spacing w:after="0" w:line="240" w:lineRule="auto"/>
        <w:ind w:right="62"/>
        <w:jc w:val="both"/>
        <w:rPr>
          <w:rFonts w:ascii="Times New Roman" w:hAnsi="Times New Roman"/>
          <w:sz w:val="28"/>
          <w:szCs w:val="28"/>
          <w:lang w:eastAsia="ar-SA"/>
        </w:rPr>
      </w:pPr>
      <w:r w:rsidRPr="00A52EC4">
        <w:rPr>
          <w:rFonts w:ascii="Times New Roman" w:hAnsi="Times New Roman"/>
          <w:spacing w:val="-2"/>
          <w:sz w:val="28"/>
          <w:szCs w:val="28"/>
          <w:lang w:eastAsia="ar-SA"/>
        </w:rPr>
        <w:lastRenderedPageBreak/>
        <w:t xml:space="preserve">- </w:t>
      </w:r>
      <w:r w:rsidRPr="00A52EC4">
        <w:rPr>
          <w:rFonts w:ascii="Times New Roman" w:hAnsi="Times New Roman"/>
          <w:spacing w:val="-1"/>
          <w:sz w:val="28"/>
          <w:szCs w:val="28"/>
          <w:lang w:eastAsia="ar-SA"/>
        </w:rPr>
        <w:t>Складывает на место сборно-раз</w:t>
      </w:r>
      <w:r w:rsidRPr="00A52EC4">
        <w:rPr>
          <w:rFonts w:ascii="Times New Roman" w:hAnsi="Times New Roman"/>
          <w:spacing w:val="-1"/>
          <w:sz w:val="28"/>
          <w:szCs w:val="28"/>
          <w:lang w:eastAsia="ar-SA"/>
        </w:rPr>
        <w:softHyphen/>
        <w:t xml:space="preserve">борные игрушки, настольный и </w:t>
      </w:r>
      <w:r w:rsidRPr="00A52EC4">
        <w:rPr>
          <w:rFonts w:ascii="Times New Roman" w:hAnsi="Times New Roman"/>
          <w:sz w:val="28"/>
          <w:szCs w:val="28"/>
          <w:lang w:eastAsia="ar-SA"/>
        </w:rPr>
        <w:t>напольный конструктор.</w:t>
      </w:r>
    </w:p>
    <w:p w:rsidR="00270CB0" w:rsidRPr="00A52EC4" w:rsidRDefault="00270CB0" w:rsidP="00270CB0">
      <w:pPr>
        <w:shd w:val="clear" w:color="auto" w:fill="FFFFFF"/>
        <w:suppressAutoHyphens/>
        <w:spacing w:after="0" w:line="240" w:lineRule="auto"/>
        <w:ind w:right="180"/>
        <w:jc w:val="both"/>
        <w:rPr>
          <w:rFonts w:ascii="Times New Roman" w:hAnsi="Times New Roman"/>
          <w:spacing w:val="-1"/>
          <w:sz w:val="28"/>
          <w:szCs w:val="28"/>
          <w:lang w:eastAsia="ar-SA"/>
        </w:rPr>
      </w:pPr>
      <w:r w:rsidRPr="00A52EC4">
        <w:rPr>
          <w:rFonts w:ascii="Times New Roman" w:hAnsi="Times New Roman"/>
          <w:spacing w:val="-2"/>
          <w:sz w:val="28"/>
          <w:szCs w:val="28"/>
          <w:lang w:eastAsia="ar-SA"/>
        </w:rPr>
        <w:t xml:space="preserve">- Перемещается </w:t>
      </w:r>
      <w:r w:rsidRPr="00A52EC4">
        <w:rPr>
          <w:rFonts w:ascii="Times New Roman" w:hAnsi="Times New Roman"/>
          <w:spacing w:val="-1"/>
          <w:sz w:val="28"/>
          <w:szCs w:val="28"/>
          <w:lang w:eastAsia="ar-SA"/>
        </w:rPr>
        <w:t>в пространстве класса</w:t>
      </w:r>
      <w:r w:rsidRPr="00A52EC4">
        <w:rPr>
          <w:rFonts w:ascii="Times New Roman" w:hAnsi="Times New Roman"/>
          <w:spacing w:val="-2"/>
          <w:sz w:val="28"/>
          <w:szCs w:val="28"/>
          <w:lang w:eastAsia="ar-SA"/>
        </w:rPr>
        <w:t xml:space="preserve"> (держась за руки, за веревочку, за обруч </w:t>
      </w:r>
      <w:r w:rsidRPr="00A52EC4">
        <w:rPr>
          <w:rFonts w:ascii="Times New Roman" w:hAnsi="Times New Roman"/>
          <w:spacing w:val="-1"/>
          <w:sz w:val="28"/>
          <w:szCs w:val="28"/>
          <w:lang w:eastAsia="ar-SA"/>
        </w:rPr>
        <w:t xml:space="preserve">и т. п.). </w:t>
      </w:r>
    </w:p>
    <w:p w:rsidR="00270CB0" w:rsidRPr="00A52EC4" w:rsidRDefault="00270CB0" w:rsidP="00270CB0">
      <w:pPr>
        <w:shd w:val="clear" w:color="auto" w:fill="FFFFFF"/>
        <w:suppressAutoHyphens/>
        <w:spacing w:after="0" w:line="240" w:lineRule="auto"/>
        <w:ind w:right="180"/>
        <w:jc w:val="both"/>
        <w:rPr>
          <w:rFonts w:ascii="Times New Roman" w:hAnsi="Times New Roman"/>
          <w:sz w:val="28"/>
          <w:szCs w:val="28"/>
          <w:lang w:eastAsia="ar-SA"/>
        </w:rPr>
      </w:pPr>
      <w:r w:rsidRPr="00A52EC4">
        <w:rPr>
          <w:rFonts w:ascii="Times New Roman" w:hAnsi="Times New Roman"/>
          <w:spacing w:val="-1"/>
          <w:sz w:val="28"/>
          <w:szCs w:val="28"/>
          <w:lang w:eastAsia="ar-SA"/>
        </w:rPr>
        <w:t xml:space="preserve">-Переносит с одного места на другое </w:t>
      </w:r>
      <w:r w:rsidRPr="00A52EC4">
        <w:rPr>
          <w:rFonts w:ascii="Times New Roman" w:hAnsi="Times New Roman"/>
          <w:sz w:val="28"/>
          <w:szCs w:val="28"/>
          <w:lang w:eastAsia="ar-SA"/>
        </w:rPr>
        <w:t xml:space="preserve">разных предметов. </w:t>
      </w:r>
    </w:p>
    <w:p w:rsidR="00270CB0" w:rsidRPr="00A52EC4" w:rsidRDefault="00270CB0" w:rsidP="00270CB0">
      <w:pPr>
        <w:shd w:val="clear" w:color="auto" w:fill="FFFFFF"/>
        <w:suppressAutoHyphens/>
        <w:spacing w:after="0" w:line="240" w:lineRule="auto"/>
        <w:ind w:right="26"/>
        <w:jc w:val="both"/>
        <w:rPr>
          <w:rFonts w:ascii="Times New Roman" w:hAnsi="Times New Roman"/>
          <w:spacing w:val="-1"/>
          <w:sz w:val="28"/>
          <w:szCs w:val="28"/>
          <w:lang w:eastAsia="ar-SA"/>
        </w:rPr>
      </w:pPr>
      <w:r w:rsidRPr="00A52EC4">
        <w:rPr>
          <w:rFonts w:ascii="Times New Roman" w:hAnsi="Times New Roman"/>
          <w:spacing w:val="-3"/>
          <w:sz w:val="28"/>
          <w:szCs w:val="28"/>
          <w:lang w:eastAsia="ar-SA"/>
        </w:rPr>
        <w:t>-П</w:t>
      </w:r>
      <w:r w:rsidRPr="00A52EC4">
        <w:rPr>
          <w:rFonts w:ascii="Times New Roman" w:hAnsi="Times New Roman"/>
          <w:spacing w:val="-2"/>
          <w:sz w:val="28"/>
          <w:szCs w:val="28"/>
          <w:lang w:eastAsia="ar-SA"/>
        </w:rPr>
        <w:t xml:space="preserve">однимает руки, вытягивает </w:t>
      </w:r>
      <w:r w:rsidRPr="00A52EC4">
        <w:rPr>
          <w:rFonts w:ascii="Times New Roman" w:hAnsi="Times New Roman"/>
          <w:spacing w:val="-4"/>
          <w:sz w:val="28"/>
          <w:szCs w:val="28"/>
          <w:lang w:eastAsia="ar-SA"/>
        </w:rPr>
        <w:t>их вперед, поднимает одну руку (по подражанию, по образцу).</w:t>
      </w:r>
    </w:p>
    <w:p w:rsidR="00270CB0" w:rsidRPr="00A52EC4" w:rsidRDefault="00270CB0" w:rsidP="00270CB0">
      <w:pPr>
        <w:shd w:val="clear" w:color="auto" w:fill="FFFFFF"/>
        <w:suppressAutoHyphens/>
        <w:spacing w:after="0" w:line="240" w:lineRule="auto"/>
        <w:ind w:right="26"/>
        <w:jc w:val="both"/>
        <w:rPr>
          <w:rFonts w:ascii="Times New Roman" w:hAnsi="Times New Roman"/>
          <w:spacing w:val="-2"/>
          <w:sz w:val="28"/>
          <w:szCs w:val="28"/>
          <w:lang w:eastAsia="ar-SA"/>
        </w:rPr>
      </w:pPr>
      <w:r w:rsidRPr="00A52EC4">
        <w:rPr>
          <w:rFonts w:ascii="Times New Roman" w:hAnsi="Times New Roman"/>
          <w:spacing w:val="-1"/>
          <w:sz w:val="28"/>
          <w:szCs w:val="28"/>
          <w:lang w:eastAsia="ar-SA"/>
        </w:rPr>
        <w:t xml:space="preserve">- Перемещается </w:t>
      </w:r>
      <w:r w:rsidRPr="00A52EC4">
        <w:rPr>
          <w:rFonts w:ascii="Times New Roman" w:hAnsi="Times New Roman"/>
          <w:spacing w:val="-2"/>
          <w:sz w:val="28"/>
          <w:szCs w:val="28"/>
          <w:lang w:eastAsia="ar-SA"/>
        </w:rPr>
        <w:t xml:space="preserve">в классе с предметами по заданию (по образцу и по словесной инструкции): </w:t>
      </w:r>
      <w:r w:rsidRPr="00A52EC4">
        <w:rPr>
          <w:rFonts w:ascii="Times New Roman" w:hAnsi="Times New Roman"/>
          <w:iCs/>
          <w:spacing w:val="-2"/>
          <w:sz w:val="28"/>
          <w:szCs w:val="28"/>
          <w:lang w:eastAsia="ar-SA"/>
        </w:rPr>
        <w:t xml:space="preserve">принеси мишку, посади его на стул </w:t>
      </w:r>
      <w:r w:rsidRPr="00A52EC4">
        <w:rPr>
          <w:rFonts w:ascii="Times New Roman" w:hAnsi="Times New Roman"/>
          <w:spacing w:val="-2"/>
          <w:sz w:val="28"/>
          <w:szCs w:val="28"/>
          <w:lang w:eastAsia="ar-SA"/>
        </w:rPr>
        <w:t xml:space="preserve">и т. п. </w:t>
      </w:r>
    </w:p>
    <w:p w:rsidR="004A1DF4" w:rsidRDefault="004A1DF4" w:rsidP="00A52EC4">
      <w:pPr>
        <w:spacing w:after="0" w:line="240" w:lineRule="auto"/>
        <w:ind w:firstLine="567"/>
        <w:jc w:val="both"/>
        <w:rPr>
          <w:rFonts w:ascii="Times New Roman" w:eastAsia="Calibri" w:hAnsi="Times New Roman" w:cs="Times New Roman"/>
          <w:b/>
          <w:sz w:val="28"/>
          <w:szCs w:val="28"/>
        </w:rPr>
      </w:pPr>
    </w:p>
    <w:p w:rsidR="00270CB0" w:rsidRPr="00A52EC4" w:rsidRDefault="00A52EC4" w:rsidP="00A52EC4">
      <w:pPr>
        <w:spacing w:after="0" w:line="240" w:lineRule="auto"/>
        <w:ind w:firstLine="567"/>
        <w:jc w:val="both"/>
        <w:rPr>
          <w:rFonts w:ascii="Times New Roman" w:eastAsia="Calibri" w:hAnsi="Times New Roman" w:cs="Times New Roman"/>
          <w:b/>
          <w:sz w:val="28"/>
          <w:szCs w:val="28"/>
        </w:rPr>
      </w:pPr>
      <w:r>
        <w:rPr>
          <w:rFonts w:ascii="Times New Roman" w:eastAsia="Calibri" w:hAnsi="Times New Roman" w:cs="Times New Roman"/>
          <w:b/>
          <w:sz w:val="28"/>
          <w:szCs w:val="28"/>
        </w:rPr>
        <w:t>Допустимый</w:t>
      </w:r>
      <w:r w:rsidRPr="00A52EC4">
        <w:rPr>
          <w:rFonts w:ascii="Times New Roman" w:eastAsia="Calibri" w:hAnsi="Times New Roman" w:cs="Times New Roman"/>
          <w:b/>
          <w:sz w:val="28"/>
          <w:szCs w:val="28"/>
        </w:rPr>
        <w:t>:</w:t>
      </w:r>
    </w:p>
    <w:p w:rsidR="00A52EC4" w:rsidRDefault="00A52EC4" w:rsidP="00A52EC4">
      <w:pPr>
        <w:spacing w:after="0" w:line="240" w:lineRule="auto"/>
        <w:ind w:right="-143"/>
        <w:rPr>
          <w:rFonts w:ascii="Times New Roman" w:hAnsi="Times New Roman" w:cs="Times New Roman"/>
          <w:sz w:val="28"/>
          <w:szCs w:val="28"/>
        </w:rPr>
      </w:pPr>
      <w:r w:rsidRPr="00A52EC4">
        <w:rPr>
          <w:rFonts w:ascii="Times New Roman" w:eastAsia="Calibri" w:hAnsi="Times New Roman" w:cs="Times New Roman"/>
          <w:sz w:val="28"/>
          <w:szCs w:val="28"/>
        </w:rPr>
        <w:t xml:space="preserve">- </w:t>
      </w:r>
      <w:r w:rsidRPr="00A52EC4">
        <w:rPr>
          <w:rFonts w:ascii="Times New Roman" w:hAnsi="Times New Roman" w:cs="Times New Roman"/>
          <w:sz w:val="28"/>
          <w:szCs w:val="28"/>
        </w:rPr>
        <w:t>Расположение предметов на листе бумаги.</w:t>
      </w:r>
    </w:p>
    <w:p w:rsidR="00A52EC4" w:rsidRPr="00A52EC4" w:rsidRDefault="00A52EC4" w:rsidP="00A52EC4">
      <w:pPr>
        <w:spacing w:after="0" w:line="240" w:lineRule="auto"/>
        <w:ind w:right="-143"/>
        <w:rPr>
          <w:rFonts w:ascii="Times New Roman" w:hAnsi="Times New Roman" w:cs="Times New Roman"/>
          <w:b/>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Величину предметов.</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Количество предметов.</w:t>
      </w:r>
    </w:p>
    <w:p w:rsidR="00A52EC4" w:rsidRPr="00A52EC4" w:rsidRDefault="00A52EC4" w:rsidP="00A52EC4">
      <w:pPr>
        <w:spacing w:after="0" w:line="240" w:lineRule="auto"/>
        <w:ind w:right="-143"/>
        <w:rPr>
          <w:rFonts w:ascii="Times New Roman" w:hAnsi="Times New Roman" w:cs="Times New Roman"/>
          <w:b/>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Геометрические фигуры (треугольник, круг, квадрат).</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Сравнивать и различать предметы по величине.</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Перемещать предметы в заданном направлении.</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Ориентироваться на плоскости.</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Определять месторасположение предметов в пространстве.</w:t>
      </w:r>
    </w:p>
    <w:p w:rsidR="00A52EC4" w:rsidRPr="00A52EC4" w:rsidRDefault="00A52EC4" w:rsidP="00A52EC4">
      <w:pPr>
        <w:spacing w:after="0" w:line="240" w:lineRule="auto"/>
        <w:ind w:right="-143"/>
        <w:rPr>
          <w:rFonts w:ascii="Times New Roman" w:hAnsi="Times New Roman" w:cs="Times New Roman"/>
          <w:sz w:val="28"/>
          <w:szCs w:val="28"/>
        </w:rPr>
      </w:pPr>
      <w:r>
        <w:rPr>
          <w:rFonts w:ascii="Times New Roman" w:hAnsi="Times New Roman" w:cs="Times New Roman"/>
          <w:sz w:val="28"/>
          <w:szCs w:val="28"/>
        </w:rPr>
        <w:t xml:space="preserve">- </w:t>
      </w:r>
      <w:r w:rsidRPr="00A52EC4">
        <w:rPr>
          <w:rFonts w:ascii="Times New Roman" w:hAnsi="Times New Roman" w:cs="Times New Roman"/>
          <w:sz w:val="28"/>
          <w:szCs w:val="28"/>
        </w:rPr>
        <w:t>Рисовать геометрические фигуры.</w:t>
      </w:r>
    </w:p>
    <w:p w:rsidR="00D37913" w:rsidRDefault="00D37913" w:rsidP="00A52EC4">
      <w:pPr>
        <w:spacing w:after="0" w:line="240" w:lineRule="auto"/>
        <w:ind w:firstLine="567"/>
        <w:jc w:val="both"/>
        <w:rPr>
          <w:rFonts w:ascii="Times New Roman" w:eastAsia="Calibri" w:hAnsi="Times New Roman" w:cs="Times New Roman"/>
          <w:sz w:val="28"/>
          <w:szCs w:val="28"/>
        </w:rPr>
      </w:pPr>
    </w:p>
    <w:p w:rsidR="00D37913" w:rsidRPr="00D37913" w:rsidRDefault="00D37913" w:rsidP="00D37913">
      <w:pPr>
        <w:suppressAutoHyphens/>
        <w:autoSpaceDE w:val="0"/>
        <w:spacing w:after="0" w:line="240" w:lineRule="auto"/>
        <w:ind w:firstLine="567"/>
        <w:jc w:val="both"/>
        <w:rPr>
          <w:rFonts w:ascii="Times New Roman" w:hAnsi="Times New Roman"/>
          <w:b/>
          <w:sz w:val="28"/>
          <w:szCs w:val="28"/>
        </w:rPr>
      </w:pPr>
      <w:r w:rsidRPr="00D37913">
        <w:rPr>
          <w:rFonts w:ascii="Times New Roman" w:hAnsi="Times New Roman"/>
          <w:b/>
          <w:sz w:val="28"/>
          <w:szCs w:val="28"/>
        </w:rPr>
        <w:t>Личностные и предметные результаты освоения конкретного учебного предмета</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Физические характеристики персональной идентификации:</w:t>
      </w:r>
    </w:p>
    <w:p w:rsidR="00D37913" w:rsidRPr="00D37913" w:rsidRDefault="00D37913" w:rsidP="00D37913">
      <w:pPr>
        <w:spacing w:after="0" w:line="240" w:lineRule="auto"/>
        <w:jc w:val="both"/>
        <w:rPr>
          <w:rFonts w:ascii="Times New Roman" w:hAnsi="Times New Roman"/>
          <w:sz w:val="28"/>
          <w:szCs w:val="28"/>
          <w:lang w:eastAsia="ar-SA"/>
        </w:rPr>
      </w:pPr>
      <w:r w:rsidRPr="00D37913">
        <w:rPr>
          <w:rFonts w:ascii="Times New Roman" w:eastAsia="Times New Roman" w:hAnsi="Times New Roman"/>
          <w:sz w:val="28"/>
          <w:szCs w:val="28"/>
        </w:rPr>
        <w:t xml:space="preserve">- </w:t>
      </w:r>
      <w:r w:rsidRPr="00D37913">
        <w:rPr>
          <w:rFonts w:ascii="Times New Roman" w:hAnsi="Times New Roman"/>
          <w:sz w:val="28"/>
          <w:szCs w:val="28"/>
          <w:lang w:eastAsia="ar-SA"/>
        </w:rPr>
        <w:t>определяет свои внешние данные (цвет глаз, волос, рост и т.д.);</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определяет состояние своего здоровья;</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Гендерная идентичность</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b/>
          <w:sz w:val="28"/>
          <w:szCs w:val="28"/>
          <w:lang w:eastAsia="ar-SA"/>
        </w:rPr>
        <w:t xml:space="preserve">- </w:t>
      </w:r>
      <w:r w:rsidRPr="00D37913">
        <w:rPr>
          <w:rFonts w:ascii="Times New Roman" w:hAnsi="Times New Roman"/>
          <w:sz w:val="28"/>
          <w:szCs w:val="28"/>
          <w:lang w:eastAsia="ar-SA"/>
        </w:rPr>
        <w:t>определяет свою половую принадлежность (без обоснования);</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Возрастная идентификация</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определяет свою возрастную группу (ребенок, подросток, юноша);</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проявляет уважение к людям старшего возраста.</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«Уверенность в себе»</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осознает, что может, а что ему пока не удается;</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«Чувства, желания, взгляды»</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понимает эмоциональные состояния других людей;</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понимает язык эмоций (позы, мимика, жесты и т.д.);</w:t>
      </w:r>
    </w:p>
    <w:p w:rsidR="00D37913" w:rsidRPr="00D37913" w:rsidRDefault="00D37913" w:rsidP="00D37913">
      <w:pPr>
        <w:suppressAutoHyphens/>
        <w:spacing w:after="0" w:line="240" w:lineRule="auto"/>
        <w:jc w:val="both"/>
        <w:rPr>
          <w:rFonts w:ascii="Times New Roman" w:hAnsi="Times New Roman"/>
          <w:b/>
          <w:sz w:val="28"/>
          <w:szCs w:val="28"/>
          <w:lang w:eastAsia="ar-SA"/>
        </w:rPr>
      </w:pPr>
      <w:r w:rsidRPr="00D37913">
        <w:rPr>
          <w:rFonts w:ascii="Times New Roman" w:hAnsi="Times New Roman"/>
          <w:sz w:val="28"/>
          <w:szCs w:val="28"/>
          <w:lang w:eastAsia="ar-SA"/>
        </w:rPr>
        <w:t>- проявляет собственные чувства;</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«Социальные навыки»</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умеет устанавливать и поддерживать контакты;</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умеет кооперироваться и сотрудничать;</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избегает конфликтных ситуаций;</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пользуется речевыми и жестовыми формами взаимодействия для установления контактов, разрешения конфликтов;</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использует элементарные формы речевого этикета;</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принимает доброжелательные шутки в свой адрес;</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lastRenderedPageBreak/>
        <w:t>- охотно участвует в совместной деятельности (сюжетно-ролевых играх, инсценировках, хоровом пении, танцах и др., в создании совместных панно, рисунков, аппликаций, конструкций и поделок и т. п.);</w:t>
      </w:r>
    </w:p>
    <w:p w:rsidR="00D37913" w:rsidRPr="00D37913" w:rsidRDefault="00D37913" w:rsidP="00D37913">
      <w:pPr>
        <w:suppressAutoHyphens/>
        <w:spacing w:after="0" w:line="240" w:lineRule="auto"/>
        <w:jc w:val="both"/>
        <w:rPr>
          <w:rFonts w:ascii="Times New Roman" w:hAnsi="Times New Roman"/>
          <w:i/>
          <w:sz w:val="28"/>
          <w:szCs w:val="28"/>
          <w:u w:val="single"/>
          <w:lang w:eastAsia="ar-SA"/>
        </w:rPr>
      </w:pPr>
      <w:r w:rsidRPr="00D37913">
        <w:rPr>
          <w:rFonts w:ascii="Times New Roman" w:hAnsi="Times New Roman"/>
          <w:i/>
          <w:sz w:val="28"/>
          <w:szCs w:val="28"/>
          <w:u w:val="single"/>
          <w:lang w:eastAsia="ar-SA"/>
        </w:rPr>
        <w:t>Мотивационно – личностный блок</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испытывает потребность в новых знаниях (на начальном уровне)</w:t>
      </w:r>
    </w:p>
    <w:p w:rsidR="00D37913" w:rsidRPr="00D37913" w:rsidRDefault="00D37913" w:rsidP="00D37913">
      <w:pPr>
        <w:suppressAutoHyphens/>
        <w:spacing w:after="0" w:line="240" w:lineRule="auto"/>
        <w:jc w:val="both"/>
        <w:rPr>
          <w:rFonts w:ascii="Times New Roman" w:hAnsi="Times New Roman"/>
          <w:sz w:val="28"/>
          <w:szCs w:val="28"/>
          <w:lang w:eastAsia="ar-SA"/>
        </w:rPr>
      </w:pPr>
      <w:r w:rsidRPr="00D37913">
        <w:rPr>
          <w:rFonts w:ascii="Times New Roman" w:hAnsi="Times New Roman"/>
          <w:sz w:val="28"/>
          <w:szCs w:val="28"/>
          <w:lang w:eastAsia="ar-SA"/>
        </w:rPr>
        <w:t>- стремится помогать окружающим</w:t>
      </w:r>
    </w:p>
    <w:p w:rsidR="00D37913" w:rsidRPr="00D37913" w:rsidRDefault="00D37913" w:rsidP="00D37913">
      <w:pPr>
        <w:suppressAutoHyphens/>
        <w:spacing w:after="0" w:line="240" w:lineRule="auto"/>
        <w:jc w:val="both"/>
        <w:rPr>
          <w:rFonts w:ascii="Times New Roman" w:eastAsia="Times New Roman" w:hAnsi="Times New Roman"/>
          <w:i/>
          <w:sz w:val="28"/>
          <w:szCs w:val="28"/>
          <w:u w:val="single"/>
        </w:rPr>
      </w:pPr>
      <w:r w:rsidRPr="00D37913">
        <w:rPr>
          <w:rFonts w:ascii="Times New Roman" w:eastAsia="Times New Roman" w:hAnsi="Times New Roman"/>
          <w:i/>
          <w:sz w:val="28"/>
          <w:szCs w:val="28"/>
          <w:u w:val="single"/>
        </w:rPr>
        <w:t>Биологический уровень</w:t>
      </w:r>
    </w:p>
    <w:p w:rsidR="00D37913" w:rsidRPr="00D37913" w:rsidRDefault="00D37913" w:rsidP="00D37913">
      <w:pPr>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сообщает о дискомфорте, вызванном внешними факторами (температурный режим, освещение и. т.д.)</w:t>
      </w:r>
    </w:p>
    <w:p w:rsidR="00D37913" w:rsidRPr="00D37913" w:rsidRDefault="00D37913" w:rsidP="00D37913">
      <w:pPr>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сообщает об изменениях в организме (заболевание, ограниченность некоторых функций и т.д.)</w:t>
      </w:r>
    </w:p>
    <w:p w:rsidR="00D37913" w:rsidRPr="00D37913" w:rsidRDefault="00D37913" w:rsidP="00D37913">
      <w:pPr>
        <w:suppressAutoHyphens/>
        <w:spacing w:after="0" w:line="240" w:lineRule="auto"/>
        <w:jc w:val="both"/>
        <w:rPr>
          <w:rFonts w:ascii="Times New Roman" w:eastAsia="Times New Roman" w:hAnsi="Times New Roman"/>
          <w:i/>
          <w:sz w:val="28"/>
          <w:szCs w:val="28"/>
          <w:u w:val="single"/>
        </w:rPr>
      </w:pPr>
      <w:r w:rsidRPr="00D37913">
        <w:rPr>
          <w:rFonts w:ascii="Times New Roman" w:eastAsia="Times New Roman" w:hAnsi="Times New Roman"/>
          <w:i/>
          <w:sz w:val="28"/>
          <w:szCs w:val="28"/>
          <w:u w:val="single"/>
        </w:rPr>
        <w:t>Осознает себя в следующих социальных ролях:</w:t>
      </w:r>
    </w:p>
    <w:p w:rsidR="00D37913" w:rsidRPr="00D37913" w:rsidRDefault="00D37913" w:rsidP="00D37913">
      <w:pPr>
        <w:tabs>
          <w:tab w:val="left" w:pos="1125"/>
        </w:tabs>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семейно – бытовых;</w:t>
      </w:r>
    </w:p>
    <w:p w:rsidR="00D37913" w:rsidRPr="00D37913" w:rsidRDefault="00D37913" w:rsidP="00D37913">
      <w:pPr>
        <w:tabs>
          <w:tab w:val="left" w:pos="1125"/>
        </w:tabs>
        <w:suppressAutoHyphens/>
        <w:spacing w:after="0" w:line="240" w:lineRule="auto"/>
        <w:jc w:val="both"/>
        <w:rPr>
          <w:rFonts w:ascii="Times New Roman" w:eastAsia="Times New Roman" w:hAnsi="Times New Roman"/>
          <w:i/>
          <w:sz w:val="28"/>
          <w:szCs w:val="28"/>
          <w:u w:val="single"/>
        </w:rPr>
      </w:pPr>
      <w:r w:rsidRPr="00D37913">
        <w:rPr>
          <w:rFonts w:ascii="Times New Roman" w:eastAsia="Times New Roman" w:hAnsi="Times New Roman"/>
          <w:i/>
          <w:sz w:val="28"/>
          <w:szCs w:val="28"/>
          <w:u w:val="single"/>
        </w:rPr>
        <w:t>Развитие мотивов учебной деятельности:</w:t>
      </w:r>
    </w:p>
    <w:p w:rsidR="00D37913" w:rsidRPr="00D37913" w:rsidRDefault="00D37913" w:rsidP="00D37913">
      <w:pPr>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проявляет мотивацию благополучия (желает заслужить одобрение, получить хорошие отметки);</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u w:val="single"/>
        </w:rPr>
      </w:pPr>
      <w:r w:rsidRPr="00D37913">
        <w:rPr>
          <w:rFonts w:ascii="Times New Roman" w:eastAsia="Times New Roman" w:hAnsi="Times New Roman"/>
          <w:i/>
          <w:iCs/>
          <w:sz w:val="28"/>
          <w:szCs w:val="28"/>
          <w:u w:val="single"/>
        </w:rPr>
        <w:t>Ответственность за собственное здоровье, безопасность и жизнь</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xml:space="preserve">- осознает, что определенные его действия несут опасность для него; </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u w:val="single"/>
        </w:rPr>
      </w:pPr>
      <w:r w:rsidRPr="00D37913">
        <w:rPr>
          <w:rFonts w:ascii="Times New Roman" w:eastAsia="Times New Roman" w:hAnsi="Times New Roman"/>
          <w:i/>
          <w:iCs/>
          <w:sz w:val="28"/>
          <w:szCs w:val="28"/>
          <w:u w:val="single"/>
        </w:rPr>
        <w:t>Ответственность за собственные вещи</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xml:space="preserve">- осознает ответственность, связанную с сохранностью его вещей: одежды, игрушек, мебели в собственной комнате; </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u w:val="single"/>
        </w:rPr>
      </w:pPr>
      <w:r w:rsidRPr="00D37913">
        <w:rPr>
          <w:rFonts w:ascii="Times New Roman" w:eastAsia="Times New Roman" w:hAnsi="Times New Roman"/>
          <w:i/>
          <w:iCs/>
          <w:sz w:val="28"/>
          <w:szCs w:val="28"/>
          <w:u w:val="single"/>
        </w:rPr>
        <w:t>Экологическая ответственность</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не мусорит на улице;</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не ломает деревья;</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u w:val="single"/>
        </w:rPr>
      </w:pPr>
      <w:r w:rsidRPr="00D37913">
        <w:rPr>
          <w:rFonts w:ascii="Times New Roman" w:eastAsia="Times New Roman" w:hAnsi="Times New Roman"/>
          <w:i/>
          <w:sz w:val="28"/>
          <w:szCs w:val="28"/>
          <w:u w:val="single"/>
          <w:lang w:eastAsia="ar-SA"/>
        </w:rPr>
        <w:t>Формирование эстетических потребностей, ценностей, чувств:</w:t>
      </w:r>
    </w:p>
    <w:p w:rsidR="00D37913" w:rsidRPr="00D37913" w:rsidRDefault="00D37913" w:rsidP="00D37913">
      <w:pPr>
        <w:suppressAutoHyphens/>
        <w:spacing w:after="0" w:line="240" w:lineRule="auto"/>
        <w:jc w:val="both"/>
        <w:rPr>
          <w:rFonts w:ascii="Times New Roman" w:hAnsi="Times New Roman"/>
          <w:sz w:val="28"/>
          <w:szCs w:val="28"/>
          <w:shd w:val="clear" w:color="auto" w:fill="FFFFFF"/>
          <w:lang w:eastAsia="ar-SA"/>
        </w:rPr>
      </w:pPr>
      <w:r w:rsidRPr="00D37913">
        <w:rPr>
          <w:rFonts w:ascii="Times New Roman" w:eastAsia="Times New Roman" w:hAnsi="Times New Roman"/>
          <w:sz w:val="28"/>
          <w:szCs w:val="28"/>
        </w:rPr>
        <w:t xml:space="preserve">- </w:t>
      </w:r>
      <w:r w:rsidRPr="00D37913">
        <w:rPr>
          <w:rFonts w:ascii="Times New Roman" w:hAnsi="Times New Roman"/>
          <w:sz w:val="28"/>
          <w:szCs w:val="28"/>
          <w:shd w:val="clear" w:color="auto" w:fill="FFFFFF"/>
          <w:lang w:eastAsia="ar-SA"/>
        </w:rPr>
        <w:t>воспринимает и наблюдает за окружающими предметами и явлениями, рассматривает или прослушивает произведений искусства;</w:t>
      </w:r>
    </w:p>
    <w:p w:rsidR="00D37913" w:rsidRPr="00D37913" w:rsidRDefault="00D37913" w:rsidP="00D37913">
      <w:pPr>
        <w:suppressAutoHyphens/>
        <w:spacing w:after="0" w:line="240" w:lineRule="auto"/>
        <w:jc w:val="both"/>
        <w:rPr>
          <w:rFonts w:ascii="Times New Roman" w:eastAsia="Times New Roman" w:hAnsi="Times New Roman"/>
          <w:sz w:val="28"/>
          <w:szCs w:val="28"/>
          <w:u w:val="single"/>
        </w:rPr>
      </w:pPr>
      <w:r w:rsidRPr="00D37913">
        <w:rPr>
          <w:rFonts w:ascii="Times New Roman" w:eastAsia="Times New Roman" w:hAnsi="Times New Roman"/>
          <w:i/>
          <w:sz w:val="28"/>
          <w:szCs w:val="28"/>
          <w:u w:val="single"/>
          <w:lang w:eastAsia="ar-SA"/>
        </w:rPr>
        <w:t>Развитие навыков сотрудничества со взрослыми и сверстниками:</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принимает участие в коллективных делах и играх;</w:t>
      </w:r>
    </w:p>
    <w:p w:rsidR="00D37913" w:rsidRPr="00D37913" w:rsidRDefault="00D37913" w:rsidP="00D37913">
      <w:pPr>
        <w:shd w:val="clear" w:color="auto" w:fill="FFFFFF"/>
        <w:suppressAutoHyphens/>
        <w:spacing w:after="0" w:line="240" w:lineRule="auto"/>
        <w:jc w:val="both"/>
        <w:rPr>
          <w:rFonts w:ascii="Times New Roman" w:eastAsia="Times New Roman" w:hAnsi="Times New Roman"/>
          <w:sz w:val="28"/>
          <w:szCs w:val="28"/>
        </w:rPr>
      </w:pPr>
      <w:r w:rsidRPr="00D37913">
        <w:rPr>
          <w:rFonts w:ascii="Times New Roman" w:eastAsia="Times New Roman" w:hAnsi="Times New Roman"/>
          <w:sz w:val="28"/>
          <w:szCs w:val="28"/>
        </w:rPr>
        <w:t>- принимать и оказывать помощь.</w:t>
      </w:r>
    </w:p>
    <w:p w:rsidR="004A1DF4" w:rsidRDefault="004A1DF4" w:rsidP="000244E2">
      <w:pPr>
        <w:spacing w:after="0" w:line="240" w:lineRule="auto"/>
        <w:rPr>
          <w:rFonts w:ascii="Times New Roman" w:eastAsia="Times New Roman" w:hAnsi="Times New Roman"/>
          <w:b/>
          <w:sz w:val="28"/>
          <w:szCs w:val="28"/>
        </w:rPr>
      </w:pPr>
    </w:p>
    <w:p w:rsidR="000244E2" w:rsidRDefault="000244E2" w:rsidP="000244E2">
      <w:pPr>
        <w:spacing w:after="0" w:line="240" w:lineRule="auto"/>
        <w:rPr>
          <w:rFonts w:ascii="Times New Roman" w:eastAsia="Times New Roman" w:hAnsi="Times New Roman"/>
          <w:b/>
          <w:sz w:val="28"/>
          <w:szCs w:val="28"/>
        </w:rPr>
      </w:pPr>
      <w:r>
        <w:rPr>
          <w:rFonts w:ascii="Times New Roman" w:eastAsia="Times New Roman" w:hAnsi="Times New Roman"/>
          <w:b/>
          <w:sz w:val="28"/>
          <w:szCs w:val="28"/>
        </w:rPr>
        <w:t>Система оценки достижения планируемых результатов.</w:t>
      </w:r>
    </w:p>
    <w:p w:rsidR="000244E2" w:rsidRPr="00C978E6" w:rsidRDefault="000244E2" w:rsidP="000244E2">
      <w:pPr>
        <w:autoSpaceDE w:val="0"/>
        <w:autoSpaceDN w:val="0"/>
        <w:adjustRightInd w:val="0"/>
        <w:spacing w:after="0" w:line="240" w:lineRule="auto"/>
        <w:ind w:firstLine="567"/>
        <w:rPr>
          <w:rFonts w:ascii="Times New Roman" w:eastAsia="Calibri" w:hAnsi="Times New Roman" w:cs="Times New Roman"/>
          <w:b/>
          <w:color w:val="000000"/>
          <w:sz w:val="28"/>
          <w:szCs w:val="28"/>
        </w:rPr>
      </w:pPr>
      <w:r w:rsidRPr="00C978E6">
        <w:rPr>
          <w:rFonts w:ascii="Times New Roman" w:eastAsia="Times New Roman" w:hAnsi="Times New Roman" w:cs="Times New Roman"/>
          <w:sz w:val="28"/>
          <w:szCs w:val="28"/>
        </w:rPr>
        <w:t xml:space="preserve">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w:t>
      </w:r>
      <w:r w:rsidRPr="00C978E6">
        <w:rPr>
          <w:rFonts w:ascii="Times New Roman" w:eastAsia="Times New Roman" w:hAnsi="Times New Roman" w:cs="Times New Roman"/>
          <w:b/>
          <w:i/>
          <w:sz w:val="28"/>
          <w:szCs w:val="28"/>
        </w:rPr>
        <w:t>личностного развития</w:t>
      </w:r>
      <w:r w:rsidRPr="00C978E6">
        <w:rPr>
          <w:rFonts w:ascii="Times New Roman" w:eastAsia="Times New Roman" w:hAnsi="Times New Roman" w:cs="Times New Roman"/>
          <w:sz w:val="28"/>
          <w:szCs w:val="28"/>
        </w:rPr>
        <w:t xml:space="preserve"> по следующей шкале:</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0 – не выполняет, помощь не принимает.</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1 – выполняет совместно с педагогом при значительной тактильной помощи.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3 – выполняет самостоятельно по подражанию, показу, образцу.</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4 – выполняет самостоятельно по словесной </w:t>
      </w:r>
      <w:proofErr w:type="spellStart"/>
      <w:r w:rsidRPr="00C978E6">
        <w:rPr>
          <w:rFonts w:ascii="Times New Roman" w:eastAsia="Times New Roman" w:hAnsi="Times New Roman" w:cs="Times New Roman"/>
          <w:sz w:val="28"/>
          <w:szCs w:val="28"/>
        </w:rPr>
        <w:t>пооперациональной</w:t>
      </w:r>
      <w:proofErr w:type="spellEnd"/>
      <w:r w:rsidRPr="00C978E6">
        <w:rPr>
          <w:rFonts w:ascii="Times New Roman" w:eastAsia="Times New Roman" w:hAnsi="Times New Roman" w:cs="Times New Roman"/>
          <w:sz w:val="28"/>
          <w:szCs w:val="28"/>
        </w:rPr>
        <w:t xml:space="preserve"> инструкции.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5 – выполняет самостоятельно по вербальному заданию. </w:t>
      </w:r>
    </w:p>
    <w:p w:rsidR="000244E2" w:rsidRPr="00C978E6" w:rsidRDefault="000244E2" w:rsidP="000244E2">
      <w:pPr>
        <w:spacing w:after="0" w:line="240" w:lineRule="auto"/>
        <w:ind w:firstLine="567"/>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На основании сравнения показателей текущей и предыдущей оценки экспертная группа делает вывод о динамике  развития жизненной </w:t>
      </w:r>
      <w:r w:rsidRPr="00C978E6">
        <w:rPr>
          <w:rFonts w:ascii="Times New Roman" w:eastAsia="Times New Roman" w:hAnsi="Times New Roman" w:cs="Times New Roman"/>
          <w:sz w:val="28"/>
          <w:szCs w:val="28"/>
        </w:rPr>
        <w:lastRenderedPageBreak/>
        <w:t>компетенции обучающегося с УО за год по каждому показателю по следующей шкале:</w:t>
      </w:r>
    </w:p>
    <w:p w:rsidR="000244E2" w:rsidRPr="00C978E6" w:rsidRDefault="000244E2" w:rsidP="000244E2">
      <w:pPr>
        <w:spacing w:after="0" w:line="240" w:lineRule="auto"/>
        <w:rPr>
          <w:rFonts w:ascii="Times New Roman" w:eastAsia="Calibri" w:hAnsi="Times New Roman" w:cs="Times New Roman"/>
          <w:sz w:val="28"/>
          <w:szCs w:val="28"/>
        </w:rPr>
      </w:pPr>
      <w:r w:rsidRPr="00C978E6">
        <w:rPr>
          <w:rFonts w:ascii="Times New Roman" w:eastAsia="Calibri" w:hAnsi="Times New Roman" w:cs="Times New Roman"/>
          <w:sz w:val="28"/>
          <w:szCs w:val="28"/>
        </w:rPr>
        <w:t>0 – отсутствие динамики или регресс.</w:t>
      </w:r>
    </w:p>
    <w:p w:rsidR="000244E2" w:rsidRPr="00C978E6" w:rsidRDefault="000244E2" w:rsidP="000244E2">
      <w:pPr>
        <w:spacing w:after="0" w:line="240" w:lineRule="auto"/>
        <w:rPr>
          <w:rFonts w:ascii="Times New Roman" w:eastAsia="Calibri" w:hAnsi="Times New Roman" w:cs="Times New Roman"/>
          <w:sz w:val="28"/>
          <w:szCs w:val="28"/>
        </w:rPr>
      </w:pPr>
      <w:r w:rsidRPr="00C978E6">
        <w:rPr>
          <w:rFonts w:ascii="Times New Roman" w:eastAsia="Calibri" w:hAnsi="Times New Roman" w:cs="Times New Roman"/>
          <w:sz w:val="28"/>
          <w:szCs w:val="28"/>
        </w:rPr>
        <w:t>1 – динамика в освоении минимум одной операции, действия.</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2 – минимальная динамика.</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3 – средняя динамика.</w:t>
      </w:r>
    </w:p>
    <w:p w:rsidR="000244E2" w:rsidRPr="00C978E6" w:rsidRDefault="000244E2" w:rsidP="000244E2">
      <w:pPr>
        <w:spacing w:after="0" w:line="240" w:lineRule="auto"/>
        <w:rPr>
          <w:rFonts w:ascii="Times New Roman" w:eastAsia="Calibri" w:hAnsi="Times New Roman" w:cs="Times New Roman"/>
          <w:sz w:val="28"/>
          <w:szCs w:val="28"/>
        </w:rPr>
      </w:pPr>
      <w:r w:rsidRPr="00C978E6">
        <w:rPr>
          <w:rFonts w:ascii="Times New Roman" w:eastAsia="Calibri" w:hAnsi="Times New Roman" w:cs="Times New Roman"/>
          <w:sz w:val="28"/>
          <w:szCs w:val="28"/>
        </w:rPr>
        <w:t>4 – выраженная динамика.</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5 – полное освоение действия. </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p>
    <w:p w:rsidR="000244E2" w:rsidRPr="00C978E6" w:rsidRDefault="000244E2" w:rsidP="000244E2">
      <w:pPr>
        <w:spacing w:after="0" w:line="240" w:lineRule="auto"/>
        <w:ind w:firstLine="567"/>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Оценка достижений </w:t>
      </w:r>
      <w:r w:rsidRPr="00C978E6">
        <w:rPr>
          <w:rFonts w:ascii="Times New Roman" w:eastAsia="Times New Roman" w:hAnsi="Times New Roman" w:cs="Times New Roman"/>
          <w:b/>
          <w:i/>
          <w:sz w:val="28"/>
          <w:szCs w:val="28"/>
        </w:rPr>
        <w:t>предметных результатов</w:t>
      </w:r>
      <w:r w:rsidRPr="00C978E6">
        <w:rPr>
          <w:rFonts w:ascii="Times New Roman" w:eastAsia="Times New Roman" w:hAnsi="Times New Roman" w:cs="Times New Roman"/>
          <w:sz w:val="28"/>
          <w:szCs w:val="28"/>
        </w:rPr>
        <w:t xml:space="preserve">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0 – не выполняет, помощь не принимает.</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1 – выполняет совместно с педагогом при значительной тактильной помощи.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2 – выполняет совместно с педагогом с незначительной тактильной помощью или после частичного выполнения педагогом.</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3 – выполняет самостоятельно по подражанию, показу, образцу.</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4 – выполняет самостоятельно по словесной </w:t>
      </w:r>
      <w:proofErr w:type="spellStart"/>
      <w:r w:rsidRPr="00C978E6">
        <w:rPr>
          <w:rFonts w:ascii="Times New Roman" w:eastAsia="Times New Roman" w:hAnsi="Times New Roman" w:cs="Times New Roman"/>
          <w:sz w:val="28"/>
          <w:szCs w:val="28"/>
        </w:rPr>
        <w:t>пооперациональной</w:t>
      </w:r>
      <w:proofErr w:type="spellEnd"/>
      <w:r w:rsidRPr="00C978E6">
        <w:rPr>
          <w:rFonts w:ascii="Times New Roman" w:eastAsia="Times New Roman" w:hAnsi="Times New Roman" w:cs="Times New Roman"/>
          <w:sz w:val="28"/>
          <w:szCs w:val="28"/>
        </w:rPr>
        <w:t xml:space="preserve"> инструкции.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5 – выполняет самостоятельно по вербальному заданию.</w:t>
      </w:r>
    </w:p>
    <w:p w:rsidR="000244E2" w:rsidRPr="00C978E6" w:rsidRDefault="000244E2" w:rsidP="000244E2">
      <w:pPr>
        <w:spacing w:after="0" w:line="240" w:lineRule="auto"/>
        <w:ind w:firstLine="567"/>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 xml:space="preserve">Оценка достижений предметных результатов по </w:t>
      </w:r>
      <w:proofErr w:type="spellStart"/>
      <w:r w:rsidRPr="00C978E6">
        <w:rPr>
          <w:rFonts w:ascii="Times New Roman" w:eastAsia="Times New Roman" w:hAnsi="Times New Roman" w:cs="Times New Roman"/>
          <w:sz w:val="28"/>
          <w:szCs w:val="28"/>
        </w:rPr>
        <w:t>знаниевой</w:t>
      </w:r>
      <w:proofErr w:type="spellEnd"/>
      <w:r w:rsidRPr="00C978E6">
        <w:rPr>
          <w:rFonts w:ascii="Times New Roman" w:eastAsia="Times New Roman" w:hAnsi="Times New Roman" w:cs="Times New Roman"/>
          <w:sz w:val="28"/>
          <w:szCs w:val="28"/>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0 – не воспроизводит при максимальном объеме помощи.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1 – воспроизводит по наглядным опорам со значительными ошибками и пробелами.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2 – воспроизводит по наглядным опорам с незначительными ошибками.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3 – воспроизводит по подсказке с незначительными ошибками.</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4 – воспроизводит по наглядным опорам или подсказкам без ошибок.</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5 – воспроизводит самостоятельно без ошибок по вопросу.</w:t>
      </w:r>
    </w:p>
    <w:p w:rsidR="000244E2" w:rsidRPr="00C978E6" w:rsidRDefault="000244E2" w:rsidP="000244E2">
      <w:pPr>
        <w:spacing w:after="0" w:line="240" w:lineRule="auto"/>
        <w:ind w:firstLine="567"/>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0 – отсутствие динамики или регресс.</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1 – динамика в освоении минимум одной операции, действия.</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2 – минимальная динамика.</w:t>
      </w:r>
    </w:p>
    <w:p w:rsidR="000244E2" w:rsidRPr="00C978E6"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3 – средняя динамика.</w:t>
      </w:r>
    </w:p>
    <w:p w:rsidR="000244E2" w:rsidRDefault="000244E2" w:rsidP="000244E2">
      <w:pPr>
        <w:spacing w:after="0" w:line="240" w:lineRule="auto"/>
        <w:contextualSpacing/>
        <w:rPr>
          <w:rFonts w:ascii="Times New Roman" w:eastAsia="Times New Roman" w:hAnsi="Times New Roman" w:cs="Times New Roman"/>
          <w:sz w:val="28"/>
          <w:szCs w:val="28"/>
        </w:rPr>
      </w:pPr>
      <w:r w:rsidRPr="00C978E6">
        <w:rPr>
          <w:rFonts w:ascii="Times New Roman" w:eastAsia="Times New Roman" w:hAnsi="Times New Roman" w:cs="Times New Roman"/>
          <w:sz w:val="28"/>
          <w:szCs w:val="28"/>
        </w:rPr>
        <w:t>4 – выраженная динамика.</w:t>
      </w:r>
    </w:p>
    <w:p w:rsidR="000244E2" w:rsidRPr="003B5CC1" w:rsidRDefault="000244E2" w:rsidP="000244E2">
      <w:pPr>
        <w:spacing w:after="0" w:line="240" w:lineRule="auto"/>
        <w:contextualSpacing/>
        <w:rPr>
          <w:rFonts w:ascii="Times New Roman" w:eastAsia="Calibri" w:hAnsi="Times New Roman" w:cs="Times New Roman"/>
          <w:sz w:val="28"/>
          <w:szCs w:val="28"/>
        </w:rPr>
      </w:pPr>
      <w:r>
        <w:rPr>
          <w:rFonts w:ascii="Times New Roman" w:eastAsia="Times New Roman" w:hAnsi="Times New Roman" w:cs="Times New Roman"/>
          <w:sz w:val="28"/>
          <w:szCs w:val="28"/>
        </w:rPr>
        <w:t>5</w:t>
      </w:r>
      <w:r w:rsidRPr="003B5CC1">
        <w:rPr>
          <w:rFonts w:ascii="Times New Roman" w:eastAsia="Calibri" w:hAnsi="Times New Roman" w:cs="Times New Roman"/>
          <w:sz w:val="28"/>
          <w:szCs w:val="28"/>
        </w:rPr>
        <w:t>– полное освоение действия</w:t>
      </w:r>
    </w:p>
    <w:p w:rsidR="000244E2" w:rsidRDefault="000244E2" w:rsidP="000244E2">
      <w:pPr>
        <w:spacing w:after="0" w:line="240" w:lineRule="auto"/>
        <w:jc w:val="both"/>
        <w:rPr>
          <w:rFonts w:ascii="Times New Roman" w:eastAsia="Times New Roman" w:hAnsi="Times New Roman"/>
          <w:sz w:val="24"/>
          <w:szCs w:val="24"/>
        </w:rPr>
      </w:pPr>
    </w:p>
    <w:p w:rsidR="000244E2" w:rsidRDefault="000244E2" w:rsidP="000244E2">
      <w:pPr>
        <w:pStyle w:val="a4"/>
        <w:numPr>
          <w:ilvl w:val="0"/>
          <w:numId w:val="3"/>
        </w:numPr>
        <w:spacing w:after="0" w:line="240" w:lineRule="auto"/>
        <w:jc w:val="both"/>
        <w:rPr>
          <w:rFonts w:ascii="Times New Roman" w:eastAsia="Calibri" w:hAnsi="Times New Roman" w:cs="Times New Roman"/>
          <w:b/>
          <w:sz w:val="28"/>
          <w:szCs w:val="28"/>
        </w:rPr>
      </w:pPr>
      <w:r w:rsidRPr="000244E2">
        <w:rPr>
          <w:rFonts w:ascii="Times New Roman" w:eastAsia="Calibri" w:hAnsi="Times New Roman" w:cs="Times New Roman"/>
          <w:b/>
          <w:sz w:val="28"/>
          <w:szCs w:val="28"/>
        </w:rPr>
        <w:t>Материально-техническое обеспечение</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xml:space="preserve">- различные по форме, величине, цвету наборы материала (в т.ч. природного);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наборы предметов для занятий (типа «</w:t>
      </w:r>
      <w:proofErr w:type="spellStart"/>
      <w:r w:rsidRPr="00693DB3">
        <w:rPr>
          <w:rFonts w:ascii="Times New Roman" w:hAnsi="Times New Roman"/>
          <w:sz w:val="28"/>
          <w:szCs w:val="28"/>
          <w:lang w:eastAsia="ar-SA"/>
        </w:rPr>
        <w:t>Нумикон</w:t>
      </w:r>
      <w:proofErr w:type="spellEnd"/>
      <w:r w:rsidRPr="00693DB3">
        <w:rPr>
          <w:rFonts w:ascii="Times New Roman" w:hAnsi="Times New Roman"/>
          <w:sz w:val="28"/>
          <w:szCs w:val="28"/>
          <w:lang w:eastAsia="ar-SA"/>
        </w:rPr>
        <w:t xml:space="preserve">», </w:t>
      </w:r>
      <w:proofErr w:type="spellStart"/>
      <w:r w:rsidRPr="00693DB3">
        <w:rPr>
          <w:rFonts w:ascii="Times New Roman" w:hAnsi="Times New Roman"/>
          <w:sz w:val="28"/>
          <w:szCs w:val="28"/>
          <w:lang w:eastAsia="ar-SA"/>
        </w:rPr>
        <w:t>Монтессори</w:t>
      </w:r>
      <w:proofErr w:type="spellEnd"/>
      <w:r w:rsidRPr="00693DB3">
        <w:rPr>
          <w:rFonts w:ascii="Times New Roman" w:hAnsi="Times New Roman"/>
          <w:sz w:val="28"/>
          <w:szCs w:val="28"/>
          <w:lang w:eastAsia="ar-SA"/>
        </w:rPr>
        <w:t xml:space="preserve">-материал и др.);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lastRenderedPageBreak/>
        <w:t xml:space="preserve">- </w:t>
      </w:r>
      <w:proofErr w:type="spellStart"/>
      <w:r w:rsidRPr="00693DB3">
        <w:rPr>
          <w:rFonts w:ascii="Times New Roman" w:hAnsi="Times New Roman"/>
          <w:sz w:val="28"/>
          <w:szCs w:val="28"/>
          <w:lang w:eastAsia="ar-SA"/>
        </w:rPr>
        <w:t>пазлы</w:t>
      </w:r>
      <w:proofErr w:type="spellEnd"/>
      <w:r w:rsidRPr="00693DB3">
        <w:rPr>
          <w:rFonts w:ascii="Times New Roman" w:hAnsi="Times New Roman"/>
          <w:sz w:val="28"/>
          <w:szCs w:val="28"/>
          <w:lang w:eastAsia="ar-SA"/>
        </w:rPr>
        <w:t xml:space="preserve"> (из 2-х, 3-х, 4-х частей);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xml:space="preserve">- </w:t>
      </w:r>
      <w:proofErr w:type="spellStart"/>
      <w:r w:rsidRPr="00693DB3">
        <w:rPr>
          <w:rFonts w:ascii="Times New Roman" w:hAnsi="Times New Roman"/>
          <w:sz w:val="28"/>
          <w:szCs w:val="28"/>
          <w:lang w:eastAsia="ar-SA"/>
        </w:rPr>
        <w:t>пазлы</w:t>
      </w:r>
      <w:proofErr w:type="spellEnd"/>
      <w:r w:rsidRPr="00693DB3">
        <w:rPr>
          <w:rFonts w:ascii="Times New Roman" w:hAnsi="Times New Roman"/>
          <w:sz w:val="28"/>
          <w:szCs w:val="28"/>
          <w:lang w:eastAsia="ar-SA"/>
        </w:rPr>
        <w:t xml:space="preserve"> вкладыши;</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xml:space="preserve">-мозаики;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сухой бассейн;</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игрушки разных размеров;</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шнуровки;</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пирамидки разные по величине, высоте;</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xml:space="preserve">- пиктограммы с изображениями занятий, режимных моментов и др. событий;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карточки с изображением картинок (по формированию пространственных представлений)</w:t>
      </w:r>
      <w:proofErr w:type="gramStart"/>
      <w:r w:rsidRPr="00693DB3">
        <w:rPr>
          <w:rFonts w:ascii="Times New Roman" w:hAnsi="Times New Roman"/>
          <w:sz w:val="28"/>
          <w:szCs w:val="28"/>
          <w:lang w:eastAsia="ar-SA"/>
        </w:rPr>
        <w:t xml:space="preserve"> ;</w:t>
      </w:r>
      <w:proofErr w:type="gramEnd"/>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цветные карандаши;</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листы бумаги;</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xml:space="preserve">-рабочие тетради с различными геометрическими фигурами, наклеивания и другой материал; </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презентации по темам;</w:t>
      </w:r>
    </w:p>
    <w:p w:rsidR="00693DB3" w:rsidRPr="00693DB3" w:rsidRDefault="00693DB3" w:rsidP="00693DB3">
      <w:pPr>
        <w:suppressAutoHyphens/>
        <w:spacing w:after="0" w:line="240" w:lineRule="auto"/>
        <w:jc w:val="both"/>
        <w:rPr>
          <w:rFonts w:ascii="Times New Roman" w:hAnsi="Times New Roman"/>
          <w:sz w:val="28"/>
          <w:szCs w:val="28"/>
          <w:lang w:eastAsia="ar-SA"/>
        </w:rPr>
      </w:pPr>
      <w:r w:rsidRPr="00693DB3">
        <w:rPr>
          <w:rFonts w:ascii="Times New Roman" w:hAnsi="Times New Roman"/>
          <w:sz w:val="28"/>
          <w:szCs w:val="28"/>
          <w:lang w:eastAsia="ar-SA"/>
        </w:rPr>
        <w:t>- обучающие компьютерные программы, способствующие формированию у детей доступных математических представлений.</w:t>
      </w:r>
    </w:p>
    <w:p w:rsidR="00D37913" w:rsidRDefault="00D37913"/>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25E75" w:rsidRDefault="00425E75" w:rsidP="00425E75">
      <w:pPr>
        <w:pStyle w:val="a4"/>
        <w:ind w:left="644" w:right="-143"/>
        <w:jc w:val="both"/>
        <w:rPr>
          <w:rFonts w:ascii="Times New Roman" w:hAnsi="Times New Roman" w:cs="Times New Roman"/>
          <w:b/>
          <w:sz w:val="28"/>
          <w:szCs w:val="28"/>
        </w:rPr>
      </w:pPr>
    </w:p>
    <w:p w:rsidR="004A1DF4" w:rsidRDefault="004A1DF4" w:rsidP="00425E75">
      <w:pPr>
        <w:pStyle w:val="a4"/>
        <w:ind w:left="644" w:right="-143"/>
        <w:jc w:val="both"/>
        <w:rPr>
          <w:rFonts w:ascii="Times New Roman" w:hAnsi="Times New Roman" w:cs="Times New Roman"/>
          <w:b/>
          <w:sz w:val="28"/>
          <w:szCs w:val="28"/>
        </w:rPr>
      </w:pPr>
    </w:p>
    <w:p w:rsidR="004A1DF4" w:rsidRDefault="004A1DF4" w:rsidP="00425E75">
      <w:pPr>
        <w:pStyle w:val="a4"/>
        <w:ind w:left="644" w:right="-143"/>
        <w:jc w:val="both"/>
        <w:rPr>
          <w:rFonts w:ascii="Times New Roman" w:hAnsi="Times New Roman" w:cs="Times New Roman"/>
          <w:b/>
          <w:sz w:val="28"/>
          <w:szCs w:val="28"/>
        </w:rPr>
      </w:pPr>
    </w:p>
    <w:p w:rsidR="004A1DF4" w:rsidRDefault="004A1DF4" w:rsidP="00425E75">
      <w:pPr>
        <w:pStyle w:val="a4"/>
        <w:ind w:left="644" w:right="-143"/>
        <w:jc w:val="both"/>
        <w:rPr>
          <w:rFonts w:ascii="Times New Roman" w:hAnsi="Times New Roman" w:cs="Times New Roman"/>
          <w:b/>
          <w:sz w:val="28"/>
          <w:szCs w:val="28"/>
        </w:rPr>
      </w:pPr>
    </w:p>
    <w:p w:rsidR="004A1DF4" w:rsidRDefault="004A1DF4" w:rsidP="00425E75">
      <w:pPr>
        <w:pStyle w:val="a4"/>
        <w:ind w:left="644" w:right="-143"/>
        <w:jc w:val="both"/>
        <w:rPr>
          <w:rFonts w:ascii="Times New Roman" w:hAnsi="Times New Roman" w:cs="Times New Roman"/>
          <w:b/>
          <w:sz w:val="28"/>
          <w:szCs w:val="28"/>
        </w:rPr>
      </w:pPr>
    </w:p>
    <w:p w:rsidR="00425E75" w:rsidRPr="00C2376F" w:rsidRDefault="00425E75" w:rsidP="00425E75">
      <w:pPr>
        <w:pStyle w:val="a4"/>
        <w:numPr>
          <w:ilvl w:val="0"/>
          <w:numId w:val="3"/>
        </w:numPr>
        <w:ind w:right="-143"/>
        <w:jc w:val="both"/>
        <w:rPr>
          <w:rFonts w:ascii="Times New Roman" w:hAnsi="Times New Roman" w:cs="Times New Roman"/>
          <w:b/>
          <w:sz w:val="28"/>
          <w:szCs w:val="28"/>
        </w:rPr>
      </w:pPr>
      <w:r w:rsidRPr="00C2376F">
        <w:rPr>
          <w:rFonts w:ascii="Times New Roman" w:hAnsi="Times New Roman" w:cs="Times New Roman"/>
          <w:b/>
          <w:sz w:val="28"/>
          <w:szCs w:val="28"/>
        </w:rPr>
        <w:lastRenderedPageBreak/>
        <w:t>Кале</w:t>
      </w:r>
      <w:r>
        <w:rPr>
          <w:rFonts w:ascii="Times New Roman" w:hAnsi="Times New Roman" w:cs="Times New Roman"/>
          <w:b/>
          <w:sz w:val="28"/>
          <w:szCs w:val="28"/>
        </w:rPr>
        <w:t>ндарно-тематическое планирование</w:t>
      </w:r>
    </w:p>
    <w:tbl>
      <w:tblPr>
        <w:tblStyle w:val="a3"/>
        <w:tblW w:w="9923" w:type="dxa"/>
        <w:tblInd w:w="-176" w:type="dxa"/>
        <w:tblLayout w:type="fixed"/>
        <w:tblLook w:val="04A0" w:firstRow="1" w:lastRow="0" w:firstColumn="1" w:lastColumn="0" w:noHBand="0" w:noVBand="1"/>
      </w:tblPr>
      <w:tblGrid>
        <w:gridCol w:w="1135"/>
        <w:gridCol w:w="992"/>
        <w:gridCol w:w="5528"/>
        <w:gridCol w:w="1134"/>
        <w:gridCol w:w="1134"/>
      </w:tblGrid>
      <w:tr w:rsidR="00425E75" w:rsidRPr="003B7F7A" w:rsidTr="00C9218F">
        <w:tc>
          <w:tcPr>
            <w:tcW w:w="1135" w:type="dxa"/>
          </w:tcPr>
          <w:p w:rsidR="00425E75" w:rsidRDefault="00425E75" w:rsidP="00C9218F">
            <w:pPr>
              <w:jc w:val="both"/>
              <w:rPr>
                <w:rFonts w:ascii="Times New Roman" w:hAnsi="Times New Roman" w:cs="Times New Roman"/>
                <w:sz w:val="28"/>
                <w:szCs w:val="28"/>
              </w:rPr>
            </w:pPr>
            <w:r>
              <w:rPr>
                <w:rFonts w:ascii="Times New Roman" w:hAnsi="Times New Roman" w:cs="Times New Roman"/>
                <w:sz w:val="28"/>
                <w:szCs w:val="28"/>
              </w:rPr>
              <w:t>№ п/п</w:t>
            </w:r>
          </w:p>
          <w:p w:rsidR="00425E75" w:rsidRPr="003B7F7A" w:rsidRDefault="00425E75" w:rsidP="00C9218F">
            <w:pPr>
              <w:jc w:val="both"/>
              <w:rPr>
                <w:rFonts w:ascii="Times New Roman" w:hAnsi="Times New Roman" w:cs="Times New Roman"/>
                <w:sz w:val="28"/>
                <w:szCs w:val="28"/>
              </w:rPr>
            </w:pPr>
            <w:r w:rsidRPr="003B7F7A">
              <w:rPr>
                <w:rFonts w:ascii="Times New Roman" w:hAnsi="Times New Roman" w:cs="Times New Roman"/>
                <w:sz w:val="28"/>
                <w:szCs w:val="28"/>
              </w:rPr>
              <w:t>Год</w:t>
            </w:r>
          </w:p>
        </w:tc>
        <w:tc>
          <w:tcPr>
            <w:tcW w:w="992" w:type="dxa"/>
          </w:tcPr>
          <w:p w:rsidR="00425E75" w:rsidRDefault="00425E75" w:rsidP="00C9218F">
            <w:pPr>
              <w:jc w:val="both"/>
              <w:rPr>
                <w:rFonts w:ascii="Times New Roman" w:hAnsi="Times New Roman" w:cs="Times New Roman"/>
                <w:sz w:val="28"/>
                <w:szCs w:val="28"/>
              </w:rPr>
            </w:pPr>
            <w:r>
              <w:rPr>
                <w:rFonts w:ascii="Times New Roman" w:hAnsi="Times New Roman" w:cs="Times New Roman"/>
                <w:sz w:val="28"/>
                <w:szCs w:val="28"/>
              </w:rPr>
              <w:t>№ п/п</w:t>
            </w:r>
          </w:p>
          <w:p w:rsidR="00425E75" w:rsidRPr="003B7F7A" w:rsidRDefault="00425E75" w:rsidP="00C9218F">
            <w:pPr>
              <w:jc w:val="both"/>
              <w:rPr>
                <w:rFonts w:ascii="Times New Roman" w:hAnsi="Times New Roman" w:cs="Times New Roman"/>
                <w:sz w:val="28"/>
                <w:szCs w:val="28"/>
              </w:rPr>
            </w:pPr>
            <w:r w:rsidRPr="003B7F7A">
              <w:rPr>
                <w:rFonts w:ascii="Times New Roman" w:hAnsi="Times New Roman" w:cs="Times New Roman"/>
                <w:sz w:val="28"/>
                <w:szCs w:val="28"/>
              </w:rPr>
              <w:t>тем</w:t>
            </w:r>
            <w:r>
              <w:rPr>
                <w:rFonts w:ascii="Times New Roman" w:hAnsi="Times New Roman" w:cs="Times New Roman"/>
                <w:sz w:val="28"/>
                <w:szCs w:val="28"/>
              </w:rPr>
              <w:t>а</w:t>
            </w:r>
          </w:p>
        </w:tc>
        <w:tc>
          <w:tcPr>
            <w:tcW w:w="5528" w:type="dxa"/>
          </w:tcPr>
          <w:p w:rsidR="00425E75" w:rsidRDefault="00425E75" w:rsidP="00C9218F">
            <w:pPr>
              <w:jc w:val="center"/>
              <w:rPr>
                <w:rFonts w:ascii="Times New Roman" w:hAnsi="Times New Roman" w:cs="Times New Roman"/>
                <w:sz w:val="28"/>
                <w:szCs w:val="28"/>
              </w:rPr>
            </w:pPr>
            <w:r w:rsidRPr="003B7F7A">
              <w:rPr>
                <w:rFonts w:ascii="Times New Roman" w:hAnsi="Times New Roman" w:cs="Times New Roman"/>
                <w:sz w:val="28"/>
                <w:szCs w:val="28"/>
              </w:rPr>
              <w:t>Содержание предмета</w:t>
            </w:r>
          </w:p>
          <w:p w:rsidR="00425E75" w:rsidRPr="003B7F7A" w:rsidRDefault="00425E75" w:rsidP="00C9218F">
            <w:pPr>
              <w:jc w:val="center"/>
              <w:rPr>
                <w:rFonts w:ascii="Times New Roman" w:hAnsi="Times New Roman" w:cs="Times New Roman"/>
                <w:sz w:val="28"/>
                <w:szCs w:val="28"/>
              </w:rPr>
            </w:pPr>
            <w:r w:rsidRPr="003B7F7A">
              <w:rPr>
                <w:rFonts w:ascii="Times New Roman" w:hAnsi="Times New Roman" w:cs="Times New Roman"/>
                <w:i/>
                <w:sz w:val="28"/>
                <w:szCs w:val="28"/>
                <w:lang w:val="en-US"/>
              </w:rPr>
              <w:t>I</w:t>
            </w:r>
            <w:r w:rsidRPr="003B7F7A">
              <w:rPr>
                <w:rFonts w:ascii="Times New Roman" w:hAnsi="Times New Roman" w:cs="Times New Roman"/>
                <w:i/>
                <w:sz w:val="28"/>
                <w:szCs w:val="28"/>
              </w:rPr>
              <w:t xml:space="preserve"> четверть </w:t>
            </w:r>
          </w:p>
        </w:tc>
        <w:tc>
          <w:tcPr>
            <w:tcW w:w="1134" w:type="dxa"/>
          </w:tcPr>
          <w:p w:rsidR="00425E75" w:rsidRPr="003B7F7A" w:rsidRDefault="00425E75" w:rsidP="00C9218F">
            <w:pPr>
              <w:jc w:val="both"/>
              <w:rPr>
                <w:rFonts w:ascii="Times New Roman" w:hAnsi="Times New Roman" w:cs="Times New Roman"/>
                <w:sz w:val="28"/>
                <w:szCs w:val="28"/>
              </w:rPr>
            </w:pPr>
            <w:r w:rsidRPr="003B7F7A">
              <w:rPr>
                <w:rFonts w:ascii="Times New Roman" w:hAnsi="Times New Roman" w:cs="Times New Roman"/>
                <w:sz w:val="28"/>
                <w:szCs w:val="28"/>
              </w:rPr>
              <w:t>Кол-во</w:t>
            </w:r>
          </w:p>
          <w:p w:rsidR="00425E75" w:rsidRPr="003B7F7A" w:rsidRDefault="00425E75" w:rsidP="00C9218F">
            <w:pPr>
              <w:jc w:val="both"/>
              <w:rPr>
                <w:rFonts w:ascii="Times New Roman" w:hAnsi="Times New Roman" w:cs="Times New Roman"/>
                <w:sz w:val="28"/>
                <w:szCs w:val="28"/>
              </w:rPr>
            </w:pPr>
            <w:r w:rsidRPr="003B7F7A">
              <w:rPr>
                <w:rFonts w:ascii="Times New Roman" w:hAnsi="Times New Roman" w:cs="Times New Roman"/>
                <w:sz w:val="28"/>
                <w:szCs w:val="28"/>
              </w:rPr>
              <w:t>Час</w:t>
            </w:r>
            <w:r>
              <w:rPr>
                <w:rFonts w:ascii="Times New Roman" w:hAnsi="Times New Roman" w:cs="Times New Roman"/>
                <w:sz w:val="28"/>
                <w:szCs w:val="28"/>
              </w:rPr>
              <w:t>ов</w:t>
            </w:r>
          </w:p>
        </w:tc>
        <w:tc>
          <w:tcPr>
            <w:tcW w:w="1134" w:type="dxa"/>
          </w:tcPr>
          <w:p w:rsidR="00425E75" w:rsidRPr="003B7F7A" w:rsidRDefault="00425E75" w:rsidP="00C9218F">
            <w:pPr>
              <w:jc w:val="both"/>
              <w:rPr>
                <w:rFonts w:ascii="Times New Roman" w:hAnsi="Times New Roman" w:cs="Times New Roman"/>
                <w:sz w:val="28"/>
                <w:szCs w:val="28"/>
              </w:rPr>
            </w:pPr>
            <w:r w:rsidRPr="003B7F7A">
              <w:rPr>
                <w:rFonts w:ascii="Times New Roman" w:hAnsi="Times New Roman" w:cs="Times New Roman"/>
                <w:sz w:val="28"/>
                <w:szCs w:val="28"/>
              </w:rPr>
              <w:t>Дата</w:t>
            </w:r>
          </w:p>
        </w:tc>
      </w:tr>
      <w:tr w:rsidR="00425E75" w:rsidRPr="003B7F7A" w:rsidTr="00C9218F">
        <w:tc>
          <w:tcPr>
            <w:tcW w:w="9923" w:type="dxa"/>
            <w:gridSpan w:val="5"/>
          </w:tcPr>
          <w:p w:rsidR="00425E75" w:rsidRPr="00C9218F" w:rsidRDefault="00425E75" w:rsidP="00C9218F">
            <w:pPr>
              <w:jc w:val="center"/>
              <w:rPr>
                <w:rFonts w:ascii="Times New Roman" w:hAnsi="Times New Roman" w:cs="Times New Roman"/>
                <w:b/>
                <w:sz w:val="28"/>
                <w:szCs w:val="28"/>
              </w:rPr>
            </w:pPr>
            <w:r w:rsidRPr="00C9218F">
              <w:rPr>
                <w:rFonts w:ascii="Times New Roman" w:hAnsi="Times New Roman" w:cs="Times New Roman"/>
                <w:b/>
                <w:sz w:val="28"/>
                <w:szCs w:val="28"/>
              </w:rPr>
              <w:t>Количественные представления</w:t>
            </w:r>
          </w:p>
        </w:tc>
      </w:tr>
      <w:tr w:rsidR="00425E75" w:rsidRPr="003B7F7A" w:rsidTr="00C9218F">
        <w:trPr>
          <w:trHeight w:val="437"/>
        </w:trPr>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Нахождение одинаковых предметов.</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2</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2</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Разъединение множеств.</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rPr>
          <w:trHeight w:val="694"/>
        </w:trPr>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3</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3</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Объединение предметов в единое множество.</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4</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4</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Различение множеств. Один.</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5</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5</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 xml:space="preserve">Различение множеств. Много. </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6</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6</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Различение множеств. Мало.</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7</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7</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Различение множеств. Пусто.</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9923" w:type="dxa"/>
            <w:gridSpan w:val="5"/>
          </w:tcPr>
          <w:p w:rsidR="00425E75" w:rsidRPr="003B7F7A" w:rsidRDefault="00425E75" w:rsidP="00C9218F">
            <w:pPr>
              <w:jc w:val="center"/>
              <w:rPr>
                <w:rFonts w:ascii="Times New Roman" w:hAnsi="Times New Roman" w:cs="Times New Roman"/>
                <w:b/>
                <w:sz w:val="28"/>
                <w:szCs w:val="28"/>
              </w:rPr>
            </w:pPr>
            <w:r w:rsidRPr="003B7F7A">
              <w:rPr>
                <w:rFonts w:ascii="Times New Roman" w:hAnsi="Times New Roman" w:cs="Times New Roman"/>
                <w:sz w:val="28"/>
                <w:szCs w:val="28"/>
              </w:rPr>
              <w:t>Пространственные представления.</w:t>
            </w: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8</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Верх-низ. Рисование круга.</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9</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2</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Перед-зад. Рисование круга.</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10</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3</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Право-лево.</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11</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4</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 xml:space="preserve">Определение месторасположения предметов в пространстве. Близко. </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12</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5</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Около. Рисование треугольника</w:t>
            </w:r>
            <w:r>
              <w:rPr>
                <w:rFonts w:ascii="Times New Roman" w:hAnsi="Times New Roman" w:cs="Times New Roman"/>
                <w:sz w:val="28"/>
                <w:szCs w:val="28"/>
              </w:rPr>
              <w:t xml:space="preserve"> по трафарету</w:t>
            </w:r>
            <w:r w:rsidRPr="003B7F7A">
              <w:rPr>
                <w:rFonts w:ascii="Times New Roman" w:hAnsi="Times New Roman" w:cs="Times New Roman"/>
                <w:sz w:val="28"/>
                <w:szCs w:val="28"/>
              </w:rPr>
              <w:t>.</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13</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6</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Рядом. Рисование треугольника.</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14</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7</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 xml:space="preserve">Далеко. Рисование </w:t>
            </w:r>
            <w:r>
              <w:rPr>
                <w:rFonts w:ascii="Times New Roman" w:hAnsi="Times New Roman" w:cs="Times New Roman"/>
                <w:sz w:val="28"/>
                <w:szCs w:val="28"/>
              </w:rPr>
              <w:t>круга.</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r w:rsidR="00425E75" w:rsidRPr="003B7F7A" w:rsidTr="00C9218F">
        <w:tc>
          <w:tcPr>
            <w:tcW w:w="1135" w:type="dxa"/>
          </w:tcPr>
          <w:p w:rsidR="00425E75" w:rsidRPr="003B7F7A" w:rsidRDefault="00C9218F" w:rsidP="00C9218F">
            <w:pPr>
              <w:jc w:val="center"/>
              <w:rPr>
                <w:rFonts w:ascii="Times New Roman" w:hAnsi="Times New Roman" w:cs="Times New Roman"/>
                <w:b/>
                <w:sz w:val="28"/>
                <w:szCs w:val="28"/>
              </w:rPr>
            </w:pPr>
            <w:r>
              <w:rPr>
                <w:rFonts w:ascii="Times New Roman" w:hAnsi="Times New Roman" w:cs="Times New Roman"/>
                <w:sz w:val="28"/>
                <w:szCs w:val="28"/>
              </w:rPr>
              <w:t>15</w:t>
            </w:r>
          </w:p>
        </w:tc>
        <w:tc>
          <w:tcPr>
            <w:tcW w:w="992"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8</w:t>
            </w:r>
          </w:p>
        </w:tc>
        <w:tc>
          <w:tcPr>
            <w:tcW w:w="5528" w:type="dxa"/>
          </w:tcPr>
          <w:p w:rsidR="00425E75" w:rsidRPr="003B7F7A" w:rsidRDefault="00425E75" w:rsidP="00C9218F">
            <w:pPr>
              <w:jc w:val="both"/>
              <w:rPr>
                <w:rFonts w:ascii="Times New Roman" w:hAnsi="Times New Roman" w:cs="Times New Roman"/>
                <w:b/>
                <w:sz w:val="28"/>
                <w:szCs w:val="28"/>
              </w:rPr>
            </w:pPr>
            <w:r w:rsidRPr="003B7F7A">
              <w:rPr>
                <w:rFonts w:ascii="Times New Roman" w:hAnsi="Times New Roman" w:cs="Times New Roman"/>
                <w:sz w:val="28"/>
                <w:szCs w:val="28"/>
              </w:rPr>
              <w:t xml:space="preserve">Справа. </w:t>
            </w:r>
            <w:r>
              <w:rPr>
                <w:rFonts w:ascii="Times New Roman" w:hAnsi="Times New Roman" w:cs="Times New Roman"/>
                <w:sz w:val="28"/>
                <w:szCs w:val="28"/>
              </w:rPr>
              <w:t>Рисование круга.</w:t>
            </w:r>
          </w:p>
        </w:tc>
        <w:tc>
          <w:tcPr>
            <w:tcW w:w="1134" w:type="dxa"/>
          </w:tcPr>
          <w:p w:rsidR="00425E75" w:rsidRPr="003B7F7A" w:rsidRDefault="00425E75"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1134" w:type="dxa"/>
          </w:tcPr>
          <w:p w:rsidR="00425E75" w:rsidRPr="003B7F7A" w:rsidRDefault="00425E75" w:rsidP="00C9218F">
            <w:pPr>
              <w:jc w:val="both"/>
              <w:rPr>
                <w:rFonts w:ascii="Times New Roman" w:hAnsi="Times New Roman" w:cs="Times New Roman"/>
                <w:b/>
                <w:sz w:val="28"/>
                <w:szCs w:val="28"/>
              </w:rPr>
            </w:pPr>
          </w:p>
        </w:tc>
      </w:tr>
    </w:tbl>
    <w:p w:rsidR="00425E75" w:rsidRDefault="00425E75"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Pr>
        <w:rPr>
          <w:lang w:val="en-US"/>
        </w:rPr>
      </w:pPr>
    </w:p>
    <w:p w:rsidR="000B1419" w:rsidRDefault="000B1419" w:rsidP="00425E75"/>
    <w:p w:rsidR="00C9218F" w:rsidRPr="00C9218F" w:rsidRDefault="00C9218F" w:rsidP="00425E75"/>
    <w:tbl>
      <w:tblPr>
        <w:tblStyle w:val="a3"/>
        <w:tblW w:w="9923" w:type="dxa"/>
        <w:tblInd w:w="-176" w:type="dxa"/>
        <w:tblLayout w:type="fixed"/>
        <w:tblLook w:val="04A0" w:firstRow="1" w:lastRow="0" w:firstColumn="1" w:lastColumn="0" w:noHBand="0" w:noVBand="1"/>
      </w:tblPr>
      <w:tblGrid>
        <w:gridCol w:w="1135"/>
        <w:gridCol w:w="992"/>
        <w:gridCol w:w="5528"/>
        <w:gridCol w:w="1134"/>
        <w:gridCol w:w="1134"/>
      </w:tblGrid>
      <w:tr w:rsidR="000B1419" w:rsidRPr="003B7F7A" w:rsidTr="00C9218F">
        <w:tc>
          <w:tcPr>
            <w:tcW w:w="1135" w:type="dxa"/>
          </w:tcPr>
          <w:p w:rsidR="000B1419" w:rsidRDefault="000B1419" w:rsidP="00C9218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p w:rsidR="000B1419" w:rsidRPr="003B7F7A" w:rsidRDefault="000B1419" w:rsidP="00C9218F">
            <w:pPr>
              <w:jc w:val="both"/>
              <w:rPr>
                <w:rFonts w:ascii="Times New Roman" w:hAnsi="Times New Roman" w:cs="Times New Roman"/>
                <w:sz w:val="28"/>
                <w:szCs w:val="28"/>
              </w:rPr>
            </w:pPr>
            <w:r w:rsidRPr="003B7F7A">
              <w:rPr>
                <w:rFonts w:ascii="Times New Roman" w:hAnsi="Times New Roman" w:cs="Times New Roman"/>
                <w:sz w:val="28"/>
                <w:szCs w:val="28"/>
              </w:rPr>
              <w:t>Год</w:t>
            </w:r>
          </w:p>
        </w:tc>
        <w:tc>
          <w:tcPr>
            <w:tcW w:w="992" w:type="dxa"/>
          </w:tcPr>
          <w:p w:rsidR="000B1419" w:rsidRDefault="000B1419" w:rsidP="00C9218F">
            <w:pPr>
              <w:jc w:val="both"/>
              <w:rPr>
                <w:rFonts w:ascii="Times New Roman" w:hAnsi="Times New Roman" w:cs="Times New Roman"/>
                <w:sz w:val="28"/>
                <w:szCs w:val="28"/>
              </w:rPr>
            </w:pPr>
            <w:r>
              <w:rPr>
                <w:rFonts w:ascii="Times New Roman" w:hAnsi="Times New Roman" w:cs="Times New Roman"/>
                <w:sz w:val="28"/>
                <w:szCs w:val="28"/>
              </w:rPr>
              <w:t>№ п/п</w:t>
            </w:r>
          </w:p>
          <w:p w:rsidR="000B1419" w:rsidRPr="003B7F7A" w:rsidRDefault="000B1419" w:rsidP="00C9218F">
            <w:pPr>
              <w:jc w:val="both"/>
              <w:rPr>
                <w:rFonts w:ascii="Times New Roman" w:hAnsi="Times New Roman" w:cs="Times New Roman"/>
                <w:sz w:val="28"/>
                <w:szCs w:val="28"/>
              </w:rPr>
            </w:pPr>
            <w:r w:rsidRPr="003B7F7A">
              <w:rPr>
                <w:rFonts w:ascii="Times New Roman" w:hAnsi="Times New Roman" w:cs="Times New Roman"/>
                <w:sz w:val="28"/>
                <w:szCs w:val="28"/>
              </w:rPr>
              <w:t>тем</w:t>
            </w:r>
            <w:r>
              <w:rPr>
                <w:rFonts w:ascii="Times New Roman" w:hAnsi="Times New Roman" w:cs="Times New Roman"/>
                <w:sz w:val="28"/>
                <w:szCs w:val="28"/>
              </w:rPr>
              <w:t>а</w:t>
            </w:r>
          </w:p>
        </w:tc>
        <w:tc>
          <w:tcPr>
            <w:tcW w:w="5528" w:type="dxa"/>
          </w:tcPr>
          <w:p w:rsidR="000B1419" w:rsidRDefault="000B1419" w:rsidP="00C9218F">
            <w:pPr>
              <w:jc w:val="center"/>
              <w:rPr>
                <w:rFonts w:ascii="Times New Roman" w:hAnsi="Times New Roman" w:cs="Times New Roman"/>
                <w:sz w:val="28"/>
                <w:szCs w:val="28"/>
              </w:rPr>
            </w:pPr>
            <w:r w:rsidRPr="003B7F7A">
              <w:rPr>
                <w:rFonts w:ascii="Times New Roman" w:hAnsi="Times New Roman" w:cs="Times New Roman"/>
                <w:sz w:val="28"/>
                <w:szCs w:val="28"/>
              </w:rPr>
              <w:t>Содержание предмета</w:t>
            </w:r>
          </w:p>
          <w:p w:rsidR="000B1419" w:rsidRPr="00C9218F" w:rsidRDefault="00C9218F" w:rsidP="00C9218F">
            <w:pPr>
              <w:jc w:val="center"/>
              <w:rPr>
                <w:rFonts w:ascii="Times New Roman" w:hAnsi="Times New Roman" w:cs="Times New Roman"/>
                <w:sz w:val="28"/>
                <w:szCs w:val="28"/>
              </w:rPr>
            </w:pPr>
            <w:r w:rsidRPr="00C9218F">
              <w:rPr>
                <w:rFonts w:ascii="Times New Roman" w:eastAsia="Calibri" w:hAnsi="Times New Roman" w:cs="Times New Roman"/>
                <w:i/>
                <w:sz w:val="28"/>
                <w:szCs w:val="28"/>
                <w:lang w:val="en-US"/>
              </w:rPr>
              <w:t>II</w:t>
            </w:r>
            <w:r w:rsidRPr="00C9218F">
              <w:rPr>
                <w:rFonts w:ascii="Times New Roman" w:eastAsia="Calibri" w:hAnsi="Times New Roman" w:cs="Times New Roman"/>
                <w:i/>
                <w:sz w:val="28"/>
                <w:szCs w:val="28"/>
              </w:rPr>
              <w:t xml:space="preserve"> четверть</w:t>
            </w:r>
          </w:p>
        </w:tc>
        <w:tc>
          <w:tcPr>
            <w:tcW w:w="1134" w:type="dxa"/>
          </w:tcPr>
          <w:p w:rsidR="000B1419" w:rsidRPr="003B7F7A" w:rsidRDefault="000B1419" w:rsidP="00C9218F">
            <w:pPr>
              <w:jc w:val="both"/>
              <w:rPr>
                <w:rFonts w:ascii="Times New Roman" w:hAnsi="Times New Roman" w:cs="Times New Roman"/>
                <w:sz w:val="28"/>
                <w:szCs w:val="28"/>
              </w:rPr>
            </w:pPr>
            <w:r w:rsidRPr="003B7F7A">
              <w:rPr>
                <w:rFonts w:ascii="Times New Roman" w:hAnsi="Times New Roman" w:cs="Times New Roman"/>
                <w:sz w:val="28"/>
                <w:szCs w:val="28"/>
              </w:rPr>
              <w:t>Кол-во</w:t>
            </w:r>
          </w:p>
          <w:p w:rsidR="000B1419" w:rsidRPr="003B7F7A" w:rsidRDefault="000B1419" w:rsidP="00C9218F">
            <w:pPr>
              <w:jc w:val="both"/>
              <w:rPr>
                <w:rFonts w:ascii="Times New Roman" w:hAnsi="Times New Roman" w:cs="Times New Roman"/>
                <w:sz w:val="28"/>
                <w:szCs w:val="28"/>
              </w:rPr>
            </w:pPr>
            <w:r w:rsidRPr="003B7F7A">
              <w:rPr>
                <w:rFonts w:ascii="Times New Roman" w:hAnsi="Times New Roman" w:cs="Times New Roman"/>
                <w:sz w:val="28"/>
                <w:szCs w:val="28"/>
              </w:rPr>
              <w:t>Час</w:t>
            </w:r>
            <w:r>
              <w:rPr>
                <w:rFonts w:ascii="Times New Roman" w:hAnsi="Times New Roman" w:cs="Times New Roman"/>
                <w:sz w:val="28"/>
                <w:szCs w:val="28"/>
              </w:rPr>
              <w:t>ов</w:t>
            </w:r>
          </w:p>
        </w:tc>
        <w:tc>
          <w:tcPr>
            <w:tcW w:w="1134" w:type="dxa"/>
          </w:tcPr>
          <w:p w:rsidR="000B1419" w:rsidRPr="003B7F7A" w:rsidRDefault="000B1419" w:rsidP="00C9218F">
            <w:pPr>
              <w:jc w:val="both"/>
              <w:rPr>
                <w:rFonts w:ascii="Times New Roman" w:hAnsi="Times New Roman" w:cs="Times New Roman"/>
                <w:sz w:val="28"/>
                <w:szCs w:val="28"/>
              </w:rPr>
            </w:pPr>
            <w:r w:rsidRPr="003B7F7A">
              <w:rPr>
                <w:rFonts w:ascii="Times New Roman" w:hAnsi="Times New Roman" w:cs="Times New Roman"/>
                <w:sz w:val="28"/>
                <w:szCs w:val="28"/>
              </w:rPr>
              <w:t>Дата</w:t>
            </w:r>
          </w:p>
        </w:tc>
      </w:tr>
    </w:tbl>
    <w:tbl>
      <w:tblPr>
        <w:tblStyle w:val="9"/>
        <w:tblW w:w="9923" w:type="dxa"/>
        <w:tblInd w:w="-176" w:type="dxa"/>
        <w:tblLayout w:type="fixed"/>
        <w:tblLook w:val="04A0" w:firstRow="1" w:lastRow="0" w:firstColumn="1" w:lastColumn="0" w:noHBand="0" w:noVBand="1"/>
      </w:tblPr>
      <w:tblGrid>
        <w:gridCol w:w="1135"/>
        <w:gridCol w:w="992"/>
        <w:gridCol w:w="5528"/>
        <w:gridCol w:w="1134"/>
        <w:gridCol w:w="1134"/>
      </w:tblGrid>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16</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5528" w:type="dxa"/>
          </w:tcPr>
          <w:p w:rsidR="000B1419" w:rsidRPr="003B7F7A" w:rsidRDefault="000B1419" w:rsidP="00C9218F">
            <w:pPr>
              <w:jc w:val="both"/>
              <w:rPr>
                <w:rFonts w:ascii="Times New Roman" w:hAnsi="Times New Roman" w:cs="Times New Roman"/>
                <w:b w:val="0"/>
                <w:sz w:val="28"/>
                <w:szCs w:val="28"/>
              </w:rPr>
            </w:pPr>
            <w:r w:rsidRPr="003B7F7A">
              <w:rPr>
                <w:rFonts w:ascii="Times New Roman" w:hAnsi="Times New Roman" w:cs="Times New Roman"/>
                <w:b w:val="0"/>
                <w:sz w:val="28"/>
                <w:szCs w:val="28"/>
              </w:rPr>
              <w:t xml:space="preserve">Слева. </w:t>
            </w:r>
            <w:r>
              <w:rPr>
                <w:rFonts w:ascii="Times New Roman" w:hAnsi="Times New Roman" w:cs="Times New Roman"/>
                <w:b w:val="0"/>
                <w:sz w:val="28"/>
                <w:szCs w:val="28"/>
              </w:rPr>
              <w:t xml:space="preserve">Рисование </w:t>
            </w:r>
            <w:r w:rsidRPr="003B7F7A">
              <w:rPr>
                <w:rFonts w:ascii="Times New Roman" w:hAnsi="Times New Roman" w:cs="Times New Roman"/>
                <w:b w:val="0"/>
                <w:sz w:val="28"/>
                <w:szCs w:val="28"/>
              </w:rPr>
              <w:t>квадрата</w:t>
            </w:r>
            <w:r>
              <w:rPr>
                <w:rFonts w:ascii="Times New Roman" w:hAnsi="Times New Roman" w:cs="Times New Roman"/>
                <w:b w:val="0"/>
                <w:sz w:val="28"/>
                <w:szCs w:val="28"/>
              </w:rPr>
              <w:t xml:space="preserve"> по трафарету</w:t>
            </w:r>
            <w:r w:rsidRPr="003B7F7A">
              <w:rPr>
                <w:rFonts w:ascii="Times New Roman" w:hAnsi="Times New Roman" w:cs="Times New Roman"/>
                <w:b w:val="0"/>
                <w:sz w:val="28"/>
                <w:szCs w:val="28"/>
              </w:rPr>
              <w:t>.</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17</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w:t>
            </w:r>
          </w:p>
        </w:tc>
        <w:tc>
          <w:tcPr>
            <w:tcW w:w="5528" w:type="dxa"/>
          </w:tcPr>
          <w:p w:rsidR="000B1419" w:rsidRPr="003B7F7A" w:rsidRDefault="000B1419" w:rsidP="00C9218F">
            <w:pPr>
              <w:jc w:val="both"/>
              <w:rPr>
                <w:rFonts w:ascii="Times New Roman" w:hAnsi="Times New Roman" w:cs="Times New Roman"/>
                <w:b w:val="0"/>
                <w:sz w:val="28"/>
                <w:szCs w:val="28"/>
              </w:rPr>
            </w:pPr>
            <w:r w:rsidRPr="007D6200">
              <w:rPr>
                <w:rFonts w:ascii="Times New Roman" w:eastAsia="Calibri" w:hAnsi="Times New Roman" w:cs="Times New Roman"/>
                <w:b w:val="0"/>
                <w:sz w:val="28"/>
                <w:szCs w:val="28"/>
              </w:rPr>
              <w:t>Справа. Рисование квадрата</w:t>
            </w:r>
            <w:r>
              <w:rPr>
                <w:rFonts w:ascii="Times New Roman" w:eastAsia="Calibri" w:hAnsi="Times New Roman" w:cs="Times New Roman"/>
                <w:b w:val="0"/>
                <w:sz w:val="28"/>
                <w:szCs w:val="28"/>
              </w:rPr>
              <w:t xml:space="preserve"> по точкам</w:t>
            </w:r>
            <w:r w:rsidRPr="007D6200">
              <w:rPr>
                <w:rFonts w:ascii="Times New Roman" w:eastAsia="Calibri" w:hAnsi="Times New Roman" w:cs="Times New Roman"/>
                <w:b w:val="0"/>
                <w:sz w:val="28"/>
                <w:szCs w:val="28"/>
              </w:rPr>
              <w:t>.</w:t>
            </w:r>
          </w:p>
        </w:tc>
        <w:tc>
          <w:tcPr>
            <w:tcW w:w="1134" w:type="dxa"/>
          </w:tcPr>
          <w:p w:rsidR="000B1419"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18</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3</w:t>
            </w:r>
          </w:p>
        </w:tc>
        <w:tc>
          <w:tcPr>
            <w:tcW w:w="5528" w:type="dxa"/>
          </w:tcPr>
          <w:p w:rsidR="000B1419" w:rsidRPr="007D6200" w:rsidRDefault="000B1419" w:rsidP="00C9218F">
            <w:pPr>
              <w:jc w:val="both"/>
              <w:rPr>
                <w:rFonts w:ascii="Times New Roman" w:eastAsia="Calibri" w:hAnsi="Times New Roman" w:cs="Times New Roman"/>
                <w:b w:val="0"/>
                <w:sz w:val="28"/>
                <w:szCs w:val="28"/>
              </w:rPr>
            </w:pPr>
            <w:proofErr w:type="spellStart"/>
            <w:r w:rsidRPr="007D6200">
              <w:rPr>
                <w:rFonts w:ascii="Times New Roman" w:eastAsia="Calibri" w:hAnsi="Times New Roman" w:cs="Times New Roman"/>
                <w:b w:val="0"/>
                <w:sz w:val="28"/>
                <w:szCs w:val="28"/>
              </w:rPr>
              <w:t>Справа.</w:t>
            </w:r>
            <w:r w:rsidRPr="003B7F7A">
              <w:rPr>
                <w:rFonts w:ascii="Times New Roman" w:hAnsi="Times New Roman" w:cs="Times New Roman"/>
                <w:b w:val="0"/>
                <w:sz w:val="28"/>
                <w:szCs w:val="28"/>
              </w:rPr>
              <w:t>Слева</w:t>
            </w:r>
            <w:proofErr w:type="spellEnd"/>
            <w:r w:rsidRPr="003B7F7A">
              <w:rPr>
                <w:rFonts w:ascii="Times New Roman" w:hAnsi="Times New Roman" w:cs="Times New Roman"/>
                <w:b w:val="0"/>
                <w:sz w:val="28"/>
                <w:szCs w:val="28"/>
              </w:rPr>
              <w:t>.</w:t>
            </w:r>
          </w:p>
        </w:tc>
        <w:tc>
          <w:tcPr>
            <w:tcW w:w="1134" w:type="dxa"/>
          </w:tcPr>
          <w:p w:rsidR="000B1419"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Default="000B1419" w:rsidP="00DC499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19</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4</w:t>
            </w:r>
          </w:p>
        </w:tc>
        <w:tc>
          <w:tcPr>
            <w:tcW w:w="5528" w:type="dxa"/>
          </w:tcPr>
          <w:p w:rsidR="000B1419" w:rsidRPr="003B7F7A" w:rsidRDefault="000B1419" w:rsidP="00C9218F">
            <w:pPr>
              <w:jc w:val="both"/>
              <w:rPr>
                <w:rFonts w:ascii="Times New Roman" w:hAnsi="Times New Roman" w:cs="Times New Roman"/>
                <w:b w:val="0"/>
                <w:sz w:val="28"/>
                <w:szCs w:val="28"/>
              </w:rPr>
            </w:pPr>
            <w:r>
              <w:rPr>
                <w:rFonts w:ascii="Times New Roman" w:hAnsi="Times New Roman" w:cs="Times New Roman"/>
                <w:b w:val="0"/>
                <w:sz w:val="28"/>
                <w:szCs w:val="28"/>
              </w:rPr>
              <w:t xml:space="preserve">Сверху. Рисование </w:t>
            </w:r>
            <w:r w:rsidRPr="003B7F7A">
              <w:rPr>
                <w:rFonts w:ascii="Times New Roman" w:hAnsi="Times New Roman" w:cs="Times New Roman"/>
                <w:b w:val="0"/>
                <w:sz w:val="28"/>
                <w:szCs w:val="28"/>
              </w:rPr>
              <w:t>квадрата.</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20</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5</w:t>
            </w:r>
          </w:p>
        </w:tc>
        <w:tc>
          <w:tcPr>
            <w:tcW w:w="5528" w:type="dxa"/>
          </w:tcPr>
          <w:p w:rsidR="000B1419" w:rsidRDefault="000B1419" w:rsidP="00C9218F">
            <w:pPr>
              <w:jc w:val="both"/>
              <w:rPr>
                <w:rFonts w:ascii="Times New Roman" w:hAnsi="Times New Roman" w:cs="Times New Roman"/>
                <w:b w:val="0"/>
                <w:sz w:val="28"/>
                <w:szCs w:val="28"/>
              </w:rPr>
            </w:pPr>
            <w:r>
              <w:rPr>
                <w:rFonts w:ascii="Times New Roman" w:hAnsi="Times New Roman" w:cs="Times New Roman"/>
                <w:b w:val="0"/>
                <w:sz w:val="28"/>
                <w:szCs w:val="28"/>
              </w:rPr>
              <w:t>Снизу. Штриховка квадрата.</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21</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6</w:t>
            </w:r>
          </w:p>
        </w:tc>
        <w:tc>
          <w:tcPr>
            <w:tcW w:w="5528" w:type="dxa"/>
          </w:tcPr>
          <w:p w:rsidR="000B1419" w:rsidRDefault="000B1419" w:rsidP="00C9218F">
            <w:pPr>
              <w:jc w:val="both"/>
              <w:rPr>
                <w:rFonts w:ascii="Times New Roman" w:hAnsi="Times New Roman" w:cs="Times New Roman"/>
                <w:b w:val="0"/>
                <w:sz w:val="28"/>
                <w:szCs w:val="28"/>
              </w:rPr>
            </w:pPr>
            <w:r>
              <w:rPr>
                <w:rFonts w:ascii="Times New Roman" w:hAnsi="Times New Roman" w:cs="Times New Roman"/>
                <w:b w:val="0"/>
                <w:sz w:val="28"/>
                <w:szCs w:val="28"/>
              </w:rPr>
              <w:t>Сверху. Снизу.</w:t>
            </w:r>
          </w:p>
        </w:tc>
        <w:tc>
          <w:tcPr>
            <w:tcW w:w="1134" w:type="dxa"/>
          </w:tcPr>
          <w:p w:rsidR="000B1419"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22</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7</w:t>
            </w:r>
          </w:p>
        </w:tc>
        <w:tc>
          <w:tcPr>
            <w:tcW w:w="5528" w:type="dxa"/>
          </w:tcPr>
          <w:p w:rsidR="000B1419" w:rsidRPr="003B7F7A" w:rsidRDefault="000B1419" w:rsidP="00C9218F">
            <w:pPr>
              <w:jc w:val="both"/>
              <w:rPr>
                <w:rFonts w:ascii="Times New Roman" w:hAnsi="Times New Roman" w:cs="Times New Roman"/>
                <w:b w:val="0"/>
                <w:sz w:val="28"/>
                <w:szCs w:val="28"/>
              </w:rPr>
            </w:pPr>
            <w:r>
              <w:rPr>
                <w:rFonts w:ascii="Times New Roman" w:hAnsi="Times New Roman" w:cs="Times New Roman"/>
                <w:b w:val="0"/>
                <w:sz w:val="28"/>
                <w:szCs w:val="28"/>
              </w:rPr>
              <w:t xml:space="preserve">Спереди. </w:t>
            </w:r>
            <w:r w:rsidRPr="003B7F7A">
              <w:rPr>
                <w:rFonts w:ascii="Times New Roman" w:hAnsi="Times New Roman" w:cs="Times New Roman"/>
                <w:b w:val="0"/>
                <w:sz w:val="28"/>
                <w:szCs w:val="28"/>
              </w:rPr>
              <w:t xml:space="preserve">Сзади. Рисование </w:t>
            </w:r>
            <w:r>
              <w:rPr>
                <w:rFonts w:ascii="Times New Roman" w:hAnsi="Times New Roman" w:cs="Times New Roman"/>
                <w:b w:val="0"/>
                <w:sz w:val="28"/>
                <w:szCs w:val="28"/>
              </w:rPr>
              <w:t>геометрических фигур.</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23</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8</w:t>
            </w:r>
          </w:p>
        </w:tc>
        <w:tc>
          <w:tcPr>
            <w:tcW w:w="5528" w:type="dxa"/>
          </w:tcPr>
          <w:p w:rsidR="000B1419" w:rsidRDefault="000B1419" w:rsidP="00C9218F">
            <w:pPr>
              <w:jc w:val="both"/>
              <w:rPr>
                <w:rFonts w:ascii="Times New Roman" w:hAnsi="Times New Roman" w:cs="Times New Roman"/>
                <w:b w:val="0"/>
                <w:sz w:val="28"/>
                <w:szCs w:val="28"/>
              </w:rPr>
            </w:pPr>
            <w:r>
              <w:rPr>
                <w:rFonts w:ascii="Times New Roman" w:hAnsi="Times New Roman" w:cs="Times New Roman"/>
                <w:b w:val="0"/>
                <w:sz w:val="28"/>
                <w:szCs w:val="28"/>
              </w:rPr>
              <w:t>Перемещение в пространстве в заданном направлении. Вверх. Вниз.</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24</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9</w:t>
            </w:r>
          </w:p>
        </w:tc>
        <w:tc>
          <w:tcPr>
            <w:tcW w:w="5528" w:type="dxa"/>
          </w:tcPr>
          <w:p w:rsidR="000B1419" w:rsidRPr="007D6200" w:rsidRDefault="000B1419" w:rsidP="00C9218F">
            <w:pPr>
              <w:jc w:val="both"/>
              <w:rPr>
                <w:rFonts w:ascii="Times New Roman" w:eastAsia="Calibri" w:hAnsi="Times New Roman" w:cs="Times New Roman"/>
                <w:b w:val="0"/>
                <w:sz w:val="28"/>
                <w:szCs w:val="28"/>
              </w:rPr>
            </w:pPr>
            <w:r>
              <w:rPr>
                <w:rFonts w:ascii="Times New Roman" w:hAnsi="Times New Roman" w:cs="Times New Roman"/>
                <w:b w:val="0"/>
                <w:sz w:val="28"/>
                <w:szCs w:val="28"/>
              </w:rPr>
              <w:t>Перемещение в пространстве в заданном направлении. Вперёд. Назад.</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25,26</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10,11</w:t>
            </w:r>
          </w:p>
        </w:tc>
        <w:tc>
          <w:tcPr>
            <w:tcW w:w="5528" w:type="dxa"/>
          </w:tcPr>
          <w:p w:rsidR="000B1419" w:rsidRPr="007D6200" w:rsidRDefault="000B1419" w:rsidP="00C9218F">
            <w:pPr>
              <w:jc w:val="both"/>
              <w:rPr>
                <w:rFonts w:ascii="Times New Roman" w:eastAsia="Calibri" w:hAnsi="Times New Roman" w:cs="Times New Roman"/>
                <w:b w:val="0"/>
                <w:sz w:val="28"/>
                <w:szCs w:val="28"/>
              </w:rPr>
            </w:pPr>
            <w:r>
              <w:rPr>
                <w:rFonts w:ascii="Times New Roman" w:hAnsi="Times New Roman" w:cs="Times New Roman"/>
                <w:b w:val="0"/>
                <w:sz w:val="28"/>
                <w:szCs w:val="28"/>
              </w:rPr>
              <w:t>Перемещение в пространстве в заданном направлении. Вправо. Влево.</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27</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12</w:t>
            </w:r>
          </w:p>
        </w:tc>
        <w:tc>
          <w:tcPr>
            <w:tcW w:w="5528" w:type="dxa"/>
          </w:tcPr>
          <w:p w:rsidR="000B1419" w:rsidRPr="007D6200" w:rsidRDefault="000B1419" w:rsidP="00C9218F">
            <w:pPr>
              <w:jc w:val="both"/>
              <w:rPr>
                <w:rFonts w:ascii="Times New Roman" w:eastAsia="Calibri" w:hAnsi="Times New Roman" w:cs="Times New Roman"/>
                <w:b w:val="0"/>
                <w:sz w:val="28"/>
                <w:szCs w:val="28"/>
              </w:rPr>
            </w:pPr>
            <w:r>
              <w:rPr>
                <w:rFonts w:ascii="Times New Roman" w:hAnsi="Times New Roman" w:cs="Times New Roman"/>
                <w:b w:val="0"/>
                <w:sz w:val="28"/>
                <w:szCs w:val="28"/>
              </w:rPr>
              <w:t>Перемещение в пространстве в заданном направлении.</w:t>
            </w:r>
            <w:r w:rsidRPr="007D6200">
              <w:rPr>
                <w:rFonts w:ascii="Times New Roman" w:eastAsia="Calibri" w:hAnsi="Times New Roman" w:cs="Times New Roman"/>
                <w:b w:val="0"/>
                <w:sz w:val="28"/>
                <w:szCs w:val="28"/>
              </w:rPr>
              <w:t xml:space="preserve"> Слева. Рисование квадрата.</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c>
          <w:tcPr>
            <w:tcW w:w="1135" w:type="dxa"/>
          </w:tcPr>
          <w:p w:rsidR="000B1419" w:rsidRPr="007D6200" w:rsidRDefault="00C9218F"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28</w:t>
            </w:r>
          </w:p>
        </w:tc>
        <w:tc>
          <w:tcPr>
            <w:tcW w:w="992"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13</w:t>
            </w:r>
          </w:p>
        </w:tc>
        <w:tc>
          <w:tcPr>
            <w:tcW w:w="5528" w:type="dxa"/>
          </w:tcPr>
          <w:p w:rsidR="000B1419" w:rsidRPr="007D6200" w:rsidRDefault="000B1419" w:rsidP="00C9218F">
            <w:pPr>
              <w:jc w:val="both"/>
              <w:rPr>
                <w:rFonts w:ascii="Times New Roman" w:eastAsia="Calibri" w:hAnsi="Times New Roman" w:cs="Times New Roman"/>
                <w:b w:val="0"/>
                <w:sz w:val="28"/>
                <w:szCs w:val="28"/>
              </w:rPr>
            </w:pPr>
            <w:r>
              <w:rPr>
                <w:rFonts w:ascii="Times New Roman" w:hAnsi="Times New Roman" w:cs="Times New Roman"/>
                <w:b w:val="0"/>
                <w:sz w:val="28"/>
                <w:szCs w:val="28"/>
              </w:rPr>
              <w:t xml:space="preserve">Перемещение в пространстве в заданном направлении. </w:t>
            </w:r>
            <w:r w:rsidRPr="007D6200">
              <w:rPr>
                <w:rFonts w:ascii="Times New Roman" w:eastAsia="Calibri" w:hAnsi="Times New Roman" w:cs="Times New Roman"/>
                <w:b w:val="0"/>
                <w:sz w:val="28"/>
                <w:szCs w:val="28"/>
              </w:rPr>
              <w:t>Справа. Рисование квадрата.</w:t>
            </w:r>
          </w:p>
        </w:tc>
        <w:tc>
          <w:tcPr>
            <w:tcW w:w="1134" w:type="dxa"/>
          </w:tcPr>
          <w:p w:rsidR="000B1419" w:rsidRPr="007D6200" w:rsidRDefault="000B1419"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r w:rsidR="000B1419" w:rsidRPr="007D6200" w:rsidTr="00C9218F">
        <w:trPr>
          <w:trHeight w:val="353"/>
        </w:trPr>
        <w:tc>
          <w:tcPr>
            <w:tcW w:w="1135" w:type="dxa"/>
          </w:tcPr>
          <w:p w:rsidR="000B1419" w:rsidRPr="007D6200" w:rsidRDefault="009D7945"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29</w:t>
            </w:r>
          </w:p>
        </w:tc>
        <w:tc>
          <w:tcPr>
            <w:tcW w:w="992" w:type="dxa"/>
          </w:tcPr>
          <w:p w:rsidR="000B1419" w:rsidRPr="007D6200" w:rsidRDefault="009D7945"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14</w:t>
            </w:r>
          </w:p>
        </w:tc>
        <w:tc>
          <w:tcPr>
            <w:tcW w:w="5528" w:type="dxa"/>
          </w:tcPr>
          <w:p w:rsidR="000B1419" w:rsidRPr="007D6200" w:rsidRDefault="000B1419" w:rsidP="00C9218F">
            <w:pPr>
              <w:jc w:val="both"/>
              <w:rPr>
                <w:rFonts w:ascii="Times New Roman" w:eastAsia="Calibri" w:hAnsi="Times New Roman" w:cs="Times New Roman"/>
                <w:b w:val="0"/>
                <w:sz w:val="28"/>
                <w:szCs w:val="28"/>
              </w:rPr>
            </w:pPr>
            <w:r>
              <w:rPr>
                <w:rFonts w:ascii="Times New Roman" w:hAnsi="Times New Roman" w:cs="Times New Roman"/>
                <w:b w:val="0"/>
                <w:sz w:val="28"/>
                <w:szCs w:val="28"/>
              </w:rPr>
              <w:t xml:space="preserve">Перемещение в пространстве в заданном направлении. </w:t>
            </w:r>
          </w:p>
        </w:tc>
        <w:tc>
          <w:tcPr>
            <w:tcW w:w="1134" w:type="dxa"/>
          </w:tcPr>
          <w:p w:rsidR="000B1419" w:rsidRPr="007D6200" w:rsidRDefault="009D7945" w:rsidP="00C9218F">
            <w:pPr>
              <w:jc w:val="center"/>
              <w:rPr>
                <w:rFonts w:ascii="Times New Roman" w:eastAsia="Calibri" w:hAnsi="Times New Roman" w:cs="Times New Roman"/>
                <w:b w:val="0"/>
                <w:sz w:val="28"/>
                <w:szCs w:val="28"/>
              </w:rPr>
            </w:pPr>
            <w:r>
              <w:rPr>
                <w:rFonts w:ascii="Times New Roman" w:eastAsia="Calibri" w:hAnsi="Times New Roman" w:cs="Times New Roman"/>
                <w:b w:val="0"/>
                <w:sz w:val="28"/>
                <w:szCs w:val="28"/>
              </w:rPr>
              <w:t>1</w:t>
            </w:r>
          </w:p>
        </w:tc>
        <w:tc>
          <w:tcPr>
            <w:tcW w:w="1134" w:type="dxa"/>
          </w:tcPr>
          <w:p w:rsidR="000B1419" w:rsidRPr="007D6200" w:rsidRDefault="000B1419" w:rsidP="00C9218F">
            <w:pPr>
              <w:jc w:val="both"/>
              <w:rPr>
                <w:rFonts w:ascii="Times New Roman" w:eastAsia="Calibri" w:hAnsi="Times New Roman" w:cs="Times New Roman"/>
                <w:b w:val="0"/>
                <w:sz w:val="28"/>
                <w:szCs w:val="28"/>
              </w:rPr>
            </w:pPr>
          </w:p>
        </w:tc>
      </w:tr>
    </w:tbl>
    <w:p w:rsidR="00425E75" w:rsidRDefault="00425E75" w:rsidP="00425E75"/>
    <w:p w:rsidR="00425E75" w:rsidRDefault="00425E75" w:rsidP="00425E75"/>
    <w:p w:rsidR="00D37913" w:rsidRDefault="00D37913"/>
    <w:p w:rsidR="00D37913" w:rsidRDefault="00D37913"/>
    <w:p w:rsidR="00B94870" w:rsidRDefault="00B94870"/>
    <w:p w:rsidR="00B94870" w:rsidRDefault="00B94870"/>
    <w:p w:rsidR="00B94870" w:rsidRDefault="00B94870"/>
    <w:p w:rsidR="00B94870" w:rsidRDefault="00B94870"/>
    <w:p w:rsidR="007F0EDA" w:rsidRDefault="007F0EDA"/>
    <w:p w:rsidR="009D7945" w:rsidRDefault="009D7945"/>
    <w:p w:rsidR="009D7945" w:rsidRDefault="009D7945"/>
    <w:p w:rsidR="009D7945" w:rsidRDefault="009D7945"/>
    <w:p w:rsidR="009D7945" w:rsidRDefault="009D7945"/>
    <w:p w:rsidR="00B94870" w:rsidRDefault="00B94870"/>
    <w:tbl>
      <w:tblPr>
        <w:tblStyle w:val="1"/>
        <w:tblW w:w="9923" w:type="dxa"/>
        <w:tblInd w:w="-176" w:type="dxa"/>
        <w:tblLayout w:type="fixed"/>
        <w:tblLook w:val="04A0" w:firstRow="1" w:lastRow="0" w:firstColumn="1" w:lastColumn="0" w:noHBand="0" w:noVBand="1"/>
      </w:tblPr>
      <w:tblGrid>
        <w:gridCol w:w="1135"/>
        <w:gridCol w:w="992"/>
        <w:gridCol w:w="5528"/>
        <w:gridCol w:w="1134"/>
        <w:gridCol w:w="1134"/>
      </w:tblGrid>
      <w:tr w:rsidR="00B94870" w:rsidTr="00C9218F">
        <w:tc>
          <w:tcPr>
            <w:tcW w:w="1135" w:type="dxa"/>
            <w:tcBorders>
              <w:top w:val="single" w:sz="4" w:space="0" w:color="auto"/>
              <w:left w:val="single" w:sz="4" w:space="0" w:color="auto"/>
              <w:bottom w:val="single" w:sz="4" w:space="0" w:color="auto"/>
              <w:right w:val="single" w:sz="4" w:space="0" w:color="auto"/>
            </w:tcBorders>
            <w:hideMark/>
          </w:tcPr>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lastRenderedPageBreak/>
              <w:t>№ п/п</w:t>
            </w:r>
          </w:p>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год</w:t>
            </w:r>
          </w:p>
        </w:tc>
        <w:tc>
          <w:tcPr>
            <w:tcW w:w="992" w:type="dxa"/>
            <w:tcBorders>
              <w:top w:val="single" w:sz="4" w:space="0" w:color="auto"/>
              <w:left w:val="single" w:sz="4" w:space="0" w:color="auto"/>
              <w:bottom w:val="single" w:sz="4" w:space="0" w:color="auto"/>
              <w:right w:val="single" w:sz="4" w:space="0" w:color="auto"/>
            </w:tcBorders>
            <w:hideMark/>
          </w:tcPr>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№п/п</w:t>
            </w:r>
          </w:p>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тема</w:t>
            </w:r>
          </w:p>
        </w:tc>
        <w:tc>
          <w:tcPr>
            <w:tcW w:w="5528" w:type="dxa"/>
            <w:tcBorders>
              <w:top w:val="single" w:sz="4" w:space="0" w:color="auto"/>
              <w:left w:val="single" w:sz="4" w:space="0" w:color="auto"/>
              <w:bottom w:val="single" w:sz="4" w:space="0" w:color="auto"/>
              <w:right w:val="single" w:sz="4" w:space="0" w:color="auto"/>
            </w:tcBorders>
            <w:hideMark/>
          </w:tcPr>
          <w:p w:rsidR="00B94870" w:rsidRPr="0016252C" w:rsidRDefault="00B94870" w:rsidP="00C9218F">
            <w:pPr>
              <w:jc w:val="center"/>
              <w:rPr>
                <w:rFonts w:ascii="Times New Roman" w:hAnsi="Times New Roman" w:cs="Times New Roman"/>
                <w:sz w:val="28"/>
                <w:szCs w:val="28"/>
              </w:rPr>
            </w:pPr>
            <w:r w:rsidRPr="0016252C">
              <w:rPr>
                <w:rFonts w:ascii="Times New Roman" w:hAnsi="Times New Roman" w:cs="Times New Roman"/>
                <w:sz w:val="28"/>
                <w:szCs w:val="28"/>
              </w:rPr>
              <w:t>Содержание предмета</w:t>
            </w:r>
          </w:p>
          <w:p w:rsidR="00B94870" w:rsidRPr="009D7945" w:rsidRDefault="00B94870" w:rsidP="00C9218F">
            <w:pPr>
              <w:jc w:val="center"/>
              <w:rPr>
                <w:rFonts w:ascii="Times New Roman" w:hAnsi="Times New Roman" w:cs="Times New Roman"/>
                <w:b w:val="0"/>
                <w:i/>
                <w:sz w:val="24"/>
                <w:szCs w:val="24"/>
              </w:rPr>
            </w:pPr>
            <w:r w:rsidRPr="009D7945">
              <w:rPr>
                <w:rFonts w:ascii="Times New Roman" w:hAnsi="Times New Roman" w:cs="Times New Roman"/>
                <w:b w:val="0"/>
                <w:i/>
                <w:sz w:val="28"/>
                <w:szCs w:val="28"/>
                <w:lang w:val="en-US"/>
              </w:rPr>
              <w:t>III</w:t>
            </w:r>
            <w:r w:rsidRPr="009D7945">
              <w:rPr>
                <w:rFonts w:ascii="Times New Roman" w:hAnsi="Times New Roman" w:cs="Times New Roman"/>
                <w:b w:val="0"/>
                <w:i/>
                <w:sz w:val="28"/>
                <w:szCs w:val="28"/>
              </w:rPr>
              <w:t>четверть</w:t>
            </w:r>
            <w:r w:rsidR="009D7945" w:rsidRPr="009D7945">
              <w:rPr>
                <w:rFonts w:ascii="Times New Roman" w:hAnsi="Times New Roman" w:cs="Times New Roman"/>
                <w:b w:val="0"/>
                <w:i/>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Кол-во</w:t>
            </w:r>
          </w:p>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час</w:t>
            </w:r>
          </w:p>
        </w:tc>
        <w:tc>
          <w:tcPr>
            <w:tcW w:w="1134" w:type="dxa"/>
            <w:tcBorders>
              <w:top w:val="single" w:sz="4" w:space="0" w:color="auto"/>
              <w:left w:val="single" w:sz="4" w:space="0" w:color="auto"/>
              <w:bottom w:val="single" w:sz="4" w:space="0" w:color="auto"/>
              <w:right w:val="single" w:sz="4" w:space="0" w:color="auto"/>
            </w:tcBorders>
            <w:hideMark/>
          </w:tcPr>
          <w:p w:rsidR="00B94870" w:rsidRDefault="00B94870" w:rsidP="00C9218F">
            <w:pPr>
              <w:jc w:val="center"/>
              <w:rPr>
                <w:rFonts w:ascii="Times New Roman" w:hAnsi="Times New Roman" w:cs="Times New Roman"/>
                <w:sz w:val="24"/>
                <w:szCs w:val="24"/>
              </w:rPr>
            </w:pPr>
            <w:r>
              <w:rPr>
                <w:rFonts w:ascii="Times New Roman" w:hAnsi="Times New Roman" w:cs="Times New Roman"/>
                <w:sz w:val="24"/>
                <w:szCs w:val="24"/>
              </w:rPr>
              <w:t>Дата</w:t>
            </w: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30</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Ориентация на плоскости. Верх.</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DD171D"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31</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Ориентация на плоскости. Низ.</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32</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Ориентация на плоскости. Середина.</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33</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Ориентация на плоскости. Правая сторона.</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34</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Ориентация на плоскости. Левая сторона.</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034A83"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35</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предмета из двух частей.</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0D5146" w:rsidTr="00C9218F">
        <w:tc>
          <w:tcPr>
            <w:tcW w:w="1135" w:type="dxa"/>
            <w:tcBorders>
              <w:top w:val="single" w:sz="4" w:space="0" w:color="auto"/>
              <w:left w:val="single" w:sz="4" w:space="0" w:color="auto"/>
              <w:bottom w:val="single" w:sz="4" w:space="0" w:color="auto"/>
              <w:right w:val="single" w:sz="4" w:space="0" w:color="auto"/>
            </w:tcBorders>
          </w:tcPr>
          <w:p w:rsidR="00B94870" w:rsidRPr="00034A83"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36</w:t>
            </w:r>
          </w:p>
        </w:tc>
        <w:tc>
          <w:tcPr>
            <w:tcW w:w="992" w:type="dxa"/>
            <w:tcBorders>
              <w:top w:val="single" w:sz="4" w:space="0" w:color="auto"/>
              <w:left w:val="single" w:sz="4" w:space="0" w:color="auto"/>
              <w:bottom w:val="single" w:sz="4" w:space="0" w:color="auto"/>
              <w:right w:val="single" w:sz="4" w:space="0" w:color="auto"/>
            </w:tcBorders>
          </w:tcPr>
          <w:p w:rsidR="00B94870" w:rsidRPr="00034A83"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7</w:t>
            </w:r>
          </w:p>
        </w:tc>
        <w:tc>
          <w:tcPr>
            <w:tcW w:w="5528" w:type="dxa"/>
            <w:tcBorders>
              <w:top w:val="single" w:sz="4" w:space="0" w:color="auto"/>
              <w:left w:val="single" w:sz="4" w:space="0" w:color="auto"/>
              <w:bottom w:val="single" w:sz="4" w:space="0" w:color="auto"/>
              <w:right w:val="single" w:sz="4" w:space="0" w:color="auto"/>
            </w:tcBorders>
            <w:hideMark/>
          </w:tcPr>
          <w:p w:rsidR="00B94870" w:rsidRPr="005F6CB8" w:rsidRDefault="00B94870" w:rsidP="00C9218F">
            <w:pPr>
              <w:rPr>
                <w:rFonts w:ascii="Times New Roman" w:hAnsi="Times New Roman" w:cs="Times New Roman"/>
                <w:b w:val="0"/>
                <w:sz w:val="28"/>
                <w:szCs w:val="28"/>
              </w:rPr>
            </w:pPr>
            <w:r w:rsidRPr="005F6CB8">
              <w:rPr>
                <w:rFonts w:ascii="Times New Roman" w:hAnsi="Times New Roman" w:cs="Times New Roman"/>
                <w:b w:val="0"/>
                <w:sz w:val="28"/>
                <w:szCs w:val="28"/>
              </w:rPr>
              <w:t>Составление предмета из не</w:t>
            </w:r>
            <w:r>
              <w:rPr>
                <w:rFonts w:ascii="Times New Roman" w:hAnsi="Times New Roman" w:cs="Times New Roman"/>
                <w:b w:val="0"/>
                <w:sz w:val="28"/>
                <w:szCs w:val="28"/>
              </w:rPr>
              <w:t>скольких частей.</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rPr>
                <w:rFonts w:ascii="Times New Roman" w:hAnsi="Times New Roman" w:cs="Times New Roman"/>
                <w:b w:val="0"/>
                <w:sz w:val="28"/>
                <w:szCs w:val="28"/>
              </w:rPr>
            </w:pPr>
          </w:p>
        </w:tc>
      </w:tr>
      <w:tr w:rsidR="00B94870" w:rsidRPr="000D5146" w:rsidTr="00C9218F">
        <w:tc>
          <w:tcPr>
            <w:tcW w:w="1135" w:type="dxa"/>
            <w:tcBorders>
              <w:top w:val="single" w:sz="4" w:space="0" w:color="auto"/>
              <w:left w:val="single" w:sz="4" w:space="0" w:color="auto"/>
              <w:bottom w:val="single" w:sz="4" w:space="0" w:color="auto"/>
              <w:right w:val="single" w:sz="4" w:space="0" w:color="auto"/>
            </w:tcBorders>
          </w:tcPr>
          <w:p w:rsidR="00B94870" w:rsidRPr="00034A83"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37</w:t>
            </w:r>
          </w:p>
        </w:tc>
        <w:tc>
          <w:tcPr>
            <w:tcW w:w="992" w:type="dxa"/>
            <w:tcBorders>
              <w:top w:val="single" w:sz="4" w:space="0" w:color="auto"/>
              <w:left w:val="single" w:sz="4" w:space="0" w:color="auto"/>
              <w:bottom w:val="single" w:sz="4" w:space="0" w:color="auto"/>
              <w:right w:val="single" w:sz="4" w:space="0" w:color="auto"/>
            </w:tcBorders>
          </w:tcPr>
          <w:p w:rsidR="00B94870" w:rsidRPr="00034A83"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8</w:t>
            </w:r>
          </w:p>
        </w:tc>
        <w:tc>
          <w:tcPr>
            <w:tcW w:w="5528" w:type="dxa"/>
            <w:tcBorders>
              <w:top w:val="single" w:sz="4" w:space="0" w:color="auto"/>
              <w:left w:val="single" w:sz="4" w:space="0" w:color="auto"/>
              <w:bottom w:val="single" w:sz="4" w:space="0" w:color="auto"/>
              <w:right w:val="single" w:sz="4" w:space="0" w:color="auto"/>
            </w:tcBorders>
            <w:hideMark/>
          </w:tcPr>
          <w:p w:rsidR="00B94870" w:rsidRPr="005F6CB8"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картинки из нескольких частей.</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rPr>
                <w:rFonts w:ascii="Times New Roman" w:hAnsi="Times New Roman" w:cs="Times New Roman"/>
                <w:b w:val="0"/>
                <w:sz w:val="28"/>
                <w:szCs w:val="28"/>
              </w:rPr>
            </w:pPr>
          </w:p>
        </w:tc>
      </w:tr>
      <w:tr w:rsidR="00B94870" w:rsidRPr="000D5146" w:rsidTr="00C9218F">
        <w:tc>
          <w:tcPr>
            <w:tcW w:w="1135" w:type="dxa"/>
            <w:tcBorders>
              <w:top w:val="single" w:sz="4" w:space="0" w:color="auto"/>
              <w:left w:val="single" w:sz="4" w:space="0" w:color="auto"/>
              <w:bottom w:val="single" w:sz="4" w:space="0" w:color="auto"/>
              <w:right w:val="single" w:sz="4" w:space="0" w:color="auto"/>
            </w:tcBorders>
          </w:tcPr>
          <w:p w:rsidR="00B94870" w:rsidRPr="00034A83"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38</w:t>
            </w:r>
          </w:p>
        </w:tc>
        <w:tc>
          <w:tcPr>
            <w:tcW w:w="992" w:type="dxa"/>
            <w:tcBorders>
              <w:top w:val="single" w:sz="4" w:space="0" w:color="auto"/>
              <w:left w:val="single" w:sz="4" w:space="0" w:color="auto"/>
              <w:bottom w:val="single" w:sz="4" w:space="0" w:color="auto"/>
              <w:right w:val="single" w:sz="4" w:space="0" w:color="auto"/>
            </w:tcBorders>
          </w:tcPr>
          <w:p w:rsidR="00B94870" w:rsidRPr="00034A83"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9</w:t>
            </w:r>
          </w:p>
        </w:tc>
        <w:tc>
          <w:tcPr>
            <w:tcW w:w="5528" w:type="dxa"/>
            <w:tcBorders>
              <w:top w:val="single" w:sz="4" w:space="0" w:color="auto"/>
              <w:left w:val="single" w:sz="4" w:space="0" w:color="auto"/>
              <w:bottom w:val="single" w:sz="4" w:space="0" w:color="auto"/>
              <w:right w:val="single" w:sz="4" w:space="0" w:color="auto"/>
            </w:tcBorders>
            <w:hideMark/>
          </w:tcPr>
          <w:p w:rsidR="00B94870"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ряда из предметов.</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rPr>
                <w:rFonts w:ascii="Times New Roman" w:hAnsi="Times New Roman" w:cs="Times New Roman"/>
                <w:b w:val="0"/>
                <w:sz w:val="28"/>
                <w:szCs w:val="28"/>
              </w:rPr>
            </w:pPr>
          </w:p>
        </w:tc>
      </w:tr>
      <w:tr w:rsidR="00B94870" w:rsidRPr="000D5146"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39,40</w:t>
            </w:r>
          </w:p>
        </w:tc>
        <w:tc>
          <w:tcPr>
            <w:tcW w:w="992" w:type="dxa"/>
            <w:tcBorders>
              <w:top w:val="single" w:sz="4" w:space="0" w:color="auto"/>
              <w:left w:val="single" w:sz="4" w:space="0" w:color="auto"/>
              <w:bottom w:val="single" w:sz="4" w:space="0" w:color="auto"/>
              <w:right w:val="single" w:sz="4" w:space="0" w:color="auto"/>
            </w:tcBorders>
          </w:tcPr>
          <w:p w:rsidR="00B94870" w:rsidRPr="00034A83"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10</w:t>
            </w:r>
            <w:r w:rsidR="009D7945">
              <w:rPr>
                <w:rFonts w:ascii="Times New Roman" w:hAnsi="Times New Roman" w:cs="Times New Roman"/>
                <w:b w:val="0"/>
                <w:sz w:val="28"/>
                <w:szCs w:val="28"/>
              </w:rPr>
              <w:t>,11</w:t>
            </w:r>
          </w:p>
        </w:tc>
        <w:tc>
          <w:tcPr>
            <w:tcW w:w="5528" w:type="dxa"/>
            <w:tcBorders>
              <w:top w:val="single" w:sz="4" w:space="0" w:color="auto"/>
              <w:left w:val="single" w:sz="4" w:space="0" w:color="auto"/>
              <w:bottom w:val="single" w:sz="4" w:space="0" w:color="auto"/>
              <w:right w:val="single" w:sz="4" w:space="0" w:color="auto"/>
            </w:tcBorders>
            <w:hideMark/>
          </w:tcPr>
          <w:p w:rsidR="00B94870"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ряда из изображений.</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94870" w:rsidRPr="000D5146"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41</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Различение по величине однородных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42</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9D7945" w:rsidP="00C9218F">
            <w:pPr>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Различение по величине разнородных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43</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14</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Сравнение предметов по величине.</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44</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упорядоченного ряда по убыванию.</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45</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Составление упорядоченного ряда по возрастанию.</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46</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5528" w:type="dxa"/>
            <w:tcBorders>
              <w:top w:val="single" w:sz="4" w:space="0" w:color="auto"/>
              <w:left w:val="single" w:sz="4" w:space="0" w:color="auto"/>
              <w:bottom w:val="single" w:sz="4" w:space="0" w:color="auto"/>
              <w:right w:val="single" w:sz="4" w:space="0" w:color="auto"/>
            </w:tcBorders>
            <w:hideMark/>
          </w:tcPr>
          <w:p w:rsidR="00B94870" w:rsidRPr="00494A75"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Различение по длине однородных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47</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18</w:t>
            </w:r>
          </w:p>
        </w:tc>
        <w:tc>
          <w:tcPr>
            <w:tcW w:w="5528" w:type="dxa"/>
            <w:tcBorders>
              <w:top w:val="single" w:sz="4" w:space="0" w:color="auto"/>
              <w:left w:val="single" w:sz="4" w:space="0" w:color="auto"/>
              <w:bottom w:val="single" w:sz="4" w:space="0" w:color="auto"/>
              <w:right w:val="single" w:sz="4" w:space="0" w:color="auto"/>
            </w:tcBorders>
            <w:hideMark/>
          </w:tcPr>
          <w:p w:rsidR="00B94870"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Различение по длине разнородных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r w:rsidR="00B94870" w:rsidRPr="00494A75" w:rsidTr="00C9218F">
        <w:tc>
          <w:tcPr>
            <w:tcW w:w="1135"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48,49</w:t>
            </w:r>
          </w:p>
        </w:tc>
        <w:tc>
          <w:tcPr>
            <w:tcW w:w="992"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19,20</w:t>
            </w:r>
          </w:p>
        </w:tc>
        <w:tc>
          <w:tcPr>
            <w:tcW w:w="5528" w:type="dxa"/>
            <w:tcBorders>
              <w:top w:val="single" w:sz="4" w:space="0" w:color="auto"/>
              <w:left w:val="single" w:sz="4" w:space="0" w:color="auto"/>
              <w:bottom w:val="single" w:sz="4" w:space="0" w:color="auto"/>
              <w:right w:val="single" w:sz="4" w:space="0" w:color="auto"/>
            </w:tcBorders>
            <w:hideMark/>
          </w:tcPr>
          <w:p w:rsidR="00B94870" w:rsidRDefault="00B94870" w:rsidP="00C9218F">
            <w:pPr>
              <w:rPr>
                <w:rFonts w:ascii="Times New Roman" w:hAnsi="Times New Roman" w:cs="Times New Roman"/>
                <w:b w:val="0"/>
                <w:sz w:val="28"/>
                <w:szCs w:val="28"/>
              </w:rPr>
            </w:pPr>
            <w:r>
              <w:rPr>
                <w:rFonts w:ascii="Times New Roman" w:hAnsi="Times New Roman" w:cs="Times New Roman"/>
                <w:b w:val="0"/>
                <w:sz w:val="28"/>
                <w:szCs w:val="28"/>
              </w:rPr>
              <w:t>Сравнение предметов по длине.</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CA4569" w:rsidP="00C9218F">
            <w:pPr>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B94870" w:rsidRPr="00494A75" w:rsidRDefault="00B94870" w:rsidP="00C9218F">
            <w:pPr>
              <w:rPr>
                <w:rFonts w:ascii="Times New Roman" w:hAnsi="Times New Roman" w:cs="Times New Roman"/>
                <w:b w:val="0"/>
                <w:sz w:val="28"/>
                <w:szCs w:val="28"/>
              </w:rPr>
            </w:pPr>
          </w:p>
        </w:tc>
      </w:tr>
    </w:tbl>
    <w:p w:rsidR="00B94870" w:rsidRDefault="00B94870"/>
    <w:p w:rsidR="002923C8" w:rsidRDefault="002923C8"/>
    <w:p w:rsidR="002923C8" w:rsidRDefault="002923C8"/>
    <w:p w:rsidR="002923C8" w:rsidRDefault="002923C8"/>
    <w:p w:rsidR="002923C8" w:rsidRDefault="002923C8"/>
    <w:p w:rsidR="002923C8" w:rsidRDefault="002923C8"/>
    <w:p w:rsidR="002923C8" w:rsidRDefault="002923C8"/>
    <w:p w:rsidR="002923C8" w:rsidRDefault="002923C8"/>
    <w:p w:rsidR="002923C8" w:rsidRDefault="002923C8"/>
    <w:p w:rsidR="002923C8" w:rsidRDefault="002923C8"/>
    <w:tbl>
      <w:tblPr>
        <w:tblStyle w:val="a3"/>
        <w:tblW w:w="9923" w:type="dxa"/>
        <w:tblInd w:w="-176" w:type="dxa"/>
        <w:tblLayout w:type="fixed"/>
        <w:tblLook w:val="04A0" w:firstRow="1" w:lastRow="0" w:firstColumn="1" w:lastColumn="0" w:noHBand="0" w:noVBand="1"/>
      </w:tblPr>
      <w:tblGrid>
        <w:gridCol w:w="1136"/>
        <w:gridCol w:w="991"/>
        <w:gridCol w:w="5528"/>
        <w:gridCol w:w="1134"/>
        <w:gridCol w:w="1134"/>
      </w:tblGrid>
      <w:tr w:rsidR="002923C8" w:rsidRPr="00494A75" w:rsidTr="002F3967">
        <w:trPr>
          <w:trHeight w:val="840"/>
        </w:trPr>
        <w:tc>
          <w:tcPr>
            <w:tcW w:w="1136" w:type="dxa"/>
            <w:tcBorders>
              <w:top w:val="single" w:sz="4" w:space="0" w:color="auto"/>
              <w:left w:val="single" w:sz="4" w:space="0" w:color="auto"/>
              <w:bottom w:val="single" w:sz="4" w:space="0" w:color="auto"/>
              <w:right w:val="single" w:sz="4" w:space="0" w:color="auto"/>
            </w:tcBorders>
          </w:tcPr>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lastRenderedPageBreak/>
              <w:t>№ п/п</w:t>
            </w:r>
          </w:p>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год</w:t>
            </w:r>
          </w:p>
        </w:tc>
        <w:tc>
          <w:tcPr>
            <w:tcW w:w="991" w:type="dxa"/>
            <w:tcBorders>
              <w:top w:val="single" w:sz="4" w:space="0" w:color="auto"/>
              <w:left w:val="single" w:sz="4" w:space="0" w:color="auto"/>
              <w:bottom w:val="single" w:sz="4" w:space="0" w:color="auto"/>
              <w:right w:val="single" w:sz="4" w:space="0" w:color="auto"/>
            </w:tcBorders>
          </w:tcPr>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№п/п</w:t>
            </w:r>
          </w:p>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тема</w:t>
            </w:r>
          </w:p>
        </w:tc>
        <w:tc>
          <w:tcPr>
            <w:tcW w:w="5528" w:type="dxa"/>
            <w:tcBorders>
              <w:top w:val="single" w:sz="4" w:space="0" w:color="auto"/>
              <w:left w:val="single" w:sz="4" w:space="0" w:color="auto"/>
              <w:bottom w:val="single" w:sz="4" w:space="0" w:color="auto"/>
              <w:right w:val="single" w:sz="4" w:space="0" w:color="auto"/>
            </w:tcBorders>
          </w:tcPr>
          <w:p w:rsid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Содержание предмета</w:t>
            </w:r>
          </w:p>
          <w:p w:rsidR="002F3967" w:rsidRPr="002923C8" w:rsidRDefault="002F3967" w:rsidP="00C9218F">
            <w:pPr>
              <w:jc w:val="center"/>
              <w:rPr>
                <w:rFonts w:ascii="Times New Roman" w:hAnsi="Times New Roman" w:cs="Times New Roman"/>
                <w:b/>
                <w:sz w:val="24"/>
                <w:szCs w:val="24"/>
              </w:rPr>
            </w:pPr>
            <w:r w:rsidRPr="002F3967">
              <w:rPr>
                <w:rFonts w:ascii="Times New Roman" w:hAnsi="Times New Roman" w:cs="Times New Roman"/>
                <w:i/>
                <w:sz w:val="28"/>
                <w:szCs w:val="28"/>
                <w:lang w:val="en-US"/>
              </w:rPr>
              <w:t>IV</w:t>
            </w:r>
            <w:r w:rsidRPr="002F3967">
              <w:rPr>
                <w:rFonts w:ascii="Times New Roman" w:hAnsi="Times New Roman" w:cs="Times New Roman"/>
                <w:i/>
                <w:sz w:val="28"/>
                <w:szCs w:val="28"/>
              </w:rPr>
              <w:t xml:space="preserve"> четверть</w:t>
            </w:r>
          </w:p>
        </w:tc>
        <w:tc>
          <w:tcPr>
            <w:tcW w:w="1134" w:type="dxa"/>
            <w:tcBorders>
              <w:top w:val="single" w:sz="4" w:space="0" w:color="auto"/>
              <w:left w:val="single" w:sz="4" w:space="0" w:color="auto"/>
              <w:bottom w:val="single" w:sz="4" w:space="0" w:color="auto"/>
              <w:right w:val="single" w:sz="4" w:space="0" w:color="auto"/>
            </w:tcBorders>
          </w:tcPr>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Кол-во</w:t>
            </w:r>
          </w:p>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час</w:t>
            </w:r>
          </w:p>
        </w:tc>
        <w:tc>
          <w:tcPr>
            <w:tcW w:w="1134" w:type="dxa"/>
            <w:tcBorders>
              <w:top w:val="single" w:sz="4" w:space="0" w:color="auto"/>
              <w:left w:val="single" w:sz="4" w:space="0" w:color="auto"/>
              <w:bottom w:val="single" w:sz="4" w:space="0" w:color="auto"/>
              <w:right w:val="single" w:sz="4" w:space="0" w:color="auto"/>
            </w:tcBorders>
          </w:tcPr>
          <w:p w:rsidR="002923C8" w:rsidRPr="002923C8" w:rsidRDefault="002923C8" w:rsidP="00C9218F">
            <w:pPr>
              <w:jc w:val="center"/>
              <w:rPr>
                <w:rFonts w:ascii="Times New Roman" w:hAnsi="Times New Roman" w:cs="Times New Roman"/>
                <w:b/>
                <w:sz w:val="24"/>
                <w:szCs w:val="24"/>
              </w:rPr>
            </w:pPr>
            <w:r w:rsidRPr="002923C8">
              <w:rPr>
                <w:rFonts w:ascii="Times New Roman" w:hAnsi="Times New Roman" w:cs="Times New Roman"/>
                <w:b/>
                <w:sz w:val="24"/>
                <w:szCs w:val="24"/>
              </w:rPr>
              <w:t>Дата</w:t>
            </w:r>
          </w:p>
        </w:tc>
      </w:tr>
      <w:tr w:rsidR="002923C8" w:rsidRPr="00494A75" w:rsidTr="001341EF">
        <w:tc>
          <w:tcPr>
            <w:tcW w:w="1136" w:type="dxa"/>
            <w:tcBorders>
              <w:top w:val="single" w:sz="4" w:space="0" w:color="auto"/>
              <w:left w:val="single" w:sz="4" w:space="0" w:color="auto"/>
              <w:bottom w:val="single" w:sz="4" w:space="0" w:color="auto"/>
              <w:right w:val="single" w:sz="4" w:space="0" w:color="auto"/>
            </w:tcBorders>
          </w:tcPr>
          <w:p w:rsidR="002923C8" w:rsidRPr="00494A75" w:rsidRDefault="002F3967" w:rsidP="00C9218F">
            <w:pPr>
              <w:jc w:val="center"/>
              <w:rPr>
                <w:rFonts w:ascii="Times New Roman" w:hAnsi="Times New Roman" w:cs="Times New Roman"/>
                <w:b/>
                <w:sz w:val="28"/>
                <w:szCs w:val="28"/>
              </w:rPr>
            </w:pPr>
            <w:r>
              <w:rPr>
                <w:rFonts w:ascii="Times New Roman" w:hAnsi="Times New Roman" w:cs="Times New Roman"/>
                <w:sz w:val="28"/>
                <w:szCs w:val="28"/>
              </w:rPr>
              <w:t>50</w:t>
            </w:r>
          </w:p>
        </w:tc>
        <w:tc>
          <w:tcPr>
            <w:tcW w:w="991" w:type="dxa"/>
            <w:tcBorders>
              <w:top w:val="single" w:sz="4" w:space="0" w:color="auto"/>
              <w:left w:val="single" w:sz="4" w:space="0" w:color="auto"/>
              <w:bottom w:val="single" w:sz="4" w:space="0" w:color="auto"/>
              <w:right w:val="single" w:sz="4" w:space="0" w:color="auto"/>
            </w:tcBorders>
          </w:tcPr>
          <w:p w:rsidR="002923C8" w:rsidRPr="00494A75" w:rsidRDefault="002923C8" w:rsidP="00C9218F">
            <w:pPr>
              <w:jc w:val="center"/>
              <w:rPr>
                <w:rFonts w:ascii="Times New Roman" w:hAnsi="Times New Roman" w:cs="Times New Roman"/>
                <w:b/>
                <w:sz w:val="28"/>
                <w:szCs w:val="28"/>
              </w:rPr>
            </w:pPr>
            <w:r>
              <w:rPr>
                <w:rFonts w:ascii="Times New Roman" w:hAnsi="Times New Roman" w:cs="Times New Roman"/>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2923C8" w:rsidRPr="00494A75" w:rsidRDefault="002923C8" w:rsidP="00C9218F">
            <w:pPr>
              <w:rPr>
                <w:rFonts w:ascii="Times New Roman" w:hAnsi="Times New Roman" w:cs="Times New Roman"/>
                <w:b/>
                <w:sz w:val="28"/>
                <w:szCs w:val="28"/>
              </w:rPr>
            </w:pPr>
            <w:r>
              <w:rPr>
                <w:rFonts w:ascii="Times New Roman" w:hAnsi="Times New Roman" w:cs="Times New Roman"/>
                <w:sz w:val="28"/>
                <w:szCs w:val="28"/>
              </w:rPr>
              <w:t>Различение по ширине однородных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2923C8" w:rsidRPr="0093294F" w:rsidRDefault="002923C8" w:rsidP="00C9218F">
            <w:pPr>
              <w:jc w:val="center"/>
              <w:rPr>
                <w:rFonts w:ascii="Times New Roman" w:hAnsi="Times New Roman" w:cs="Times New Roman"/>
                <w:sz w:val="28"/>
                <w:szCs w:val="28"/>
              </w:rPr>
            </w:pPr>
            <w:r w:rsidRPr="0093294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923C8" w:rsidRPr="00494A75" w:rsidRDefault="002923C8" w:rsidP="007F0EDA">
            <w:pPr>
              <w:rPr>
                <w:rFonts w:ascii="Times New Roman" w:hAnsi="Times New Roman" w:cs="Times New Roman"/>
                <w:b/>
                <w:sz w:val="28"/>
                <w:szCs w:val="28"/>
              </w:rPr>
            </w:pPr>
          </w:p>
        </w:tc>
      </w:tr>
      <w:tr w:rsidR="002923C8" w:rsidRPr="00494A75" w:rsidTr="001341EF">
        <w:tc>
          <w:tcPr>
            <w:tcW w:w="1136" w:type="dxa"/>
            <w:tcBorders>
              <w:top w:val="single" w:sz="4" w:space="0" w:color="auto"/>
              <w:left w:val="single" w:sz="4" w:space="0" w:color="auto"/>
              <w:bottom w:val="single" w:sz="4" w:space="0" w:color="auto"/>
              <w:right w:val="single" w:sz="4" w:space="0" w:color="auto"/>
            </w:tcBorders>
          </w:tcPr>
          <w:p w:rsidR="002923C8"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51</w:t>
            </w:r>
          </w:p>
        </w:tc>
        <w:tc>
          <w:tcPr>
            <w:tcW w:w="991" w:type="dxa"/>
            <w:tcBorders>
              <w:top w:val="single" w:sz="4" w:space="0" w:color="auto"/>
              <w:left w:val="single" w:sz="4" w:space="0" w:color="auto"/>
              <w:bottom w:val="single" w:sz="4" w:space="0" w:color="auto"/>
              <w:right w:val="single" w:sz="4" w:space="0" w:color="auto"/>
            </w:tcBorders>
          </w:tcPr>
          <w:p w:rsidR="002923C8" w:rsidRPr="00494A75" w:rsidRDefault="002923C8" w:rsidP="00C9218F">
            <w:pPr>
              <w:jc w:val="center"/>
              <w:rPr>
                <w:rFonts w:ascii="Times New Roman" w:hAnsi="Times New Roman" w:cs="Times New Roman"/>
                <w:b/>
                <w:sz w:val="28"/>
                <w:szCs w:val="28"/>
              </w:rPr>
            </w:pPr>
            <w:r>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2923C8" w:rsidRDefault="002923C8" w:rsidP="00C9218F">
            <w:pPr>
              <w:rPr>
                <w:rFonts w:ascii="Times New Roman" w:hAnsi="Times New Roman" w:cs="Times New Roman"/>
                <w:b/>
                <w:sz w:val="28"/>
                <w:szCs w:val="28"/>
              </w:rPr>
            </w:pPr>
            <w:r>
              <w:rPr>
                <w:rFonts w:ascii="Times New Roman" w:hAnsi="Times New Roman" w:cs="Times New Roman"/>
                <w:sz w:val="28"/>
                <w:szCs w:val="28"/>
              </w:rPr>
              <w:t>Различение по ширине разнородных предметов.</w:t>
            </w:r>
          </w:p>
        </w:tc>
        <w:tc>
          <w:tcPr>
            <w:tcW w:w="1134" w:type="dxa"/>
            <w:tcBorders>
              <w:top w:val="single" w:sz="4" w:space="0" w:color="auto"/>
              <w:left w:val="single" w:sz="4" w:space="0" w:color="auto"/>
              <w:bottom w:val="single" w:sz="4" w:space="0" w:color="auto"/>
              <w:right w:val="single" w:sz="4" w:space="0" w:color="auto"/>
            </w:tcBorders>
          </w:tcPr>
          <w:p w:rsidR="002923C8" w:rsidRPr="0093294F" w:rsidRDefault="002923C8" w:rsidP="00C9218F">
            <w:pPr>
              <w:jc w:val="center"/>
              <w:rPr>
                <w:rFonts w:ascii="Times New Roman" w:hAnsi="Times New Roman" w:cs="Times New Roman"/>
                <w:sz w:val="28"/>
                <w:szCs w:val="28"/>
              </w:rPr>
            </w:pPr>
            <w:r w:rsidRPr="0093294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923C8" w:rsidRPr="000504F7" w:rsidRDefault="002923C8" w:rsidP="007F0EDA">
            <w:pPr>
              <w:rPr>
                <w:rFonts w:ascii="Times New Roman" w:hAnsi="Times New Roman" w:cs="Times New Roman"/>
                <w:sz w:val="28"/>
                <w:szCs w:val="28"/>
              </w:rPr>
            </w:pPr>
          </w:p>
        </w:tc>
      </w:tr>
      <w:tr w:rsidR="002923C8" w:rsidRPr="00494A75" w:rsidTr="001341EF">
        <w:tc>
          <w:tcPr>
            <w:tcW w:w="1136" w:type="dxa"/>
            <w:tcBorders>
              <w:top w:val="single" w:sz="4" w:space="0" w:color="auto"/>
              <w:left w:val="single" w:sz="4" w:space="0" w:color="auto"/>
              <w:bottom w:val="single" w:sz="4" w:space="0" w:color="auto"/>
              <w:right w:val="single" w:sz="4" w:space="0" w:color="auto"/>
            </w:tcBorders>
          </w:tcPr>
          <w:p w:rsidR="002923C8"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52</w:t>
            </w:r>
          </w:p>
        </w:tc>
        <w:tc>
          <w:tcPr>
            <w:tcW w:w="991" w:type="dxa"/>
            <w:tcBorders>
              <w:top w:val="single" w:sz="4" w:space="0" w:color="auto"/>
              <w:left w:val="single" w:sz="4" w:space="0" w:color="auto"/>
              <w:bottom w:val="single" w:sz="4" w:space="0" w:color="auto"/>
              <w:right w:val="single" w:sz="4" w:space="0" w:color="auto"/>
            </w:tcBorders>
          </w:tcPr>
          <w:p w:rsidR="002923C8" w:rsidRPr="00494A75" w:rsidRDefault="002923C8" w:rsidP="00C9218F">
            <w:pPr>
              <w:jc w:val="center"/>
              <w:rPr>
                <w:rFonts w:ascii="Times New Roman" w:hAnsi="Times New Roman" w:cs="Times New Roman"/>
                <w:b/>
                <w:sz w:val="28"/>
                <w:szCs w:val="28"/>
              </w:rPr>
            </w:pPr>
            <w:r>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hideMark/>
          </w:tcPr>
          <w:p w:rsidR="002923C8" w:rsidRDefault="002923C8" w:rsidP="00C9218F">
            <w:pPr>
              <w:rPr>
                <w:rFonts w:ascii="Times New Roman" w:hAnsi="Times New Roman" w:cs="Times New Roman"/>
                <w:b/>
                <w:sz w:val="28"/>
                <w:szCs w:val="28"/>
              </w:rPr>
            </w:pPr>
            <w:r>
              <w:rPr>
                <w:rFonts w:ascii="Times New Roman" w:hAnsi="Times New Roman" w:cs="Times New Roman"/>
                <w:sz w:val="28"/>
                <w:szCs w:val="28"/>
              </w:rPr>
              <w:t>Сравнение предметов по ширине.</w:t>
            </w:r>
          </w:p>
        </w:tc>
        <w:tc>
          <w:tcPr>
            <w:tcW w:w="1134" w:type="dxa"/>
            <w:tcBorders>
              <w:top w:val="single" w:sz="4" w:space="0" w:color="auto"/>
              <w:left w:val="single" w:sz="4" w:space="0" w:color="auto"/>
              <w:bottom w:val="single" w:sz="4" w:space="0" w:color="auto"/>
              <w:right w:val="single" w:sz="4" w:space="0" w:color="auto"/>
            </w:tcBorders>
          </w:tcPr>
          <w:p w:rsidR="002923C8" w:rsidRPr="0093294F" w:rsidRDefault="002923C8" w:rsidP="00C9218F">
            <w:pPr>
              <w:jc w:val="center"/>
              <w:rPr>
                <w:rFonts w:ascii="Times New Roman" w:hAnsi="Times New Roman" w:cs="Times New Roman"/>
                <w:sz w:val="28"/>
                <w:szCs w:val="28"/>
              </w:rPr>
            </w:pPr>
            <w:r w:rsidRPr="0093294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2923C8" w:rsidRPr="00494A75" w:rsidRDefault="002923C8"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53</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r>
              <w:rPr>
                <w:rFonts w:ascii="Times New Roman" w:hAnsi="Times New Roman" w:cs="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Различение предметов по высоте.</w:t>
            </w:r>
          </w:p>
        </w:tc>
        <w:tc>
          <w:tcPr>
            <w:tcW w:w="1134" w:type="dxa"/>
            <w:tcBorders>
              <w:top w:val="single" w:sz="4" w:space="0" w:color="auto"/>
              <w:left w:val="single" w:sz="4" w:space="0" w:color="auto"/>
              <w:bottom w:val="single" w:sz="4" w:space="0" w:color="auto"/>
              <w:right w:val="single" w:sz="4" w:space="0" w:color="auto"/>
            </w:tcBorders>
          </w:tcPr>
          <w:p w:rsidR="000504F7" w:rsidRPr="0093294F" w:rsidRDefault="000504F7" w:rsidP="000504F7">
            <w:pPr>
              <w:jc w:val="center"/>
              <w:rPr>
                <w:rFonts w:ascii="Times New Roman" w:hAnsi="Times New Roman" w:cs="Times New Roman"/>
                <w:sz w:val="28"/>
                <w:szCs w:val="28"/>
              </w:rPr>
            </w:pPr>
            <w:r w:rsidRPr="0093294F">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54</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r>
              <w:rPr>
                <w:rFonts w:ascii="Times New Roman" w:hAnsi="Times New Roman" w:cs="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0504F7" w:rsidRDefault="000504F7" w:rsidP="000504F7">
            <w:pPr>
              <w:rPr>
                <w:rFonts w:ascii="Times New Roman" w:hAnsi="Times New Roman" w:cs="Times New Roman"/>
                <w:b/>
                <w:sz w:val="28"/>
                <w:szCs w:val="28"/>
              </w:rPr>
            </w:pPr>
            <w:r>
              <w:rPr>
                <w:rFonts w:ascii="Times New Roman" w:hAnsi="Times New Roman" w:cs="Times New Roman"/>
                <w:sz w:val="28"/>
                <w:szCs w:val="28"/>
              </w:rPr>
              <w:t>Сравнение предметов по высоте.</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r w:rsidRPr="002923C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p>
        </w:tc>
        <w:tc>
          <w:tcPr>
            <w:tcW w:w="5528" w:type="dxa"/>
            <w:tcBorders>
              <w:top w:val="single" w:sz="4" w:space="0" w:color="auto"/>
              <w:left w:val="single" w:sz="4" w:space="0" w:color="auto"/>
              <w:bottom w:val="single" w:sz="4" w:space="0" w:color="auto"/>
              <w:right w:val="single" w:sz="4" w:space="0" w:color="auto"/>
            </w:tcBorders>
          </w:tcPr>
          <w:p w:rsidR="000504F7" w:rsidRPr="000F476B" w:rsidRDefault="000504F7" w:rsidP="000504F7">
            <w:pPr>
              <w:jc w:val="center"/>
              <w:rPr>
                <w:rFonts w:ascii="Times New Roman" w:hAnsi="Times New Roman" w:cs="Times New Roman"/>
                <w:b/>
                <w:sz w:val="28"/>
                <w:szCs w:val="28"/>
              </w:rPr>
            </w:pPr>
            <w:r w:rsidRPr="000F476B">
              <w:rPr>
                <w:rFonts w:ascii="Times New Roman" w:hAnsi="Times New Roman" w:cs="Times New Roman"/>
                <w:b/>
                <w:sz w:val="28"/>
                <w:szCs w:val="28"/>
              </w:rPr>
              <w:t>Пространственные представления.</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55,56</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r>
              <w:rPr>
                <w:rFonts w:ascii="Times New Roman" w:hAnsi="Times New Roman" w:cs="Times New Roman"/>
                <w:sz w:val="28"/>
                <w:szCs w:val="28"/>
              </w:rPr>
              <w:t>1</w:t>
            </w:r>
            <w:r w:rsidR="009B00D7">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Определение месторасположения предметов в ряду. Рисование круга.</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9B00D7" w:rsidP="000504F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0504F7" w:rsidRPr="000F476B" w:rsidRDefault="000504F7" w:rsidP="000504F7">
            <w:pPr>
              <w:jc w:val="center"/>
              <w:rPr>
                <w:rFonts w:ascii="Times New Roman" w:hAnsi="Times New Roman" w:cs="Times New Roman"/>
                <w:b/>
                <w:sz w:val="28"/>
                <w:szCs w:val="28"/>
              </w:rPr>
            </w:pPr>
            <w:r w:rsidRPr="000F476B">
              <w:rPr>
                <w:rFonts w:ascii="Times New Roman" w:hAnsi="Times New Roman" w:cs="Times New Roman"/>
                <w:b/>
                <w:sz w:val="28"/>
                <w:szCs w:val="28"/>
              </w:rPr>
              <w:t>Повторение.</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r>
              <w:rPr>
                <w:rFonts w:ascii="Times New Roman" w:hAnsi="Times New Roman" w:cs="Times New Roman"/>
                <w:sz w:val="28"/>
                <w:szCs w:val="28"/>
              </w:rPr>
              <w:t>57</w:t>
            </w:r>
            <w:r w:rsidR="009B00D7">
              <w:rPr>
                <w:rFonts w:ascii="Times New Roman" w:hAnsi="Times New Roman" w:cs="Times New Roman"/>
                <w:sz w:val="28"/>
                <w:szCs w:val="28"/>
              </w:rPr>
              <w:t>,58</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jc w:val="center"/>
              <w:rPr>
                <w:rFonts w:ascii="Times New Roman" w:hAnsi="Times New Roman" w:cs="Times New Roman"/>
                <w:b/>
                <w:sz w:val="28"/>
                <w:szCs w:val="28"/>
              </w:rPr>
            </w:pPr>
            <w:r>
              <w:rPr>
                <w:rFonts w:ascii="Times New Roman" w:hAnsi="Times New Roman" w:cs="Times New Roman"/>
                <w:sz w:val="28"/>
                <w:szCs w:val="28"/>
              </w:rPr>
              <w:t>1</w:t>
            </w:r>
            <w:r w:rsidR="009B00D7">
              <w:rPr>
                <w:rFonts w:ascii="Times New Roman" w:hAnsi="Times New Roman" w:cs="Times New Roman"/>
                <w:sz w:val="28"/>
                <w:szCs w:val="28"/>
              </w:rPr>
              <w:t>,2</w:t>
            </w:r>
          </w:p>
        </w:tc>
        <w:tc>
          <w:tcPr>
            <w:tcW w:w="5528"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Различение множеств. Один. Много. Мало. Пусто.</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9B00D7" w:rsidP="000504F7">
            <w:pPr>
              <w:jc w:val="center"/>
              <w:rPr>
                <w:rFonts w:ascii="Times New Roman" w:hAnsi="Times New Roman" w:cs="Times New Roman"/>
                <w:sz w:val="28"/>
                <w:szCs w:val="28"/>
              </w:rPr>
            </w:pPr>
            <w:r>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59</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3</w:t>
            </w:r>
          </w:p>
        </w:tc>
        <w:tc>
          <w:tcPr>
            <w:tcW w:w="5528"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 xml:space="preserve">Пространственные представления. </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r w:rsidRPr="002923C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Pr="00494A75" w:rsidRDefault="000504F7" w:rsidP="007F0EDA">
            <w:pP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60</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4</w:t>
            </w:r>
          </w:p>
        </w:tc>
        <w:tc>
          <w:tcPr>
            <w:tcW w:w="5528" w:type="dxa"/>
            <w:tcBorders>
              <w:top w:val="single" w:sz="4" w:space="0" w:color="auto"/>
              <w:left w:val="single" w:sz="4" w:space="0" w:color="auto"/>
              <w:bottom w:val="single" w:sz="4" w:space="0" w:color="auto"/>
              <w:right w:val="single" w:sz="4" w:space="0" w:color="auto"/>
            </w:tcBorders>
            <w:hideMark/>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Определение месторасположения предметов в пространстве.</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r w:rsidRPr="002923C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Default="000504F7" w:rsidP="007F0EDA">
            <w:pPr>
              <w:rPr>
                <w:rFonts w:ascii="Times New Roman" w:hAnsi="Times New Roman" w:cs="Times New Roman"/>
                <w:b/>
                <w:sz w:val="28"/>
                <w:szCs w:val="28"/>
              </w:rPr>
            </w:pPr>
          </w:p>
          <w:p w:rsidR="000504F7" w:rsidRPr="00494A75" w:rsidRDefault="000504F7" w:rsidP="000504F7">
            <w:pPr>
              <w:jc w:val="center"/>
              <w:rPr>
                <w:rFonts w:ascii="Times New Roman" w:hAnsi="Times New Roman" w:cs="Times New Roman"/>
                <w:b/>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61</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5</w:t>
            </w:r>
          </w:p>
        </w:tc>
        <w:tc>
          <w:tcPr>
            <w:tcW w:w="5528"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Перемещение в пространстве в заданном направлении.</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r w:rsidRPr="002923C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Pr="000504F7" w:rsidRDefault="000504F7" w:rsidP="007F0EDA">
            <w:pPr>
              <w:rPr>
                <w:rFonts w:ascii="Times New Roman" w:hAnsi="Times New Roman" w:cs="Times New Roman"/>
                <w:sz w:val="28"/>
                <w:szCs w:val="28"/>
              </w:rPr>
            </w:pPr>
          </w:p>
        </w:tc>
      </w:tr>
      <w:tr w:rsidR="000504F7" w:rsidRPr="00494A75" w:rsidTr="001341EF">
        <w:tc>
          <w:tcPr>
            <w:tcW w:w="1136"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62</w:t>
            </w:r>
          </w:p>
        </w:tc>
        <w:tc>
          <w:tcPr>
            <w:tcW w:w="991" w:type="dxa"/>
            <w:tcBorders>
              <w:top w:val="single" w:sz="4" w:space="0" w:color="auto"/>
              <w:left w:val="single" w:sz="4" w:space="0" w:color="auto"/>
              <w:bottom w:val="single" w:sz="4" w:space="0" w:color="auto"/>
              <w:right w:val="single" w:sz="4" w:space="0" w:color="auto"/>
            </w:tcBorders>
          </w:tcPr>
          <w:p w:rsidR="000504F7" w:rsidRPr="00494A75" w:rsidRDefault="009B00D7" w:rsidP="000504F7">
            <w:pPr>
              <w:jc w:val="center"/>
              <w:rPr>
                <w:rFonts w:ascii="Times New Roman" w:hAnsi="Times New Roman" w:cs="Times New Roman"/>
                <w:b/>
                <w:sz w:val="28"/>
                <w:szCs w:val="28"/>
              </w:rPr>
            </w:pPr>
            <w:r>
              <w:rPr>
                <w:rFonts w:ascii="Times New Roman" w:hAnsi="Times New Roman" w:cs="Times New Roman"/>
                <w:sz w:val="28"/>
                <w:szCs w:val="28"/>
              </w:rPr>
              <w:t>6</w:t>
            </w:r>
          </w:p>
        </w:tc>
        <w:tc>
          <w:tcPr>
            <w:tcW w:w="5528" w:type="dxa"/>
            <w:tcBorders>
              <w:top w:val="single" w:sz="4" w:space="0" w:color="auto"/>
              <w:left w:val="single" w:sz="4" w:space="0" w:color="auto"/>
              <w:bottom w:val="single" w:sz="4" w:space="0" w:color="auto"/>
              <w:right w:val="single" w:sz="4" w:space="0" w:color="auto"/>
            </w:tcBorders>
          </w:tcPr>
          <w:p w:rsidR="000504F7" w:rsidRPr="00494A75" w:rsidRDefault="000504F7" w:rsidP="000504F7">
            <w:pPr>
              <w:rPr>
                <w:rFonts w:ascii="Times New Roman" w:hAnsi="Times New Roman" w:cs="Times New Roman"/>
                <w:b/>
                <w:sz w:val="28"/>
                <w:szCs w:val="28"/>
              </w:rPr>
            </w:pPr>
            <w:r>
              <w:rPr>
                <w:rFonts w:ascii="Times New Roman" w:hAnsi="Times New Roman" w:cs="Times New Roman"/>
                <w:sz w:val="28"/>
                <w:szCs w:val="28"/>
              </w:rPr>
              <w:t>Ориентация на плоскости. Рисование треугольника.</w:t>
            </w:r>
          </w:p>
        </w:tc>
        <w:tc>
          <w:tcPr>
            <w:tcW w:w="1134" w:type="dxa"/>
            <w:tcBorders>
              <w:top w:val="single" w:sz="4" w:space="0" w:color="auto"/>
              <w:left w:val="single" w:sz="4" w:space="0" w:color="auto"/>
              <w:bottom w:val="single" w:sz="4" w:space="0" w:color="auto"/>
              <w:right w:val="single" w:sz="4" w:space="0" w:color="auto"/>
            </w:tcBorders>
          </w:tcPr>
          <w:p w:rsidR="000504F7" w:rsidRPr="002923C8" w:rsidRDefault="000504F7" w:rsidP="000504F7">
            <w:pPr>
              <w:jc w:val="center"/>
              <w:rPr>
                <w:rFonts w:ascii="Times New Roman" w:hAnsi="Times New Roman" w:cs="Times New Roman"/>
                <w:sz w:val="28"/>
                <w:szCs w:val="28"/>
              </w:rPr>
            </w:pPr>
            <w:r w:rsidRPr="002923C8">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504F7" w:rsidRPr="000504F7" w:rsidRDefault="000504F7" w:rsidP="007F0EDA">
            <w:pPr>
              <w:rPr>
                <w:rFonts w:ascii="Times New Roman" w:hAnsi="Times New Roman" w:cs="Times New Roman"/>
                <w:sz w:val="28"/>
                <w:szCs w:val="28"/>
              </w:rPr>
            </w:pPr>
          </w:p>
        </w:tc>
      </w:tr>
      <w:tr w:rsidR="001341EF" w:rsidRPr="00494A75" w:rsidTr="001341EF">
        <w:tc>
          <w:tcPr>
            <w:tcW w:w="1136"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63</w:t>
            </w:r>
          </w:p>
        </w:tc>
        <w:tc>
          <w:tcPr>
            <w:tcW w:w="991"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7</w:t>
            </w:r>
          </w:p>
        </w:tc>
        <w:tc>
          <w:tcPr>
            <w:tcW w:w="5528" w:type="dxa"/>
            <w:hideMark/>
          </w:tcPr>
          <w:p w:rsidR="001341EF" w:rsidRPr="00494A75" w:rsidRDefault="001341EF" w:rsidP="00C9218F">
            <w:pPr>
              <w:rPr>
                <w:rFonts w:ascii="Times New Roman" w:hAnsi="Times New Roman" w:cs="Times New Roman"/>
                <w:b/>
                <w:sz w:val="28"/>
                <w:szCs w:val="28"/>
              </w:rPr>
            </w:pPr>
            <w:r>
              <w:rPr>
                <w:rFonts w:ascii="Times New Roman" w:hAnsi="Times New Roman" w:cs="Times New Roman"/>
                <w:sz w:val="28"/>
                <w:szCs w:val="28"/>
              </w:rPr>
              <w:t>Составление предмета из нескольких частей.</w:t>
            </w:r>
          </w:p>
        </w:tc>
        <w:tc>
          <w:tcPr>
            <w:tcW w:w="1134" w:type="dxa"/>
          </w:tcPr>
          <w:p w:rsidR="001341EF" w:rsidRPr="001341EF" w:rsidRDefault="001341EF" w:rsidP="00C9218F">
            <w:pPr>
              <w:jc w:val="center"/>
              <w:rPr>
                <w:rFonts w:ascii="Times New Roman" w:hAnsi="Times New Roman" w:cs="Times New Roman"/>
                <w:sz w:val="28"/>
                <w:szCs w:val="28"/>
              </w:rPr>
            </w:pPr>
            <w:r w:rsidRPr="001341EF">
              <w:rPr>
                <w:rFonts w:ascii="Times New Roman" w:hAnsi="Times New Roman" w:cs="Times New Roman"/>
                <w:sz w:val="28"/>
                <w:szCs w:val="28"/>
              </w:rPr>
              <w:t>1</w:t>
            </w:r>
          </w:p>
        </w:tc>
        <w:tc>
          <w:tcPr>
            <w:tcW w:w="1134" w:type="dxa"/>
          </w:tcPr>
          <w:p w:rsidR="001341EF" w:rsidRPr="00494A75" w:rsidRDefault="001341EF" w:rsidP="00C9218F">
            <w:pPr>
              <w:jc w:val="center"/>
              <w:rPr>
                <w:rFonts w:ascii="Times New Roman" w:hAnsi="Times New Roman" w:cs="Times New Roman"/>
                <w:b/>
                <w:sz w:val="28"/>
                <w:szCs w:val="28"/>
              </w:rPr>
            </w:pPr>
          </w:p>
        </w:tc>
      </w:tr>
      <w:tr w:rsidR="001341EF" w:rsidRPr="00494A75" w:rsidTr="001341EF">
        <w:tc>
          <w:tcPr>
            <w:tcW w:w="1136"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64</w:t>
            </w:r>
          </w:p>
        </w:tc>
        <w:tc>
          <w:tcPr>
            <w:tcW w:w="991"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8</w:t>
            </w:r>
          </w:p>
        </w:tc>
        <w:tc>
          <w:tcPr>
            <w:tcW w:w="5528" w:type="dxa"/>
          </w:tcPr>
          <w:p w:rsidR="001341EF" w:rsidRPr="00494A75" w:rsidRDefault="001341EF" w:rsidP="00C9218F">
            <w:pPr>
              <w:rPr>
                <w:rFonts w:ascii="Times New Roman" w:hAnsi="Times New Roman" w:cs="Times New Roman"/>
                <w:b/>
                <w:sz w:val="28"/>
                <w:szCs w:val="28"/>
              </w:rPr>
            </w:pPr>
            <w:r>
              <w:rPr>
                <w:rFonts w:ascii="Times New Roman" w:hAnsi="Times New Roman" w:cs="Times New Roman"/>
                <w:sz w:val="28"/>
                <w:szCs w:val="28"/>
              </w:rPr>
              <w:t>Составление картинки из нескольких частей. Рисование квадрата.</w:t>
            </w:r>
          </w:p>
        </w:tc>
        <w:tc>
          <w:tcPr>
            <w:tcW w:w="1134" w:type="dxa"/>
          </w:tcPr>
          <w:p w:rsidR="001341EF" w:rsidRPr="001341EF" w:rsidRDefault="001341EF" w:rsidP="00C9218F">
            <w:pPr>
              <w:jc w:val="center"/>
              <w:rPr>
                <w:rFonts w:ascii="Times New Roman" w:hAnsi="Times New Roman" w:cs="Times New Roman"/>
                <w:sz w:val="28"/>
                <w:szCs w:val="28"/>
              </w:rPr>
            </w:pPr>
            <w:r w:rsidRPr="001341EF">
              <w:rPr>
                <w:rFonts w:ascii="Times New Roman" w:hAnsi="Times New Roman" w:cs="Times New Roman"/>
                <w:sz w:val="28"/>
                <w:szCs w:val="28"/>
              </w:rPr>
              <w:t>1</w:t>
            </w:r>
          </w:p>
        </w:tc>
        <w:tc>
          <w:tcPr>
            <w:tcW w:w="1134" w:type="dxa"/>
          </w:tcPr>
          <w:p w:rsidR="001341EF" w:rsidRPr="00494A75" w:rsidRDefault="001341EF" w:rsidP="00C9218F">
            <w:pPr>
              <w:jc w:val="center"/>
              <w:rPr>
                <w:rFonts w:ascii="Times New Roman" w:hAnsi="Times New Roman" w:cs="Times New Roman"/>
                <w:b/>
                <w:sz w:val="28"/>
                <w:szCs w:val="28"/>
              </w:rPr>
            </w:pPr>
          </w:p>
        </w:tc>
      </w:tr>
      <w:tr w:rsidR="001341EF" w:rsidRPr="00494A75" w:rsidTr="001341EF">
        <w:tc>
          <w:tcPr>
            <w:tcW w:w="1136"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65</w:t>
            </w:r>
          </w:p>
        </w:tc>
        <w:tc>
          <w:tcPr>
            <w:tcW w:w="991"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9</w:t>
            </w:r>
          </w:p>
        </w:tc>
        <w:tc>
          <w:tcPr>
            <w:tcW w:w="5528" w:type="dxa"/>
          </w:tcPr>
          <w:p w:rsidR="001341EF" w:rsidRPr="00494A75" w:rsidRDefault="001341EF" w:rsidP="00C9218F">
            <w:pPr>
              <w:rPr>
                <w:rFonts w:ascii="Times New Roman" w:hAnsi="Times New Roman" w:cs="Times New Roman"/>
                <w:b/>
                <w:sz w:val="28"/>
                <w:szCs w:val="28"/>
              </w:rPr>
            </w:pPr>
            <w:r>
              <w:rPr>
                <w:rFonts w:ascii="Times New Roman" w:hAnsi="Times New Roman" w:cs="Times New Roman"/>
                <w:sz w:val="28"/>
                <w:szCs w:val="28"/>
              </w:rPr>
              <w:t xml:space="preserve">Представления о величине. Сравнение и различение предметов по длине. </w:t>
            </w:r>
          </w:p>
        </w:tc>
        <w:tc>
          <w:tcPr>
            <w:tcW w:w="1134" w:type="dxa"/>
          </w:tcPr>
          <w:p w:rsidR="001341EF" w:rsidRPr="001341EF" w:rsidRDefault="001341EF" w:rsidP="00C9218F">
            <w:pPr>
              <w:jc w:val="center"/>
              <w:rPr>
                <w:rFonts w:ascii="Times New Roman" w:hAnsi="Times New Roman" w:cs="Times New Roman"/>
                <w:sz w:val="28"/>
                <w:szCs w:val="28"/>
              </w:rPr>
            </w:pPr>
            <w:r w:rsidRPr="001341EF">
              <w:rPr>
                <w:rFonts w:ascii="Times New Roman" w:hAnsi="Times New Roman" w:cs="Times New Roman"/>
                <w:sz w:val="28"/>
                <w:szCs w:val="28"/>
              </w:rPr>
              <w:t>1</w:t>
            </w:r>
          </w:p>
        </w:tc>
        <w:tc>
          <w:tcPr>
            <w:tcW w:w="1134" w:type="dxa"/>
          </w:tcPr>
          <w:p w:rsidR="001341EF" w:rsidRPr="00494A75" w:rsidRDefault="001341EF" w:rsidP="00C9218F">
            <w:pPr>
              <w:jc w:val="center"/>
              <w:rPr>
                <w:rFonts w:ascii="Times New Roman" w:hAnsi="Times New Roman" w:cs="Times New Roman"/>
                <w:b/>
                <w:sz w:val="28"/>
                <w:szCs w:val="28"/>
              </w:rPr>
            </w:pPr>
          </w:p>
        </w:tc>
      </w:tr>
      <w:tr w:rsidR="001341EF" w:rsidRPr="00494A75" w:rsidTr="001341EF">
        <w:tc>
          <w:tcPr>
            <w:tcW w:w="1136"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66</w:t>
            </w:r>
          </w:p>
        </w:tc>
        <w:tc>
          <w:tcPr>
            <w:tcW w:w="991" w:type="dxa"/>
          </w:tcPr>
          <w:p w:rsidR="001341EF" w:rsidRPr="00494A75" w:rsidRDefault="009B00D7" w:rsidP="00C9218F">
            <w:pPr>
              <w:jc w:val="center"/>
              <w:rPr>
                <w:rFonts w:ascii="Times New Roman" w:hAnsi="Times New Roman" w:cs="Times New Roman"/>
                <w:b/>
                <w:sz w:val="28"/>
                <w:szCs w:val="28"/>
              </w:rPr>
            </w:pPr>
            <w:r>
              <w:rPr>
                <w:rFonts w:ascii="Times New Roman" w:hAnsi="Times New Roman" w:cs="Times New Roman"/>
                <w:sz w:val="28"/>
                <w:szCs w:val="28"/>
              </w:rPr>
              <w:t>10</w:t>
            </w:r>
          </w:p>
        </w:tc>
        <w:tc>
          <w:tcPr>
            <w:tcW w:w="5528" w:type="dxa"/>
          </w:tcPr>
          <w:p w:rsidR="001341EF" w:rsidRPr="00494A75" w:rsidRDefault="001341EF" w:rsidP="00C9218F">
            <w:pPr>
              <w:rPr>
                <w:rFonts w:ascii="Times New Roman" w:hAnsi="Times New Roman" w:cs="Times New Roman"/>
                <w:b/>
                <w:sz w:val="28"/>
                <w:szCs w:val="28"/>
              </w:rPr>
            </w:pPr>
            <w:r w:rsidRPr="003E50BD">
              <w:rPr>
                <w:rFonts w:ascii="Times New Roman" w:hAnsi="Times New Roman" w:cs="Times New Roman"/>
                <w:sz w:val="28"/>
                <w:szCs w:val="28"/>
              </w:rPr>
              <w:t>Сравнение и различение предметов по</w:t>
            </w:r>
            <w:r>
              <w:rPr>
                <w:rFonts w:ascii="Times New Roman" w:hAnsi="Times New Roman" w:cs="Times New Roman"/>
                <w:sz w:val="28"/>
                <w:szCs w:val="28"/>
              </w:rPr>
              <w:t xml:space="preserve"> ширине и по высоте.</w:t>
            </w:r>
          </w:p>
        </w:tc>
        <w:tc>
          <w:tcPr>
            <w:tcW w:w="1134" w:type="dxa"/>
          </w:tcPr>
          <w:p w:rsidR="001341EF" w:rsidRPr="001341EF" w:rsidRDefault="001341EF" w:rsidP="00C9218F">
            <w:pPr>
              <w:jc w:val="center"/>
              <w:rPr>
                <w:rFonts w:ascii="Times New Roman" w:hAnsi="Times New Roman" w:cs="Times New Roman"/>
                <w:sz w:val="28"/>
                <w:szCs w:val="28"/>
              </w:rPr>
            </w:pPr>
            <w:r w:rsidRPr="001341EF">
              <w:rPr>
                <w:rFonts w:ascii="Times New Roman" w:hAnsi="Times New Roman" w:cs="Times New Roman"/>
                <w:sz w:val="28"/>
                <w:szCs w:val="28"/>
              </w:rPr>
              <w:t>1</w:t>
            </w:r>
          </w:p>
        </w:tc>
        <w:tc>
          <w:tcPr>
            <w:tcW w:w="1134" w:type="dxa"/>
          </w:tcPr>
          <w:p w:rsidR="001341EF" w:rsidRPr="00494A75" w:rsidRDefault="001341EF" w:rsidP="00C9218F">
            <w:pPr>
              <w:jc w:val="center"/>
              <w:rPr>
                <w:rFonts w:ascii="Times New Roman" w:hAnsi="Times New Roman" w:cs="Times New Roman"/>
                <w:b/>
                <w:sz w:val="28"/>
                <w:szCs w:val="28"/>
              </w:rPr>
            </w:pPr>
          </w:p>
        </w:tc>
      </w:tr>
    </w:tbl>
    <w:p w:rsidR="002923C8" w:rsidRDefault="002923C8"/>
    <w:p w:rsidR="002923C8" w:rsidRDefault="002923C8"/>
    <w:sectPr w:rsidR="002923C8" w:rsidSect="00C474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941"/>
    <w:multiLevelType w:val="hybridMultilevel"/>
    <w:tmpl w:val="58A08E40"/>
    <w:lvl w:ilvl="0" w:tplc="C830881A">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4A54EE"/>
    <w:multiLevelType w:val="hybridMultilevel"/>
    <w:tmpl w:val="10C81A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803A2"/>
    <w:multiLevelType w:val="hybridMultilevel"/>
    <w:tmpl w:val="AC9A1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DB64D0"/>
    <w:multiLevelType w:val="hybridMultilevel"/>
    <w:tmpl w:val="1C040936"/>
    <w:lvl w:ilvl="0" w:tplc="368E3BA8">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BAD0C5E"/>
    <w:multiLevelType w:val="hybridMultilevel"/>
    <w:tmpl w:val="BC8AAC08"/>
    <w:lvl w:ilvl="0" w:tplc="58C27B0C">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3A4824"/>
    <w:rsid w:val="00015178"/>
    <w:rsid w:val="000244E2"/>
    <w:rsid w:val="000504F7"/>
    <w:rsid w:val="000B1419"/>
    <w:rsid w:val="000F476B"/>
    <w:rsid w:val="00126738"/>
    <w:rsid w:val="001341EF"/>
    <w:rsid w:val="00263B9A"/>
    <w:rsid w:val="00270CB0"/>
    <w:rsid w:val="002923C8"/>
    <w:rsid w:val="002C0AC2"/>
    <w:rsid w:val="002F3967"/>
    <w:rsid w:val="0030214F"/>
    <w:rsid w:val="00306243"/>
    <w:rsid w:val="003A4824"/>
    <w:rsid w:val="003C55A7"/>
    <w:rsid w:val="00425E75"/>
    <w:rsid w:val="004A1DF4"/>
    <w:rsid w:val="00673D08"/>
    <w:rsid w:val="00693DB3"/>
    <w:rsid w:val="00705D60"/>
    <w:rsid w:val="00767C0B"/>
    <w:rsid w:val="007F0EDA"/>
    <w:rsid w:val="0093294F"/>
    <w:rsid w:val="009B00D7"/>
    <w:rsid w:val="009D7945"/>
    <w:rsid w:val="00A21700"/>
    <w:rsid w:val="00A305EA"/>
    <w:rsid w:val="00A52EC4"/>
    <w:rsid w:val="00A9566F"/>
    <w:rsid w:val="00A95867"/>
    <w:rsid w:val="00B94870"/>
    <w:rsid w:val="00C474D9"/>
    <w:rsid w:val="00C9218F"/>
    <w:rsid w:val="00CA2468"/>
    <w:rsid w:val="00CA4569"/>
    <w:rsid w:val="00D37913"/>
    <w:rsid w:val="00DC499F"/>
    <w:rsid w:val="00DD171D"/>
    <w:rsid w:val="00E13B42"/>
    <w:rsid w:val="00FF77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74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8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A4824"/>
    <w:pPr>
      <w:ind w:left="720"/>
      <w:contextualSpacing/>
    </w:pPr>
  </w:style>
  <w:style w:type="table" w:customStyle="1" w:styleId="9">
    <w:name w:val="Сетка таблицы9"/>
    <w:basedOn w:val="a1"/>
    <w:next w:val="a3"/>
    <w:uiPriority w:val="59"/>
    <w:rsid w:val="000B1419"/>
    <w:pPr>
      <w:spacing w:after="0" w:line="240" w:lineRule="auto"/>
    </w:pPr>
    <w:rPr>
      <w:rFonts w:ascii="Adobe Caslon Pro Bold" w:eastAsiaTheme="minorHAnsi" w:hAnsi="Adobe Caslon Pro Bold"/>
      <w:b/>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B94870"/>
    <w:pPr>
      <w:spacing w:after="0" w:line="240" w:lineRule="auto"/>
    </w:pPr>
    <w:rPr>
      <w:rFonts w:ascii="Adobe Caslon Pro Bold" w:eastAsiaTheme="minorHAnsi" w:hAnsi="Adobe Caslon Pro Bold"/>
      <w:b/>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705D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05D6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83894-2CFE-46CD-A68B-E2D9CFB8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3648</Words>
  <Characters>20798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freez_e@mail.ru</dc:creator>
  <cp:keywords/>
  <dc:description/>
  <cp:lastModifiedBy>Elena</cp:lastModifiedBy>
  <cp:revision>32</cp:revision>
  <cp:lastPrinted>2020-03-19T04:04:00Z</cp:lastPrinted>
  <dcterms:created xsi:type="dcterms:W3CDTF">2019-09-30T11:34:00Z</dcterms:created>
  <dcterms:modified xsi:type="dcterms:W3CDTF">2009-08-19T13:35:00Z</dcterms:modified>
</cp:coreProperties>
</file>