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05F">
        <w:drawing>
          <wp:inline distT="0" distB="0" distL="0" distR="0">
            <wp:extent cx="1124744" cy="1124744"/>
            <wp:effectExtent l="0" t="0" r="0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44" cy="11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05F">
        <w:drawing>
          <wp:inline distT="0" distB="0" distL="0" distR="0">
            <wp:extent cx="861485" cy="86148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85" cy="8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5F" w:rsidRPr="007D790D" w:rsidRDefault="0097605F" w:rsidP="0097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0D">
        <w:rPr>
          <w:rFonts w:ascii="Times New Roman" w:hAnsi="Times New Roman" w:cs="Times New Roman"/>
          <w:b/>
          <w:sz w:val="28"/>
          <w:szCs w:val="28"/>
        </w:rPr>
        <w:t>Центр профориентационной работы с обучающимися с инвалидностью и ограниченными возможностями здоровья</w:t>
      </w:r>
    </w:p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05F" w:rsidRDefault="007D790D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05F" w:rsidRPr="00AC2F62">
        <w:rPr>
          <w:rFonts w:ascii="Times New Roman" w:hAnsi="Times New Roman" w:cs="Times New Roman"/>
          <w:sz w:val="28"/>
          <w:szCs w:val="28"/>
        </w:rPr>
        <w:t>казывает консультативную информационную помощь инвалидам и лицам с ограничениями возможностями здоровья, их родителям (законным представителям) по вопросам получения профессионального образования в крае.</w:t>
      </w:r>
    </w:p>
    <w:p w:rsidR="0097605F" w:rsidRPr="00AC2F62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следующие мероприятия: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8pt;margin-top:17.55pt;width:440.85pt;height:30pt;z-index:251660288" stroked="f">
            <v:textbox style="mso-next-textbox:#_x0000_s1026">
              <w:txbxContent>
                <w:p w:rsidR="0097605F" w:rsidRPr="00CA2818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Индивидуальные консультации для </w:t>
                  </w:r>
                  <w:r w:rsidRPr="00CA28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обучающихся и родителей</w:t>
                  </w:r>
                </w:p>
                <w:p w:rsidR="0097605F" w:rsidRPr="000B2A48" w:rsidRDefault="0097605F" w:rsidP="0097605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175">
        <w:rPr>
          <w:noProof/>
        </w:rPr>
        <w:pict>
          <v:shape id="_x0000_s1027" type="#_x0000_t202" style="position:absolute;left:0;text-align:left;margin-left:-7.8pt;margin-top:36.75pt;width:219pt;height:24.5pt;z-index:251658240" filled="f" stroked="f">
            <v:textbox>
              <w:txbxContent>
                <w:p w:rsidR="0097605F" w:rsidRPr="0097605F" w:rsidRDefault="0097605F" w:rsidP="009760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50" cy="5688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2" cy="586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возможностями получения профессионального обучения в Хабаровском крае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Pr="00B375B8" w:rsidRDefault="0097605F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49.3pt;margin-top:6.05pt;width:465pt;height:24pt;z-index:251658240" filled="f" stroked="f">
            <v:textbox style="mso-next-textbox:#_x0000_s1028">
              <w:txbxContent>
                <w:p w:rsidR="0097605F" w:rsidRPr="00595DF1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Профессиональная диагностика и консультирование</w:t>
                  </w:r>
                </w:p>
                <w:p w:rsidR="0097605F" w:rsidRPr="00595DF1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изучение склонностей и способностей, оказание помощи в построении дальнейшего профессионального плана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17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42.3pt;margin-top:4.05pt;width:329.2pt;height:28.65pt;z-index:251658240" filled="f" stroked="f">
            <v:textbox>
              <w:txbxContent>
                <w:p w:rsidR="0097605F" w:rsidRPr="00317ACA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7A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Мастер-классы по профессиям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215" cy="596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5" cy="61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формированию целостного представления о конкретной профессии/специальности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Pr="00370609" w:rsidRDefault="0097605F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47.2pt;margin-top:3.75pt;width:346.45pt;height:29.95pt;z-index:251658240" filled="f" stroked="f">
            <v:textbox>
              <w:txbxContent>
                <w:p w:rsidR="0097605F" w:rsidRPr="0072099B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09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Профессиональные пробы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157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1" cy="60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занятия, позволяющие "примерить" профессии, познакомиться с производством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90D" w:rsidRPr="0097605F" w:rsidRDefault="007D790D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2" type="#_x0000_t202" style="position:absolute;left:0;text-align:left;margin-left:36.7pt;margin-top:.8pt;width:454.95pt;height:41.6pt;z-index:251658240" filled="f" stroked="f">
            <v:textbox style="mso-next-textbox:#_x0000_s1032">
              <w:txbxContent>
                <w:p w:rsidR="0097605F" w:rsidRPr="009C65FB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65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Сопровождение обучающихся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C65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инвалидностью  </w:t>
                  </w:r>
                  <w:r w:rsidRPr="003706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ограниченными возможностями здоровья во время обучения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950" cy="488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профессионального образования Хабаровского края: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0609">
        <w:rPr>
          <w:rFonts w:ascii="Times New Roman" w:hAnsi="Times New Roman" w:cs="Times New Roman"/>
          <w:sz w:val="28"/>
          <w:szCs w:val="28"/>
        </w:rPr>
        <w:t xml:space="preserve">рганизация и проведение олимпиад и конкурсов профессионального мастерства для инвалидов и лиц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0609">
        <w:rPr>
          <w:rFonts w:ascii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 в «Чемпионатах</w:t>
      </w:r>
      <w:r w:rsidRPr="00C070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7093">
        <w:rPr>
          <w:rFonts w:ascii="Times New Roman" w:hAnsi="Times New Roman" w:cs="Times New Roman"/>
          <w:sz w:val="28"/>
          <w:szCs w:val="28"/>
        </w:rPr>
        <w:t>Абилимпик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07093">
        <w:rPr>
          <w:rFonts w:ascii="Times New Roman" w:hAnsi="Times New Roman" w:cs="Times New Roman"/>
          <w:sz w:val="28"/>
          <w:szCs w:val="28"/>
        </w:rPr>
        <w:t>»;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093">
        <w:rPr>
          <w:rFonts w:ascii="Times New Roman" w:hAnsi="Times New Roman" w:cs="Times New Roman"/>
          <w:sz w:val="28"/>
          <w:szCs w:val="28"/>
        </w:rPr>
        <w:t>использование широкого спектра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093">
        <w:rPr>
          <w:rFonts w:ascii="Times New Roman" w:hAnsi="Times New Roman" w:cs="Times New Roman"/>
          <w:sz w:val="28"/>
          <w:szCs w:val="28"/>
        </w:rPr>
        <w:t>продвижение эффективных практик психолого-педагогического сопровождения обучающихся с особыми образовательными потребностями</w: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Pr="0097605F" w:rsidRDefault="0097605F" w:rsidP="0097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5F"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97605F" w:rsidRPr="00C07093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093">
        <w:rPr>
          <w:rFonts w:ascii="Times New Roman" w:hAnsi="Times New Roman" w:cs="Times New Roman"/>
          <w:sz w:val="28"/>
          <w:szCs w:val="28"/>
        </w:rPr>
        <w:t>г. Хабаровск,</w:t>
      </w:r>
      <w:r>
        <w:rPr>
          <w:rFonts w:ascii="Times New Roman" w:hAnsi="Times New Roman" w:cs="Times New Roman"/>
          <w:sz w:val="28"/>
          <w:szCs w:val="28"/>
        </w:rPr>
        <w:t xml:space="preserve"> ул. Краснореченская, 104</w:t>
      </w:r>
      <w:r w:rsidRPr="00C07093">
        <w:rPr>
          <w:rFonts w:ascii="Times New Roman" w:hAnsi="Times New Roman" w:cs="Times New Roman"/>
          <w:sz w:val="28"/>
          <w:szCs w:val="28"/>
        </w:rPr>
        <w:t>,</w:t>
      </w:r>
    </w:p>
    <w:p w:rsidR="0097605F" w:rsidRPr="00C07093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093">
        <w:rPr>
          <w:rFonts w:ascii="Times New Roman" w:hAnsi="Times New Roman" w:cs="Times New Roman"/>
          <w:sz w:val="28"/>
          <w:szCs w:val="28"/>
        </w:rPr>
        <w:t>КГБ ПОУ «Хабаровский промышленно экономический техникум»,</w:t>
      </w:r>
    </w:p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425">
        <w:rPr>
          <w:rFonts w:ascii="Times New Roman" w:hAnsi="Times New Roman" w:cs="Times New Roman"/>
          <w:sz w:val="28"/>
          <w:szCs w:val="28"/>
        </w:rPr>
        <w:t>базовая профессиональная организация, обеспечивающая поддержку региональной системы инклюзивного профессионального образования инвалидов и лиц с ОВЗ</w:t>
      </w:r>
    </w:p>
    <w:p w:rsidR="007D790D" w:rsidRDefault="007D790D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05F" w:rsidRPr="00E806A2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09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-  7 (4212) 47-54-11</w:t>
      </w:r>
    </w:p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0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06A2">
        <w:rPr>
          <w:rFonts w:ascii="Times New Roman" w:hAnsi="Times New Roman" w:cs="Times New Roman"/>
          <w:sz w:val="28"/>
          <w:szCs w:val="28"/>
        </w:rPr>
        <w:t>-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06A2">
        <w:rPr>
          <w:rFonts w:ascii="Times New Roman" w:hAnsi="Times New Roman" w:cs="Times New Roman"/>
          <w:sz w:val="28"/>
          <w:szCs w:val="28"/>
        </w:rPr>
        <w:t xml:space="preserve">: </w:t>
      </w:r>
      <w:r w:rsidRPr="00C07093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C07093">
        <w:rPr>
          <w:rFonts w:ascii="Times New Roman" w:hAnsi="Times New Roman" w:cs="Times New Roman"/>
          <w:sz w:val="28"/>
          <w:szCs w:val="28"/>
          <w:lang w:val="en-US"/>
        </w:rPr>
        <w:t>hpet</w:t>
      </w:r>
      <w:proofErr w:type="spellEnd"/>
      <w:r w:rsidRPr="00E806A2">
        <w:rPr>
          <w:rFonts w:ascii="Times New Roman" w:hAnsi="Times New Roman" w:cs="Times New Roman"/>
          <w:sz w:val="28"/>
          <w:szCs w:val="28"/>
        </w:rPr>
        <w:t>@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0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70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5F" w:rsidRPr="0029444B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7093">
        <w:rPr>
          <w:rFonts w:ascii="Times New Roman" w:hAnsi="Times New Roman" w:cs="Times New Roman"/>
          <w:sz w:val="28"/>
          <w:szCs w:val="28"/>
        </w:rPr>
        <w:t>Сайт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07093">
        <w:rPr>
          <w:rFonts w:ascii="Times New Roman" w:hAnsi="Times New Roman" w:cs="Times New Roman"/>
          <w:sz w:val="28"/>
          <w:szCs w:val="28"/>
          <w:lang w:val="en-US"/>
        </w:rPr>
        <w:t>proforientir27.ru</w:t>
      </w:r>
      <w:proofErr w:type="spellEnd"/>
    </w:p>
    <w:p w:rsidR="0097605F" w:rsidRPr="00AC2F62" w:rsidRDefault="0097605F" w:rsidP="00976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12359">
      <w:pPr>
        <w:rPr>
          <w:rFonts w:ascii="Times New Roman" w:hAnsi="Times New Roman" w:cs="Times New Roman"/>
          <w:sz w:val="28"/>
          <w:szCs w:val="28"/>
        </w:rPr>
      </w:pPr>
    </w:p>
    <w:p w:rsidR="0097605F" w:rsidRDefault="0097605F"/>
    <w:sectPr w:rsidR="0097605F" w:rsidSect="007D79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05F"/>
    <w:rsid w:val="00135B84"/>
    <w:rsid w:val="003B462F"/>
    <w:rsid w:val="00781379"/>
    <w:rsid w:val="007D790D"/>
    <w:rsid w:val="0097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18-1</dc:creator>
  <cp:keywords/>
  <dc:description/>
  <cp:lastModifiedBy>ХПЭТ 18-1</cp:lastModifiedBy>
  <cp:revision>6</cp:revision>
  <dcterms:created xsi:type="dcterms:W3CDTF">2021-02-02T22:53:00Z</dcterms:created>
  <dcterms:modified xsi:type="dcterms:W3CDTF">2021-02-02T23:08:00Z</dcterms:modified>
</cp:coreProperties>
</file>