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25572" w14:textId="69949021" w:rsidR="009B3A78" w:rsidRDefault="005F6520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  <w:r w:rsidRPr="005F6520">
        <w:rPr>
          <w:rFonts w:cs="Times New Roman"/>
          <w:b/>
          <w:bCs/>
          <w:iCs/>
          <w:sz w:val="28"/>
          <w:szCs w:val="28"/>
        </w:rPr>
        <w:object w:dxaOrig="8940" w:dyaOrig="12630" w14:anchorId="4F9D98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11" ShapeID="_x0000_i1025" DrawAspect="Content" ObjectID="_1666079330" r:id="rId7"/>
        </w:object>
      </w:r>
    </w:p>
    <w:p w14:paraId="036A3143" w14:textId="226728CD" w:rsidR="005F6520" w:rsidRDefault="005F6520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</w:p>
    <w:p w14:paraId="6A95010F" w14:textId="4D09BFD1" w:rsidR="005F6520" w:rsidRDefault="005F6520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</w:p>
    <w:p w14:paraId="0A10942A" w14:textId="3614241F" w:rsidR="005F6520" w:rsidRDefault="005F6520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</w:p>
    <w:p w14:paraId="3DBA9A12" w14:textId="3909A9CA" w:rsidR="005F6520" w:rsidRDefault="005F6520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</w:p>
    <w:p w14:paraId="42C37191" w14:textId="77777777" w:rsidR="005F6520" w:rsidRDefault="005F6520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  <w:bookmarkStart w:id="0" w:name="_GoBack"/>
      <w:bookmarkEnd w:id="0"/>
    </w:p>
    <w:p w14:paraId="1EFF9F95" w14:textId="77777777" w:rsidR="005F6520" w:rsidRDefault="005F6520" w:rsidP="009B3A78">
      <w:pPr>
        <w:autoSpaceDE w:val="0"/>
        <w:autoSpaceDN w:val="0"/>
        <w:spacing w:line="276" w:lineRule="auto"/>
        <w:jc w:val="center"/>
        <w:rPr>
          <w:b/>
          <w:sz w:val="28"/>
          <w:szCs w:val="28"/>
        </w:rPr>
      </w:pPr>
    </w:p>
    <w:p w14:paraId="1EE1581D" w14:textId="388D4793" w:rsidR="003D2168" w:rsidRDefault="009B3A78" w:rsidP="009B3A78">
      <w:pPr>
        <w:autoSpaceDE w:val="0"/>
        <w:autoSpaceDN w:val="0"/>
        <w:spacing w:line="276" w:lineRule="auto"/>
        <w:jc w:val="center"/>
        <w:rPr>
          <w:b/>
          <w:sz w:val="28"/>
          <w:szCs w:val="28"/>
        </w:rPr>
      </w:pPr>
      <w:r w:rsidRPr="00121B74">
        <w:rPr>
          <w:b/>
          <w:sz w:val="28"/>
          <w:szCs w:val="28"/>
        </w:rPr>
        <w:lastRenderedPageBreak/>
        <w:t xml:space="preserve">Краевое государственное казенное общеобразовательное учреждение, </w:t>
      </w:r>
    </w:p>
    <w:p w14:paraId="04394D7E" w14:textId="77777777" w:rsidR="003D2168" w:rsidRDefault="009B3A78" w:rsidP="009B3A78">
      <w:pPr>
        <w:autoSpaceDE w:val="0"/>
        <w:autoSpaceDN w:val="0"/>
        <w:spacing w:line="276" w:lineRule="auto"/>
        <w:jc w:val="center"/>
        <w:rPr>
          <w:b/>
          <w:sz w:val="28"/>
          <w:szCs w:val="28"/>
        </w:rPr>
      </w:pPr>
      <w:r w:rsidRPr="00121B74">
        <w:rPr>
          <w:b/>
          <w:sz w:val="28"/>
          <w:szCs w:val="28"/>
        </w:rPr>
        <w:t xml:space="preserve">реализующее адаптированные основные общеобразовательные </w:t>
      </w:r>
    </w:p>
    <w:p w14:paraId="7A4D2DE0" w14:textId="2E18B089" w:rsidR="009B3A78" w:rsidRPr="00121B74" w:rsidRDefault="009B3A78" w:rsidP="009B3A78">
      <w:pPr>
        <w:autoSpaceDE w:val="0"/>
        <w:autoSpaceDN w:val="0"/>
        <w:spacing w:line="276" w:lineRule="auto"/>
        <w:jc w:val="center"/>
        <w:rPr>
          <w:b/>
          <w:sz w:val="28"/>
          <w:szCs w:val="28"/>
        </w:rPr>
      </w:pPr>
      <w:r w:rsidRPr="00121B74">
        <w:rPr>
          <w:b/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 </w:t>
      </w:r>
      <w:r w:rsidRPr="00121B74">
        <w:rPr>
          <w:b/>
          <w:sz w:val="28"/>
          <w:szCs w:val="28"/>
        </w:rPr>
        <w:t>«Школа-интернат № 5»</w:t>
      </w:r>
    </w:p>
    <w:p w14:paraId="7DE5E1CF" w14:textId="77777777" w:rsidR="009B3A78" w:rsidRPr="00121B74" w:rsidRDefault="009B3A78" w:rsidP="009B3A78">
      <w:pPr>
        <w:tabs>
          <w:tab w:val="left" w:pos="2410"/>
          <w:tab w:val="left" w:pos="2552"/>
          <w:tab w:val="left" w:pos="3402"/>
        </w:tabs>
        <w:spacing w:line="276" w:lineRule="auto"/>
        <w:jc w:val="both"/>
        <w:rPr>
          <w:rFonts w:eastAsia="Calibri"/>
          <w:sz w:val="28"/>
          <w:szCs w:val="28"/>
        </w:rPr>
      </w:pPr>
      <w:r w:rsidRPr="00121B74">
        <w:rPr>
          <w:rFonts w:eastAsia="Calibri"/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98"/>
        <w:gridCol w:w="2857"/>
      </w:tblGrid>
      <w:tr w:rsidR="009B3A78" w:rsidRPr="00121B74" w14:paraId="50CA596F" w14:textId="77777777" w:rsidTr="003700C6">
        <w:trPr>
          <w:trHeight w:val="1286"/>
        </w:trPr>
        <w:tc>
          <w:tcPr>
            <w:tcW w:w="7096" w:type="dxa"/>
            <w:hideMark/>
          </w:tcPr>
          <w:p w14:paraId="322FC283" w14:textId="77777777" w:rsidR="003D2168" w:rsidRPr="00121B74" w:rsidRDefault="003D2168" w:rsidP="003D2168">
            <w:pPr>
              <w:tabs>
                <w:tab w:val="left" w:pos="2410"/>
                <w:tab w:val="left" w:pos="2552"/>
                <w:tab w:val="left" w:pos="3402"/>
              </w:tabs>
              <w:spacing w:line="276" w:lineRule="auto"/>
              <w:jc w:val="both"/>
              <w:rPr>
                <w:rFonts w:eastAsia="Calibri"/>
              </w:rPr>
            </w:pPr>
            <w:r w:rsidRPr="00121B74">
              <w:rPr>
                <w:rFonts w:eastAsia="Calibri"/>
              </w:rPr>
              <w:t xml:space="preserve">протокол заседания </w:t>
            </w:r>
            <w:r>
              <w:rPr>
                <w:rFonts w:eastAsia="Calibri"/>
              </w:rPr>
              <w:t>педагогического совета</w:t>
            </w:r>
          </w:p>
          <w:p w14:paraId="6D45DC2D" w14:textId="77777777" w:rsidR="003D2168" w:rsidRPr="00121B74" w:rsidRDefault="003D2168" w:rsidP="003D2168">
            <w:pPr>
              <w:tabs>
                <w:tab w:val="left" w:pos="2410"/>
                <w:tab w:val="left" w:pos="2552"/>
                <w:tab w:val="left" w:pos="3402"/>
              </w:tabs>
              <w:spacing w:line="276" w:lineRule="auto"/>
              <w:jc w:val="both"/>
              <w:rPr>
                <w:rFonts w:eastAsia="Calibri"/>
              </w:rPr>
            </w:pPr>
            <w:r w:rsidRPr="00121B74">
              <w:rPr>
                <w:rFonts w:eastAsia="Calibri"/>
              </w:rPr>
              <w:t xml:space="preserve">    №                                от       </w:t>
            </w:r>
          </w:p>
          <w:p w14:paraId="0D997C7F" w14:textId="67BEF6D1" w:rsidR="009B3A78" w:rsidRPr="00121B74" w:rsidRDefault="009B3A78" w:rsidP="003700C6">
            <w:pPr>
              <w:spacing w:line="276" w:lineRule="auto"/>
              <w:jc w:val="both"/>
              <w:rPr>
                <w:shd w:val="clear" w:color="auto" w:fill="FFFFFF"/>
              </w:rPr>
            </w:pPr>
          </w:p>
        </w:tc>
        <w:tc>
          <w:tcPr>
            <w:tcW w:w="2994" w:type="dxa"/>
            <w:hideMark/>
          </w:tcPr>
          <w:p w14:paraId="5449D998" w14:textId="77777777" w:rsidR="009B3A78" w:rsidRPr="00121B74" w:rsidRDefault="009B3A78" w:rsidP="003700C6">
            <w:pPr>
              <w:autoSpaceDE w:val="0"/>
              <w:autoSpaceDN w:val="0"/>
              <w:spacing w:line="276" w:lineRule="auto"/>
              <w:jc w:val="both"/>
              <w:rPr>
                <w:shd w:val="clear" w:color="auto" w:fill="FFFFFF"/>
              </w:rPr>
            </w:pPr>
            <w:r w:rsidRPr="00121B74">
              <w:rPr>
                <w:shd w:val="clear" w:color="auto" w:fill="FFFFFF"/>
              </w:rPr>
              <w:t>УТВЕРЖДАЮ:</w:t>
            </w:r>
          </w:p>
          <w:p w14:paraId="302D84AC" w14:textId="77777777" w:rsidR="009B3A78" w:rsidRPr="00121B74" w:rsidRDefault="009B3A78" w:rsidP="003700C6">
            <w:pPr>
              <w:autoSpaceDE w:val="0"/>
              <w:autoSpaceDN w:val="0"/>
              <w:spacing w:line="276" w:lineRule="auto"/>
              <w:jc w:val="both"/>
              <w:rPr>
                <w:shd w:val="clear" w:color="auto" w:fill="FFFFFF"/>
              </w:rPr>
            </w:pPr>
            <w:r w:rsidRPr="00121B74">
              <w:rPr>
                <w:shd w:val="clear" w:color="auto" w:fill="FFFFFF"/>
              </w:rPr>
              <w:t xml:space="preserve">Директор КГКОУ ШИ 5  </w:t>
            </w:r>
          </w:p>
          <w:p w14:paraId="5D4775E7" w14:textId="77777777" w:rsidR="009B3A78" w:rsidRPr="00121B74" w:rsidRDefault="009B3A78" w:rsidP="003700C6">
            <w:pPr>
              <w:autoSpaceDE w:val="0"/>
              <w:autoSpaceDN w:val="0"/>
              <w:spacing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_______</w:t>
            </w:r>
            <w:r w:rsidRPr="00121B74">
              <w:rPr>
                <w:shd w:val="clear" w:color="auto" w:fill="FFFFFF"/>
              </w:rPr>
              <w:t>С.М. Налескина</w:t>
            </w:r>
          </w:p>
          <w:p w14:paraId="1982FA55" w14:textId="77777777" w:rsidR="009B3A78" w:rsidRPr="00121B74" w:rsidRDefault="009B3A78" w:rsidP="003700C6">
            <w:pPr>
              <w:autoSpaceDE w:val="0"/>
              <w:autoSpaceDN w:val="0"/>
              <w:spacing w:line="276" w:lineRule="auto"/>
              <w:jc w:val="both"/>
              <w:rPr>
                <w:shd w:val="clear" w:color="auto" w:fill="FFFFFF"/>
              </w:rPr>
            </w:pPr>
            <w:r w:rsidRPr="00121B74">
              <w:rPr>
                <w:shd w:val="clear" w:color="auto" w:fill="FFFFFF"/>
              </w:rPr>
              <w:t xml:space="preserve">  Приказ №         от           </w:t>
            </w:r>
          </w:p>
        </w:tc>
      </w:tr>
    </w:tbl>
    <w:p w14:paraId="4B35C9F2" w14:textId="77777777" w:rsidR="009B3A78" w:rsidRDefault="009B3A78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</w:p>
    <w:p w14:paraId="2CD1E228" w14:textId="77777777" w:rsidR="009B3A78" w:rsidRDefault="009B3A78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</w:p>
    <w:p w14:paraId="2E5E1863" w14:textId="02B8A101" w:rsidR="009B3A78" w:rsidRDefault="009B3A78" w:rsidP="009B3A78">
      <w:pPr>
        <w:pStyle w:val="a3"/>
        <w:ind w:right="0"/>
        <w:rPr>
          <w:rFonts w:cs="Times New Roman"/>
          <w:b/>
          <w:bCs/>
          <w:iCs/>
          <w:sz w:val="28"/>
          <w:szCs w:val="28"/>
        </w:rPr>
      </w:pPr>
    </w:p>
    <w:p w14:paraId="4BD1230B" w14:textId="77777777" w:rsidR="009B3A78" w:rsidRDefault="009B3A78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</w:p>
    <w:p w14:paraId="5B222A07" w14:textId="22EBD182" w:rsidR="007E1040" w:rsidRPr="00362787" w:rsidRDefault="007E1040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  <w:r w:rsidRPr="00362787">
        <w:rPr>
          <w:rFonts w:cs="Times New Roman"/>
          <w:b/>
          <w:bCs/>
          <w:iCs/>
          <w:sz w:val="28"/>
          <w:szCs w:val="28"/>
        </w:rPr>
        <w:t>ПОЛОЖЕНИЕ</w:t>
      </w:r>
    </w:p>
    <w:p w14:paraId="25A8B257" w14:textId="73AC853C" w:rsidR="009B3A78" w:rsidRDefault="009B3A78" w:rsidP="009B3A78">
      <w:pPr>
        <w:pStyle w:val="1750"/>
        <w:shd w:val="clear" w:color="auto" w:fill="auto"/>
        <w:spacing w:before="0"/>
      </w:pPr>
      <w:r w:rsidRPr="00362787">
        <w:rPr>
          <w:iCs/>
        </w:rPr>
        <w:t>о центре трансфера технологий</w:t>
      </w:r>
      <w:r w:rsidRPr="009B3A78">
        <w:t xml:space="preserve"> </w:t>
      </w:r>
    </w:p>
    <w:p w14:paraId="14E4326D" w14:textId="25991F51" w:rsidR="009B3A78" w:rsidRDefault="009B3A78" w:rsidP="009B3A78">
      <w:pPr>
        <w:pStyle w:val="1750"/>
        <w:shd w:val="clear" w:color="auto" w:fill="auto"/>
        <w:spacing w:before="0"/>
      </w:pPr>
      <w:r>
        <w:t xml:space="preserve"> </w:t>
      </w:r>
      <w:r w:rsidRPr="00E014ED">
        <w:t xml:space="preserve">краевого государственного казенного </w:t>
      </w:r>
    </w:p>
    <w:p w14:paraId="5FFDE2A9" w14:textId="77777777" w:rsidR="009B3A78" w:rsidRDefault="009B3A78" w:rsidP="009B3A78">
      <w:pPr>
        <w:pStyle w:val="1750"/>
        <w:shd w:val="clear" w:color="auto" w:fill="auto"/>
        <w:spacing w:before="0"/>
      </w:pPr>
      <w:r w:rsidRPr="00E014ED">
        <w:t>общеобразовательного учреждения, реализующего адаптированные</w:t>
      </w:r>
    </w:p>
    <w:p w14:paraId="3E68E6A9" w14:textId="4DD0D811" w:rsidR="009B3A78" w:rsidRDefault="009B3A78" w:rsidP="009B3A78">
      <w:pPr>
        <w:pStyle w:val="1750"/>
        <w:shd w:val="clear" w:color="auto" w:fill="auto"/>
        <w:spacing w:before="0"/>
      </w:pPr>
      <w:r w:rsidRPr="00E014ED">
        <w:t xml:space="preserve"> основные общеобразовательные программы «Школа-интернат № 5»</w:t>
      </w:r>
    </w:p>
    <w:p w14:paraId="48B33711" w14:textId="77777777" w:rsidR="007E1040" w:rsidRPr="00362787" w:rsidRDefault="007E1040" w:rsidP="007E1040">
      <w:pPr>
        <w:pStyle w:val="a3"/>
        <w:ind w:right="0" w:firstLine="709"/>
        <w:jc w:val="center"/>
        <w:rPr>
          <w:rFonts w:cs="Times New Roman"/>
          <w:b/>
          <w:bCs/>
          <w:iCs/>
          <w:sz w:val="28"/>
          <w:szCs w:val="28"/>
        </w:rPr>
      </w:pPr>
    </w:p>
    <w:p w14:paraId="1E546FEE" w14:textId="77777777" w:rsidR="007E1040" w:rsidRPr="00362787" w:rsidRDefault="007E1040" w:rsidP="007E1040">
      <w:pPr>
        <w:pStyle w:val="a3"/>
        <w:ind w:right="0" w:firstLine="709"/>
        <w:jc w:val="both"/>
        <w:rPr>
          <w:rFonts w:cs="Times New Roman"/>
          <w:bCs/>
          <w:iCs/>
          <w:sz w:val="28"/>
          <w:szCs w:val="28"/>
        </w:rPr>
      </w:pPr>
    </w:p>
    <w:p w14:paraId="2856AE64" w14:textId="77777777" w:rsidR="007E1040" w:rsidRPr="00362787" w:rsidRDefault="007E1040" w:rsidP="007E1040">
      <w:pPr>
        <w:ind w:firstLine="709"/>
        <w:jc w:val="both"/>
        <w:rPr>
          <w:b/>
          <w:sz w:val="28"/>
          <w:szCs w:val="28"/>
        </w:rPr>
      </w:pPr>
      <w:r w:rsidRPr="00362787">
        <w:rPr>
          <w:b/>
          <w:sz w:val="28"/>
          <w:szCs w:val="28"/>
        </w:rPr>
        <w:t>I. Общие положения</w:t>
      </w:r>
    </w:p>
    <w:p w14:paraId="206CFD42" w14:textId="77777777" w:rsidR="007E1040" w:rsidRDefault="007E1040" w:rsidP="007E1040">
      <w:pPr>
        <w:ind w:firstLine="709"/>
        <w:jc w:val="both"/>
        <w:rPr>
          <w:sz w:val="28"/>
          <w:szCs w:val="28"/>
        </w:rPr>
      </w:pPr>
    </w:p>
    <w:p w14:paraId="103C9908" w14:textId="37D2A0E2" w:rsidR="007E1040" w:rsidRPr="009B3A78" w:rsidRDefault="007E1040" w:rsidP="009B3A78">
      <w:pPr>
        <w:ind w:firstLine="709"/>
        <w:rPr>
          <w:spacing w:val="-1"/>
          <w:sz w:val="28"/>
          <w:szCs w:val="28"/>
        </w:rPr>
      </w:pPr>
      <w:r w:rsidRPr="00362787">
        <w:rPr>
          <w:b/>
          <w:sz w:val="28"/>
          <w:szCs w:val="28"/>
        </w:rPr>
        <w:t>1.1.</w:t>
      </w:r>
      <w:r w:rsidRPr="00362787">
        <w:rPr>
          <w:sz w:val="28"/>
          <w:szCs w:val="28"/>
        </w:rPr>
        <w:t xml:space="preserve"> </w:t>
      </w:r>
      <w:r w:rsidRPr="006D587F">
        <w:rPr>
          <w:spacing w:val="-1"/>
          <w:sz w:val="28"/>
          <w:szCs w:val="28"/>
        </w:rPr>
        <w:t>Настоящее положение</w:t>
      </w:r>
      <w:r>
        <w:rPr>
          <w:spacing w:val="-1"/>
          <w:sz w:val="28"/>
          <w:szCs w:val="28"/>
        </w:rPr>
        <w:t xml:space="preserve"> </w:t>
      </w:r>
      <w:r w:rsidRPr="006D587F">
        <w:rPr>
          <w:spacing w:val="-1"/>
          <w:sz w:val="28"/>
          <w:szCs w:val="28"/>
        </w:rPr>
        <w:t>определяет</w:t>
      </w:r>
      <w:r>
        <w:rPr>
          <w:spacing w:val="-1"/>
          <w:sz w:val="28"/>
          <w:szCs w:val="28"/>
        </w:rPr>
        <w:t xml:space="preserve"> </w:t>
      </w:r>
      <w:r w:rsidRPr="006D587F">
        <w:rPr>
          <w:spacing w:val="-1"/>
          <w:sz w:val="28"/>
          <w:szCs w:val="28"/>
        </w:rPr>
        <w:t>порядок</w:t>
      </w:r>
      <w:r>
        <w:rPr>
          <w:spacing w:val="-1"/>
          <w:sz w:val="28"/>
          <w:szCs w:val="28"/>
        </w:rPr>
        <w:t xml:space="preserve"> </w:t>
      </w:r>
      <w:r w:rsidRPr="006D587F">
        <w:rPr>
          <w:spacing w:val="-1"/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 w:rsidRPr="006D587F">
        <w:rPr>
          <w:spacing w:val="-1"/>
          <w:sz w:val="28"/>
          <w:szCs w:val="28"/>
        </w:rPr>
        <w:t>условия</w:t>
      </w:r>
      <w:r>
        <w:rPr>
          <w:spacing w:val="-1"/>
          <w:sz w:val="28"/>
          <w:szCs w:val="28"/>
        </w:rPr>
        <w:t xml:space="preserve"> </w:t>
      </w:r>
      <w:r w:rsidRPr="006D587F">
        <w:rPr>
          <w:spacing w:val="-1"/>
          <w:sz w:val="28"/>
          <w:szCs w:val="28"/>
        </w:rPr>
        <w:t xml:space="preserve">деятельности </w:t>
      </w:r>
      <w:r>
        <w:rPr>
          <w:spacing w:val="-1"/>
          <w:sz w:val="28"/>
          <w:szCs w:val="28"/>
        </w:rPr>
        <w:t>Ц</w:t>
      </w:r>
      <w:r w:rsidRPr="006D587F">
        <w:rPr>
          <w:spacing w:val="-1"/>
          <w:sz w:val="28"/>
          <w:szCs w:val="28"/>
        </w:rPr>
        <w:t xml:space="preserve">ентра </w:t>
      </w:r>
      <w:r>
        <w:rPr>
          <w:spacing w:val="-1"/>
          <w:sz w:val="28"/>
          <w:szCs w:val="28"/>
        </w:rPr>
        <w:t xml:space="preserve">трансфера </w:t>
      </w:r>
      <w:r w:rsidRPr="006D587F">
        <w:rPr>
          <w:spacing w:val="-1"/>
          <w:sz w:val="28"/>
          <w:szCs w:val="28"/>
        </w:rPr>
        <w:t>те</w:t>
      </w:r>
      <w:r>
        <w:rPr>
          <w:spacing w:val="-1"/>
          <w:sz w:val="28"/>
          <w:szCs w:val="28"/>
        </w:rPr>
        <w:t>х</w:t>
      </w:r>
      <w:r w:rsidRPr="006D587F">
        <w:rPr>
          <w:spacing w:val="-1"/>
          <w:sz w:val="28"/>
          <w:szCs w:val="28"/>
        </w:rPr>
        <w:t>н</w:t>
      </w:r>
      <w:r>
        <w:rPr>
          <w:spacing w:val="-1"/>
          <w:sz w:val="28"/>
          <w:szCs w:val="28"/>
        </w:rPr>
        <w:t>олог</w:t>
      </w:r>
      <w:r w:rsidRPr="006D587F">
        <w:rPr>
          <w:spacing w:val="-1"/>
          <w:sz w:val="28"/>
          <w:szCs w:val="28"/>
        </w:rPr>
        <w:t>ий</w:t>
      </w:r>
      <w:r w:rsidR="009B3A78" w:rsidRPr="009B3A78">
        <w:rPr>
          <w:spacing w:val="-1"/>
          <w:sz w:val="28"/>
          <w:szCs w:val="28"/>
        </w:rPr>
        <w:t xml:space="preserve"> краевого государственного казенного общеобразовательного учреждения, реализующего адаптированные основные общеобразовательные программы «Школа-интернат № 5»</w:t>
      </w:r>
      <w:r w:rsidRPr="006D587F">
        <w:rPr>
          <w:spacing w:val="-1"/>
          <w:sz w:val="28"/>
          <w:szCs w:val="28"/>
        </w:rPr>
        <w:t xml:space="preserve"> </w:t>
      </w:r>
      <w:r w:rsidRPr="006D587F">
        <w:rPr>
          <w:sz w:val="28"/>
          <w:szCs w:val="28"/>
        </w:rPr>
        <w:t xml:space="preserve">(далее </w:t>
      </w:r>
      <w:r>
        <w:rPr>
          <w:sz w:val="28"/>
          <w:szCs w:val="28"/>
        </w:rPr>
        <w:t xml:space="preserve">– </w:t>
      </w:r>
      <w:r w:rsidRPr="006D587F">
        <w:rPr>
          <w:sz w:val="28"/>
          <w:szCs w:val="28"/>
        </w:rPr>
        <w:t>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>)</w:t>
      </w:r>
      <w:r>
        <w:rPr>
          <w:sz w:val="28"/>
          <w:szCs w:val="28"/>
        </w:rPr>
        <w:t xml:space="preserve"> в рамках инновационной инфраструктуры в сфере образования Хабаровского края</w:t>
      </w:r>
      <w:r w:rsidRPr="006D587F">
        <w:rPr>
          <w:sz w:val="28"/>
          <w:szCs w:val="28"/>
        </w:rPr>
        <w:t xml:space="preserve">, </w:t>
      </w:r>
      <w:r>
        <w:rPr>
          <w:sz w:val="28"/>
          <w:szCs w:val="28"/>
        </w:rPr>
        <w:t>его</w:t>
      </w:r>
      <w:r w:rsidRPr="006D587F">
        <w:rPr>
          <w:sz w:val="28"/>
          <w:szCs w:val="28"/>
        </w:rPr>
        <w:t xml:space="preserve"> цели, задачи, принципы функционирования,</w:t>
      </w:r>
      <w:r>
        <w:rPr>
          <w:sz w:val="28"/>
          <w:szCs w:val="28"/>
        </w:rPr>
        <w:t xml:space="preserve"> </w:t>
      </w:r>
      <w:r w:rsidRPr="006D587F">
        <w:rPr>
          <w:sz w:val="28"/>
          <w:szCs w:val="28"/>
        </w:rPr>
        <w:t xml:space="preserve">основные направления деятельности, условия и порядок присвоения статуса </w:t>
      </w:r>
      <w:r>
        <w:rPr>
          <w:spacing w:val="-1"/>
          <w:sz w:val="28"/>
          <w:szCs w:val="28"/>
        </w:rPr>
        <w:t>Ц</w:t>
      </w:r>
      <w:r w:rsidRPr="006D587F">
        <w:rPr>
          <w:spacing w:val="-1"/>
          <w:sz w:val="28"/>
          <w:szCs w:val="28"/>
        </w:rPr>
        <w:t xml:space="preserve">ентра </w:t>
      </w:r>
      <w:r>
        <w:rPr>
          <w:spacing w:val="-1"/>
          <w:sz w:val="28"/>
          <w:szCs w:val="28"/>
        </w:rPr>
        <w:t xml:space="preserve">трансфера </w:t>
      </w:r>
      <w:r w:rsidRPr="006D587F">
        <w:rPr>
          <w:spacing w:val="-1"/>
          <w:sz w:val="28"/>
          <w:szCs w:val="28"/>
        </w:rPr>
        <w:t>те</w:t>
      </w:r>
      <w:r>
        <w:rPr>
          <w:spacing w:val="-1"/>
          <w:sz w:val="28"/>
          <w:szCs w:val="28"/>
        </w:rPr>
        <w:t>х</w:t>
      </w:r>
      <w:r w:rsidRPr="006D587F">
        <w:rPr>
          <w:spacing w:val="-1"/>
          <w:sz w:val="28"/>
          <w:szCs w:val="28"/>
        </w:rPr>
        <w:t>н</w:t>
      </w:r>
      <w:r>
        <w:rPr>
          <w:spacing w:val="-1"/>
          <w:sz w:val="28"/>
          <w:szCs w:val="28"/>
        </w:rPr>
        <w:t>олог</w:t>
      </w:r>
      <w:r w:rsidRPr="006D587F">
        <w:rPr>
          <w:spacing w:val="-1"/>
          <w:sz w:val="28"/>
          <w:szCs w:val="28"/>
        </w:rPr>
        <w:t xml:space="preserve">ий </w:t>
      </w:r>
      <w:r w:rsidRPr="006D587F">
        <w:rPr>
          <w:sz w:val="28"/>
          <w:szCs w:val="28"/>
        </w:rPr>
        <w:t>образовательным</w:t>
      </w:r>
      <w:r>
        <w:rPr>
          <w:sz w:val="28"/>
          <w:szCs w:val="28"/>
        </w:rPr>
        <w:t xml:space="preserve"> </w:t>
      </w:r>
      <w:r w:rsidRPr="006D587F">
        <w:rPr>
          <w:sz w:val="28"/>
          <w:szCs w:val="28"/>
        </w:rPr>
        <w:t>учреждениям краевой системы образования Хабаровского края.</w:t>
      </w:r>
    </w:p>
    <w:p w14:paraId="7D9079D7" w14:textId="081D080F" w:rsidR="006B1942" w:rsidRPr="006B1942" w:rsidRDefault="007E1040" w:rsidP="006B1942">
      <w:pPr>
        <w:jc w:val="both"/>
        <w:rPr>
          <w:color w:val="000000"/>
          <w:sz w:val="28"/>
          <w:szCs w:val="28"/>
        </w:rPr>
      </w:pPr>
      <w:r w:rsidRPr="00362787">
        <w:rPr>
          <w:b/>
          <w:sz w:val="28"/>
          <w:szCs w:val="28"/>
        </w:rPr>
        <w:t>1.2.</w:t>
      </w:r>
      <w:r>
        <w:rPr>
          <w:sz w:val="28"/>
          <w:szCs w:val="28"/>
        </w:rPr>
        <w:t xml:space="preserve"> Ц</w:t>
      </w:r>
      <w:r w:rsidRPr="00362787">
        <w:rPr>
          <w:sz w:val="28"/>
          <w:szCs w:val="28"/>
        </w:rPr>
        <w:t xml:space="preserve">ентр трансфера технологий </w:t>
      </w:r>
      <w:r>
        <w:rPr>
          <w:sz w:val="28"/>
          <w:szCs w:val="28"/>
        </w:rPr>
        <w:t>–</w:t>
      </w:r>
      <w:r w:rsidRPr="00362787">
        <w:rPr>
          <w:sz w:val="28"/>
          <w:szCs w:val="28"/>
        </w:rPr>
        <w:t xml:space="preserve"> </w:t>
      </w:r>
      <w:r w:rsidR="006B1942" w:rsidRPr="006B1942">
        <w:rPr>
          <w:color w:val="000000"/>
          <w:sz w:val="28"/>
          <w:szCs w:val="28"/>
        </w:rPr>
        <w:t>краево</w:t>
      </w:r>
      <w:r w:rsidR="006B1942">
        <w:rPr>
          <w:color w:val="000000"/>
          <w:sz w:val="28"/>
          <w:szCs w:val="28"/>
        </w:rPr>
        <w:t>е</w:t>
      </w:r>
      <w:r w:rsidR="006B1942" w:rsidRPr="006B1942">
        <w:rPr>
          <w:color w:val="000000"/>
          <w:sz w:val="28"/>
          <w:szCs w:val="28"/>
        </w:rPr>
        <w:t xml:space="preserve"> государственно</w:t>
      </w:r>
      <w:r w:rsidR="006B1942">
        <w:rPr>
          <w:color w:val="000000"/>
          <w:sz w:val="28"/>
          <w:szCs w:val="28"/>
        </w:rPr>
        <w:t>е</w:t>
      </w:r>
      <w:r w:rsidR="006B1942" w:rsidRPr="006B1942">
        <w:rPr>
          <w:color w:val="000000"/>
          <w:sz w:val="28"/>
          <w:szCs w:val="28"/>
        </w:rPr>
        <w:t xml:space="preserve"> казенно</w:t>
      </w:r>
      <w:r w:rsidR="006B1942">
        <w:rPr>
          <w:color w:val="000000"/>
          <w:sz w:val="28"/>
          <w:szCs w:val="28"/>
        </w:rPr>
        <w:t>е</w:t>
      </w:r>
    </w:p>
    <w:p w14:paraId="7FC78964" w14:textId="283743E3" w:rsidR="007E1040" w:rsidRPr="006B1942" w:rsidRDefault="006B1942" w:rsidP="006B1942">
      <w:pPr>
        <w:jc w:val="both"/>
        <w:rPr>
          <w:color w:val="000000"/>
          <w:sz w:val="28"/>
          <w:szCs w:val="28"/>
        </w:rPr>
      </w:pPr>
      <w:r w:rsidRPr="006B1942">
        <w:rPr>
          <w:color w:val="000000"/>
          <w:sz w:val="28"/>
          <w:szCs w:val="28"/>
        </w:rPr>
        <w:t>общеобразовательно</w:t>
      </w:r>
      <w:r>
        <w:rPr>
          <w:color w:val="000000"/>
          <w:sz w:val="28"/>
          <w:szCs w:val="28"/>
        </w:rPr>
        <w:t>е</w:t>
      </w:r>
      <w:r w:rsidRPr="006B1942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е</w:t>
      </w:r>
      <w:r w:rsidRPr="006B1942">
        <w:rPr>
          <w:color w:val="000000"/>
          <w:sz w:val="28"/>
          <w:szCs w:val="28"/>
        </w:rPr>
        <w:t>, реализующе</w:t>
      </w:r>
      <w:r>
        <w:rPr>
          <w:color w:val="000000"/>
          <w:sz w:val="28"/>
          <w:szCs w:val="28"/>
        </w:rPr>
        <w:t>е</w:t>
      </w:r>
      <w:r w:rsidRPr="006B1942">
        <w:rPr>
          <w:color w:val="000000"/>
          <w:sz w:val="28"/>
          <w:szCs w:val="28"/>
        </w:rPr>
        <w:t xml:space="preserve"> адаптированные основные общеобразовательные программы «Школа-интернат № 5»</w:t>
      </w:r>
      <w:r w:rsidR="007E1040" w:rsidRPr="006B1942">
        <w:rPr>
          <w:color w:val="000000"/>
          <w:sz w:val="28"/>
          <w:szCs w:val="28"/>
        </w:rPr>
        <w:t>,</w:t>
      </w:r>
      <w:r w:rsidR="007E1040" w:rsidRPr="00EC3DAE">
        <w:rPr>
          <w:color w:val="000000"/>
          <w:sz w:val="28"/>
          <w:szCs w:val="28"/>
        </w:rPr>
        <w:t xml:space="preserve"> на базе которого организуются практические занятия по повышению квалификации педагогических и руководящих кадров в области инновационных образовательных технологий</w:t>
      </w:r>
      <w:r w:rsidR="007E1040" w:rsidRPr="00362787">
        <w:rPr>
          <w:sz w:val="28"/>
          <w:szCs w:val="28"/>
        </w:rPr>
        <w:t>.</w:t>
      </w:r>
    </w:p>
    <w:p w14:paraId="24EEB817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362787">
        <w:rPr>
          <w:b/>
          <w:sz w:val="28"/>
          <w:szCs w:val="28"/>
        </w:rPr>
        <w:t>1.3.</w:t>
      </w:r>
      <w:r>
        <w:rPr>
          <w:sz w:val="28"/>
          <w:szCs w:val="28"/>
        </w:rPr>
        <w:t xml:space="preserve"> </w:t>
      </w:r>
      <w:r w:rsidRPr="00362787">
        <w:rPr>
          <w:bCs/>
          <w:sz w:val="28"/>
          <w:szCs w:val="28"/>
        </w:rPr>
        <w:t>ЦТТ определяет объекты трансляции (диссеминации)</w:t>
      </w:r>
      <w:r>
        <w:rPr>
          <w:bCs/>
          <w:sz w:val="28"/>
          <w:szCs w:val="28"/>
        </w:rPr>
        <w:t xml:space="preserve"> </w:t>
      </w:r>
      <w:r w:rsidRPr="00362787">
        <w:rPr>
          <w:bCs/>
          <w:sz w:val="28"/>
          <w:szCs w:val="28"/>
        </w:rPr>
        <w:t xml:space="preserve">− такие образовательные ресурсы и технологии их применения, которые могут быть предложены потенциальным пользователям </w:t>
      </w:r>
      <w:r>
        <w:rPr>
          <w:bCs/>
          <w:sz w:val="28"/>
          <w:szCs w:val="28"/>
        </w:rPr>
        <w:t xml:space="preserve">(реципиентам) </w:t>
      </w:r>
      <w:r w:rsidRPr="00362787">
        <w:rPr>
          <w:bCs/>
          <w:sz w:val="28"/>
          <w:szCs w:val="28"/>
        </w:rPr>
        <w:t>в обобщ</w:t>
      </w:r>
      <w:r>
        <w:rPr>
          <w:bCs/>
          <w:sz w:val="28"/>
          <w:szCs w:val="28"/>
        </w:rPr>
        <w:t>ё</w:t>
      </w:r>
      <w:r w:rsidRPr="00362787">
        <w:rPr>
          <w:bCs/>
          <w:sz w:val="28"/>
          <w:szCs w:val="28"/>
        </w:rPr>
        <w:t>нном (осмысленном), структурированном и методически объясн</w:t>
      </w:r>
      <w:r>
        <w:rPr>
          <w:bCs/>
          <w:sz w:val="28"/>
          <w:szCs w:val="28"/>
        </w:rPr>
        <w:t>ё</w:t>
      </w:r>
      <w:r w:rsidRPr="00362787">
        <w:rPr>
          <w:bCs/>
          <w:sz w:val="28"/>
          <w:szCs w:val="28"/>
        </w:rPr>
        <w:t>нном виде</w:t>
      </w:r>
      <w:r>
        <w:rPr>
          <w:bCs/>
          <w:sz w:val="28"/>
          <w:szCs w:val="28"/>
        </w:rPr>
        <w:t xml:space="preserve"> (</w:t>
      </w:r>
      <w:r w:rsidRPr="00362787">
        <w:rPr>
          <w:bCs/>
          <w:sz w:val="28"/>
          <w:szCs w:val="28"/>
        </w:rPr>
        <w:t>авторские программы, способы обучения, учебно-методические пособия, дидактические материалы и прочие образователь</w:t>
      </w:r>
      <w:r>
        <w:rPr>
          <w:bCs/>
          <w:sz w:val="28"/>
          <w:szCs w:val="28"/>
        </w:rPr>
        <w:t>ные документы)</w:t>
      </w:r>
      <w:r w:rsidRPr="00362787">
        <w:rPr>
          <w:bCs/>
          <w:sz w:val="28"/>
          <w:szCs w:val="28"/>
        </w:rPr>
        <w:t>.</w:t>
      </w:r>
    </w:p>
    <w:p w14:paraId="75192072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362787">
        <w:rPr>
          <w:b/>
          <w:sz w:val="28"/>
          <w:szCs w:val="28"/>
        </w:rPr>
        <w:lastRenderedPageBreak/>
        <w:t>1.4.</w:t>
      </w:r>
      <w:r>
        <w:rPr>
          <w:sz w:val="28"/>
          <w:szCs w:val="28"/>
        </w:rPr>
        <w:t xml:space="preserve"> В своей практической деятельности </w:t>
      </w:r>
      <w:r>
        <w:rPr>
          <w:spacing w:val="-1"/>
          <w:sz w:val="28"/>
          <w:szCs w:val="28"/>
        </w:rPr>
        <w:t>Ц</w:t>
      </w:r>
      <w:r w:rsidRPr="006D587F">
        <w:rPr>
          <w:spacing w:val="-1"/>
          <w:sz w:val="28"/>
          <w:szCs w:val="28"/>
        </w:rPr>
        <w:t xml:space="preserve">ентр </w:t>
      </w:r>
      <w:r>
        <w:rPr>
          <w:spacing w:val="-1"/>
          <w:sz w:val="28"/>
          <w:szCs w:val="28"/>
        </w:rPr>
        <w:t xml:space="preserve">трансфера </w:t>
      </w:r>
      <w:r w:rsidRPr="006D587F">
        <w:rPr>
          <w:spacing w:val="-1"/>
          <w:sz w:val="28"/>
          <w:szCs w:val="28"/>
        </w:rPr>
        <w:t>те</w:t>
      </w:r>
      <w:r>
        <w:rPr>
          <w:spacing w:val="-1"/>
          <w:sz w:val="28"/>
          <w:szCs w:val="28"/>
        </w:rPr>
        <w:t>х</w:t>
      </w:r>
      <w:r w:rsidRPr="006D587F">
        <w:rPr>
          <w:spacing w:val="-1"/>
          <w:sz w:val="28"/>
          <w:szCs w:val="28"/>
        </w:rPr>
        <w:t>н</w:t>
      </w:r>
      <w:r>
        <w:rPr>
          <w:spacing w:val="-1"/>
          <w:sz w:val="28"/>
          <w:szCs w:val="28"/>
        </w:rPr>
        <w:t>олог</w:t>
      </w:r>
      <w:r w:rsidRPr="006D587F">
        <w:rPr>
          <w:spacing w:val="-1"/>
          <w:sz w:val="28"/>
          <w:szCs w:val="28"/>
        </w:rPr>
        <w:t>ий</w:t>
      </w:r>
      <w:r>
        <w:rPr>
          <w:sz w:val="28"/>
          <w:szCs w:val="28"/>
        </w:rPr>
        <w:t xml:space="preserve"> руководствуется </w:t>
      </w:r>
      <w:r w:rsidRPr="006D587F">
        <w:rPr>
          <w:sz w:val="28"/>
          <w:szCs w:val="28"/>
        </w:rPr>
        <w:t>действующим законом</w:t>
      </w:r>
      <w:r>
        <w:rPr>
          <w:sz w:val="28"/>
          <w:szCs w:val="28"/>
        </w:rPr>
        <w:t xml:space="preserve"> Российской Федерации </w:t>
      </w:r>
      <w:r w:rsidRPr="006D587F">
        <w:rPr>
          <w:sz w:val="28"/>
          <w:szCs w:val="28"/>
        </w:rPr>
        <w:t>«Об образовании»</w:t>
      </w:r>
      <w:r>
        <w:rPr>
          <w:sz w:val="28"/>
          <w:szCs w:val="28"/>
        </w:rPr>
        <w:t xml:space="preserve">, Приказом Министерства образования и науки </w:t>
      </w:r>
      <w:r w:rsidR="003060B2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 № 218 от 23 июня 2009 г. «Об утверждении Порядка создания и развития инновационной инфраструктуры в сфере образования», Постановлением Правительства Хабаровского края </w:t>
      </w:r>
      <w:r w:rsidR="003060B2">
        <w:rPr>
          <w:sz w:val="28"/>
          <w:szCs w:val="28"/>
        </w:rPr>
        <w:t xml:space="preserve">№ 1-пр </w:t>
      </w:r>
      <w:r>
        <w:rPr>
          <w:sz w:val="28"/>
          <w:szCs w:val="28"/>
        </w:rPr>
        <w:t xml:space="preserve">от 13 января 2009 г. «Стратегия социального и экономического развития Хабаровского края </w:t>
      </w:r>
      <w:r w:rsidR="003060B2">
        <w:rPr>
          <w:sz w:val="28"/>
          <w:szCs w:val="28"/>
        </w:rPr>
        <w:t xml:space="preserve">на период </w:t>
      </w:r>
      <w:r>
        <w:rPr>
          <w:sz w:val="28"/>
          <w:szCs w:val="28"/>
        </w:rPr>
        <w:t>до 2025 года», приказами министерства образования и науки Хабаровского края, приказами и распоряжениями руководителя образовательного учреждения, являющимися обязательными для исполнения сотрудниками ЦТТ, и настоящим Положением.</w:t>
      </w:r>
    </w:p>
    <w:p w14:paraId="5FFEAA4D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362787">
        <w:rPr>
          <w:b/>
          <w:sz w:val="28"/>
          <w:szCs w:val="28"/>
        </w:rPr>
        <w:t>1.5.</w:t>
      </w:r>
      <w:r>
        <w:rPr>
          <w:sz w:val="28"/>
          <w:szCs w:val="28"/>
        </w:rPr>
        <w:t xml:space="preserve"> </w:t>
      </w:r>
      <w:r w:rsidRPr="00362787">
        <w:rPr>
          <w:sz w:val="28"/>
          <w:szCs w:val="28"/>
        </w:rPr>
        <w:t xml:space="preserve">Непосредственное руководство деятельностью ЦТТ осуществляет </w:t>
      </w:r>
      <w:r>
        <w:rPr>
          <w:sz w:val="28"/>
          <w:szCs w:val="28"/>
        </w:rPr>
        <w:t xml:space="preserve">один из руководителей </w:t>
      </w:r>
      <w:r w:rsidRPr="00362787">
        <w:rPr>
          <w:sz w:val="28"/>
          <w:szCs w:val="28"/>
        </w:rPr>
        <w:t>образовательного учреждения.</w:t>
      </w:r>
    </w:p>
    <w:p w14:paraId="47D83399" w14:textId="77777777" w:rsidR="007E1040" w:rsidRDefault="007E1040" w:rsidP="007E1040">
      <w:pPr>
        <w:ind w:firstLine="709"/>
        <w:jc w:val="both"/>
        <w:rPr>
          <w:color w:val="000000"/>
          <w:sz w:val="28"/>
          <w:szCs w:val="28"/>
        </w:rPr>
      </w:pPr>
      <w:r w:rsidRPr="00362787">
        <w:rPr>
          <w:b/>
          <w:sz w:val="28"/>
          <w:szCs w:val="28"/>
        </w:rPr>
        <w:t>1.6.</w:t>
      </w:r>
      <w:r>
        <w:rPr>
          <w:sz w:val="28"/>
          <w:szCs w:val="28"/>
        </w:rPr>
        <w:t xml:space="preserve"> </w:t>
      </w:r>
      <w:r w:rsidRPr="00362787">
        <w:rPr>
          <w:sz w:val="28"/>
          <w:szCs w:val="28"/>
        </w:rPr>
        <w:t>ЦТТ строит свою деятельность на основе многосторонних договоров (соглашений) с пользователями опыта инновационной педагогической деятельности, различными структурами педагогического образования, переподготовки и повышения квалификации, научными организациями.</w:t>
      </w:r>
    </w:p>
    <w:p w14:paraId="4C405670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362787">
        <w:rPr>
          <w:b/>
          <w:color w:val="000000"/>
          <w:sz w:val="28"/>
          <w:szCs w:val="28"/>
        </w:rPr>
        <w:t>1.7.</w:t>
      </w:r>
      <w:r>
        <w:rPr>
          <w:color w:val="000000"/>
          <w:sz w:val="28"/>
          <w:szCs w:val="28"/>
        </w:rPr>
        <w:t xml:space="preserve"> </w:t>
      </w:r>
      <w:r w:rsidRPr="00362787">
        <w:rPr>
          <w:color w:val="000000"/>
          <w:sz w:val="28"/>
          <w:szCs w:val="28"/>
        </w:rPr>
        <w:t>Контроль за деятельностью ЦТТ осуществляет Краевой совет по управлению инновациями</w:t>
      </w:r>
      <w:r>
        <w:rPr>
          <w:color w:val="000000"/>
          <w:sz w:val="28"/>
          <w:szCs w:val="28"/>
        </w:rPr>
        <w:t>.</w:t>
      </w:r>
    </w:p>
    <w:p w14:paraId="5B40E911" w14:textId="77777777" w:rsidR="007E1040" w:rsidRDefault="007E1040" w:rsidP="007E1040">
      <w:pPr>
        <w:ind w:firstLine="709"/>
        <w:jc w:val="both"/>
        <w:rPr>
          <w:sz w:val="28"/>
          <w:szCs w:val="28"/>
        </w:rPr>
      </w:pPr>
    </w:p>
    <w:p w14:paraId="643A1DF8" w14:textId="77777777" w:rsidR="007E1040" w:rsidRPr="00362787" w:rsidRDefault="007E1040" w:rsidP="007E1040">
      <w:pPr>
        <w:pStyle w:val="a3"/>
        <w:ind w:right="0"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  <w:lang w:val="en-US"/>
        </w:rPr>
        <w:t>II</w:t>
      </w:r>
      <w:r w:rsidRPr="00362787">
        <w:rPr>
          <w:rFonts w:cs="Times New Roman"/>
          <w:b/>
          <w:sz w:val="28"/>
          <w:szCs w:val="28"/>
        </w:rPr>
        <w:t>. Цел</w:t>
      </w:r>
      <w:r>
        <w:rPr>
          <w:rFonts w:cs="Times New Roman"/>
          <w:b/>
          <w:sz w:val="28"/>
          <w:szCs w:val="28"/>
        </w:rPr>
        <w:t>и</w:t>
      </w:r>
      <w:r w:rsidRPr="00362787">
        <w:rPr>
          <w:rFonts w:cs="Times New Roman"/>
          <w:b/>
          <w:sz w:val="28"/>
          <w:szCs w:val="28"/>
        </w:rPr>
        <w:t xml:space="preserve">, задачи и функции </w:t>
      </w:r>
      <w:r w:rsidRPr="00362787">
        <w:rPr>
          <w:b/>
          <w:spacing w:val="-1"/>
          <w:sz w:val="28"/>
          <w:szCs w:val="28"/>
        </w:rPr>
        <w:t>Центра трансфера технологий</w:t>
      </w:r>
    </w:p>
    <w:p w14:paraId="249CA968" w14:textId="77777777" w:rsidR="007E1040" w:rsidRPr="00362787" w:rsidRDefault="007E1040" w:rsidP="007E1040">
      <w:pPr>
        <w:pStyle w:val="a3"/>
        <w:ind w:right="0" w:firstLine="709"/>
        <w:jc w:val="both"/>
        <w:rPr>
          <w:rFonts w:cs="Times New Roman"/>
          <w:sz w:val="28"/>
          <w:szCs w:val="28"/>
        </w:rPr>
      </w:pPr>
    </w:p>
    <w:p w14:paraId="291BCD5B" w14:textId="77777777" w:rsidR="007E1040" w:rsidRPr="00362787" w:rsidRDefault="007E1040" w:rsidP="007E1040">
      <w:pPr>
        <w:pStyle w:val="a3"/>
        <w:ind w:right="0" w:firstLine="70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</w:t>
      </w:r>
      <w:r w:rsidRPr="00362787">
        <w:rPr>
          <w:rFonts w:cs="Times New Roman"/>
          <w:b/>
          <w:sz w:val="28"/>
          <w:szCs w:val="28"/>
        </w:rPr>
        <w:t>1.</w:t>
      </w:r>
      <w:r w:rsidRPr="00362787">
        <w:rPr>
          <w:rFonts w:cs="Times New Roman"/>
          <w:sz w:val="28"/>
          <w:szCs w:val="28"/>
        </w:rPr>
        <w:t xml:space="preserve"> Цель</w:t>
      </w:r>
      <w:r>
        <w:rPr>
          <w:rFonts w:cs="Times New Roman"/>
          <w:sz w:val="28"/>
          <w:szCs w:val="28"/>
        </w:rPr>
        <w:t xml:space="preserve">ю </w:t>
      </w:r>
      <w:r>
        <w:rPr>
          <w:spacing w:val="-1"/>
          <w:sz w:val="28"/>
          <w:szCs w:val="28"/>
        </w:rPr>
        <w:t>Ц</w:t>
      </w:r>
      <w:r w:rsidRPr="006D587F">
        <w:rPr>
          <w:spacing w:val="-1"/>
          <w:sz w:val="28"/>
          <w:szCs w:val="28"/>
        </w:rPr>
        <w:t xml:space="preserve">ентра </w:t>
      </w:r>
      <w:r>
        <w:rPr>
          <w:spacing w:val="-1"/>
          <w:sz w:val="28"/>
          <w:szCs w:val="28"/>
        </w:rPr>
        <w:t xml:space="preserve">трансфера </w:t>
      </w:r>
      <w:r w:rsidRPr="006D587F">
        <w:rPr>
          <w:spacing w:val="-1"/>
          <w:sz w:val="28"/>
          <w:szCs w:val="28"/>
        </w:rPr>
        <w:t>те</w:t>
      </w:r>
      <w:r>
        <w:rPr>
          <w:spacing w:val="-1"/>
          <w:sz w:val="28"/>
          <w:szCs w:val="28"/>
        </w:rPr>
        <w:t>х</w:t>
      </w:r>
      <w:r w:rsidRPr="006D587F">
        <w:rPr>
          <w:spacing w:val="-1"/>
          <w:sz w:val="28"/>
          <w:szCs w:val="28"/>
        </w:rPr>
        <w:t>н</w:t>
      </w:r>
      <w:r>
        <w:rPr>
          <w:spacing w:val="-1"/>
          <w:sz w:val="28"/>
          <w:szCs w:val="28"/>
        </w:rPr>
        <w:t>олог</w:t>
      </w:r>
      <w:r w:rsidRPr="006D587F">
        <w:rPr>
          <w:spacing w:val="-1"/>
          <w:sz w:val="28"/>
          <w:szCs w:val="28"/>
        </w:rPr>
        <w:t>ий</w:t>
      </w:r>
      <w:r w:rsidRPr="0036278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является </w:t>
      </w:r>
      <w:r w:rsidRPr="00362787">
        <w:rPr>
          <w:rFonts w:cs="Times New Roman"/>
          <w:sz w:val="28"/>
          <w:szCs w:val="28"/>
        </w:rPr>
        <w:t>продвижение на образовательный рынок Хабаровского края опыта использования инновацион</w:t>
      </w:r>
      <w:r>
        <w:rPr>
          <w:rFonts w:cs="Times New Roman"/>
          <w:sz w:val="28"/>
          <w:szCs w:val="28"/>
        </w:rPr>
        <w:t xml:space="preserve">ных </w:t>
      </w:r>
      <w:r w:rsidRPr="00362787">
        <w:rPr>
          <w:rFonts w:cs="Times New Roman"/>
          <w:sz w:val="28"/>
          <w:szCs w:val="28"/>
        </w:rPr>
        <w:t xml:space="preserve">педагогических технологий в </w:t>
      </w:r>
      <w:r>
        <w:rPr>
          <w:rFonts w:cs="Times New Roman"/>
          <w:sz w:val="28"/>
          <w:szCs w:val="28"/>
        </w:rPr>
        <w:t xml:space="preserve">учебном и </w:t>
      </w:r>
      <w:r w:rsidRPr="00362787">
        <w:rPr>
          <w:rFonts w:cs="Times New Roman"/>
          <w:sz w:val="28"/>
          <w:szCs w:val="28"/>
        </w:rPr>
        <w:t>учебно-в</w:t>
      </w:r>
      <w:r>
        <w:rPr>
          <w:rFonts w:cs="Times New Roman"/>
          <w:sz w:val="28"/>
          <w:szCs w:val="28"/>
        </w:rPr>
        <w:t xml:space="preserve">оспитательном </w:t>
      </w:r>
      <w:r w:rsidRPr="00362787">
        <w:rPr>
          <w:rFonts w:cs="Times New Roman"/>
          <w:sz w:val="28"/>
          <w:szCs w:val="28"/>
        </w:rPr>
        <w:t>процессе образовательного учреждения.</w:t>
      </w:r>
    </w:p>
    <w:p w14:paraId="2AA1D5FB" w14:textId="77777777" w:rsidR="007E1040" w:rsidRPr="00362787" w:rsidRDefault="007E1040" w:rsidP="007E1040">
      <w:pPr>
        <w:pStyle w:val="a3"/>
        <w:ind w:right="0" w:firstLine="709"/>
        <w:jc w:val="both"/>
        <w:rPr>
          <w:rFonts w:cs="Times New Roman"/>
          <w:sz w:val="28"/>
          <w:szCs w:val="28"/>
        </w:rPr>
      </w:pPr>
      <w:r w:rsidRPr="00001A14">
        <w:rPr>
          <w:rFonts w:cs="Times New Roman"/>
          <w:b/>
          <w:sz w:val="28"/>
          <w:szCs w:val="28"/>
        </w:rPr>
        <w:t>2.2.</w:t>
      </w:r>
      <w:r w:rsidRPr="0036278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ЦТТ создаётся для решения следующих </w:t>
      </w:r>
      <w:r w:rsidRPr="00362787">
        <w:rPr>
          <w:rFonts w:cs="Times New Roman"/>
          <w:sz w:val="28"/>
          <w:szCs w:val="28"/>
        </w:rPr>
        <w:t>задач</w:t>
      </w:r>
      <w:r>
        <w:rPr>
          <w:rFonts w:cs="Times New Roman"/>
          <w:sz w:val="28"/>
          <w:szCs w:val="28"/>
        </w:rPr>
        <w:t>:</w:t>
      </w:r>
    </w:p>
    <w:p w14:paraId="1D9AC152" w14:textId="77777777" w:rsidR="007E1040" w:rsidRPr="00362787" w:rsidRDefault="007E1040" w:rsidP="007E1040">
      <w:pPr>
        <w:pStyle w:val="a3"/>
        <w:ind w:right="0" w:firstLine="709"/>
        <w:jc w:val="both"/>
        <w:rPr>
          <w:rFonts w:cs="Times New Roman"/>
          <w:sz w:val="28"/>
          <w:szCs w:val="28"/>
        </w:rPr>
      </w:pPr>
      <w:r w:rsidRPr="00001A14">
        <w:rPr>
          <w:rFonts w:cs="Times New Roman"/>
          <w:b/>
          <w:sz w:val="28"/>
          <w:szCs w:val="28"/>
        </w:rPr>
        <w:t>2.2.1.</w:t>
      </w:r>
      <w:r w:rsidRPr="00362787">
        <w:rPr>
          <w:rFonts w:cs="Times New Roman"/>
          <w:sz w:val="28"/>
          <w:szCs w:val="28"/>
        </w:rPr>
        <w:t xml:space="preserve"> Сбор, систематизация и анализ информации о</w:t>
      </w:r>
      <w:r>
        <w:rPr>
          <w:rFonts w:cs="Times New Roman"/>
          <w:sz w:val="28"/>
          <w:szCs w:val="28"/>
        </w:rPr>
        <w:t>б</w:t>
      </w:r>
      <w:r w:rsidRPr="00362787">
        <w:rPr>
          <w:rFonts w:cs="Times New Roman"/>
          <w:sz w:val="28"/>
          <w:szCs w:val="28"/>
        </w:rPr>
        <w:t xml:space="preserve"> инновационных образовательных технологиях</w:t>
      </w:r>
      <w:r>
        <w:rPr>
          <w:rFonts w:cs="Times New Roman"/>
          <w:sz w:val="28"/>
          <w:szCs w:val="28"/>
        </w:rPr>
        <w:t>.</w:t>
      </w:r>
    </w:p>
    <w:p w14:paraId="54F73709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t>2.2.2.</w:t>
      </w:r>
      <w:r>
        <w:rPr>
          <w:sz w:val="28"/>
          <w:szCs w:val="28"/>
        </w:rPr>
        <w:t xml:space="preserve"> </w:t>
      </w:r>
      <w:r w:rsidRPr="00362787">
        <w:rPr>
          <w:sz w:val="28"/>
          <w:szCs w:val="28"/>
        </w:rPr>
        <w:t>Формирование территориальной (краевой) практики внедрения инновационных технологий</w:t>
      </w:r>
      <w:r>
        <w:rPr>
          <w:sz w:val="28"/>
          <w:szCs w:val="28"/>
        </w:rPr>
        <w:t>.</w:t>
      </w:r>
    </w:p>
    <w:p w14:paraId="2B0742B7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t>2.2.3.</w:t>
      </w:r>
      <w:r>
        <w:rPr>
          <w:sz w:val="28"/>
          <w:szCs w:val="28"/>
        </w:rPr>
        <w:t xml:space="preserve"> </w:t>
      </w:r>
      <w:r w:rsidRPr="00362787">
        <w:rPr>
          <w:sz w:val="28"/>
          <w:szCs w:val="28"/>
        </w:rPr>
        <w:t>Разработка и координация форм и методов поддержки и продвижени</w:t>
      </w:r>
      <w:r>
        <w:rPr>
          <w:sz w:val="28"/>
          <w:szCs w:val="28"/>
        </w:rPr>
        <w:t>я</w:t>
      </w:r>
      <w:r w:rsidRPr="00362787">
        <w:rPr>
          <w:sz w:val="28"/>
          <w:szCs w:val="28"/>
        </w:rPr>
        <w:t xml:space="preserve"> инновационных образовательных технологий, востребованных образовательным рынком.</w:t>
      </w:r>
    </w:p>
    <w:p w14:paraId="50973647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t>2.2.4.</w:t>
      </w:r>
      <w:r>
        <w:rPr>
          <w:sz w:val="28"/>
          <w:szCs w:val="28"/>
        </w:rPr>
        <w:t xml:space="preserve"> </w:t>
      </w:r>
      <w:r w:rsidRPr="00362787">
        <w:rPr>
          <w:sz w:val="28"/>
          <w:szCs w:val="28"/>
        </w:rPr>
        <w:t>Организация, освоени</w:t>
      </w:r>
      <w:r>
        <w:rPr>
          <w:sz w:val="28"/>
          <w:szCs w:val="28"/>
        </w:rPr>
        <w:t>е</w:t>
      </w:r>
      <w:r w:rsidRPr="00362787">
        <w:rPr>
          <w:sz w:val="28"/>
          <w:szCs w:val="28"/>
        </w:rPr>
        <w:t xml:space="preserve"> и применени</w:t>
      </w:r>
      <w:r>
        <w:rPr>
          <w:sz w:val="28"/>
          <w:szCs w:val="28"/>
        </w:rPr>
        <w:t>е</w:t>
      </w:r>
      <w:r w:rsidRPr="00362787">
        <w:rPr>
          <w:sz w:val="28"/>
          <w:szCs w:val="28"/>
        </w:rPr>
        <w:t xml:space="preserve"> новых программных и методических, тематических, прикладных инновационных разработок.</w:t>
      </w:r>
    </w:p>
    <w:p w14:paraId="540A2CCA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t>2.2.5.</w:t>
      </w:r>
      <w:r w:rsidRPr="00362787">
        <w:rPr>
          <w:sz w:val="28"/>
          <w:szCs w:val="28"/>
        </w:rPr>
        <w:t xml:space="preserve"> Подготовка и выпуск средств методического и программного обеспечения для распространения новых технологий.</w:t>
      </w:r>
    </w:p>
    <w:p w14:paraId="256529E9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t>2.2.6.</w:t>
      </w:r>
      <w:r>
        <w:rPr>
          <w:sz w:val="28"/>
          <w:szCs w:val="28"/>
        </w:rPr>
        <w:t xml:space="preserve"> </w:t>
      </w:r>
      <w:r w:rsidRPr="00362787">
        <w:rPr>
          <w:sz w:val="28"/>
          <w:szCs w:val="28"/>
        </w:rPr>
        <w:t>Содействие в формировании краевого информационного банка данных инновационных технологий.</w:t>
      </w:r>
    </w:p>
    <w:p w14:paraId="35059208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t>2.3.</w:t>
      </w:r>
      <w:r>
        <w:rPr>
          <w:sz w:val="28"/>
          <w:szCs w:val="28"/>
        </w:rPr>
        <w:t xml:space="preserve"> Функциями </w:t>
      </w:r>
      <w:r>
        <w:rPr>
          <w:spacing w:val="-1"/>
          <w:sz w:val="28"/>
          <w:szCs w:val="28"/>
        </w:rPr>
        <w:t>Ц</w:t>
      </w:r>
      <w:r w:rsidRPr="006D587F">
        <w:rPr>
          <w:spacing w:val="-1"/>
          <w:sz w:val="28"/>
          <w:szCs w:val="28"/>
        </w:rPr>
        <w:t xml:space="preserve">ентра </w:t>
      </w:r>
      <w:r>
        <w:rPr>
          <w:spacing w:val="-1"/>
          <w:sz w:val="28"/>
          <w:szCs w:val="28"/>
        </w:rPr>
        <w:t xml:space="preserve">трансфера </w:t>
      </w:r>
      <w:r w:rsidRPr="006D587F">
        <w:rPr>
          <w:spacing w:val="-1"/>
          <w:sz w:val="28"/>
          <w:szCs w:val="28"/>
        </w:rPr>
        <w:t>те</w:t>
      </w:r>
      <w:r>
        <w:rPr>
          <w:spacing w:val="-1"/>
          <w:sz w:val="28"/>
          <w:szCs w:val="28"/>
        </w:rPr>
        <w:t>х</w:t>
      </w:r>
      <w:r w:rsidRPr="006D587F">
        <w:rPr>
          <w:spacing w:val="-1"/>
          <w:sz w:val="28"/>
          <w:szCs w:val="28"/>
        </w:rPr>
        <w:t>н</w:t>
      </w:r>
      <w:r>
        <w:rPr>
          <w:spacing w:val="-1"/>
          <w:sz w:val="28"/>
          <w:szCs w:val="28"/>
        </w:rPr>
        <w:t>олог</w:t>
      </w:r>
      <w:r w:rsidRPr="006D587F">
        <w:rPr>
          <w:spacing w:val="-1"/>
          <w:sz w:val="28"/>
          <w:szCs w:val="28"/>
        </w:rPr>
        <w:t>ий</w:t>
      </w:r>
      <w:r w:rsidRPr="00362787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 w:rsidRPr="00362787">
        <w:rPr>
          <w:sz w:val="28"/>
          <w:szCs w:val="28"/>
        </w:rPr>
        <w:t>:</w:t>
      </w:r>
    </w:p>
    <w:p w14:paraId="31C01433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t>2.3.1.</w:t>
      </w:r>
      <w:r w:rsidRPr="00362787">
        <w:rPr>
          <w:sz w:val="28"/>
          <w:szCs w:val="28"/>
        </w:rPr>
        <w:t xml:space="preserve"> Исслед</w:t>
      </w:r>
      <w:r>
        <w:rPr>
          <w:sz w:val="28"/>
          <w:szCs w:val="28"/>
        </w:rPr>
        <w:t>ование</w:t>
      </w:r>
      <w:r w:rsidRPr="00362787">
        <w:rPr>
          <w:sz w:val="28"/>
          <w:szCs w:val="28"/>
        </w:rPr>
        <w:t xml:space="preserve"> потребности образовательного рынка в использовании объектов интеллектуальной собственности ЦТТ.</w:t>
      </w:r>
    </w:p>
    <w:p w14:paraId="30D3B375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t>2.3.2.</w:t>
      </w:r>
      <w:r w:rsidRPr="00362787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362787">
        <w:rPr>
          <w:sz w:val="28"/>
          <w:szCs w:val="28"/>
        </w:rPr>
        <w:t>нализ по</w:t>
      </w:r>
      <w:r>
        <w:rPr>
          <w:sz w:val="28"/>
          <w:szCs w:val="28"/>
        </w:rPr>
        <w:t>дготов</w:t>
      </w:r>
      <w:r w:rsidRPr="00362787">
        <w:rPr>
          <w:sz w:val="28"/>
          <w:szCs w:val="28"/>
        </w:rPr>
        <w:t>ленных научно-исследовательских и учебно-методических работ по теме ЦТТ.</w:t>
      </w:r>
    </w:p>
    <w:p w14:paraId="44985B8E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lastRenderedPageBreak/>
        <w:t>2.3.3.</w:t>
      </w:r>
      <w:r>
        <w:rPr>
          <w:sz w:val="28"/>
          <w:szCs w:val="28"/>
        </w:rPr>
        <w:t xml:space="preserve"> П</w:t>
      </w:r>
      <w:r w:rsidRPr="00362787">
        <w:rPr>
          <w:sz w:val="28"/>
          <w:szCs w:val="28"/>
        </w:rPr>
        <w:t>оддержание эффективного функционирования, постоянное развитие и повышение результативности работы ЦТТ</w:t>
      </w:r>
      <w:r>
        <w:rPr>
          <w:sz w:val="28"/>
          <w:szCs w:val="28"/>
        </w:rPr>
        <w:t>.</w:t>
      </w:r>
    </w:p>
    <w:p w14:paraId="23FD3E70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t>2.3.4.</w:t>
      </w:r>
      <w:r>
        <w:rPr>
          <w:sz w:val="28"/>
          <w:szCs w:val="28"/>
        </w:rPr>
        <w:t xml:space="preserve"> П</w:t>
      </w:r>
      <w:r w:rsidRPr="00362787">
        <w:rPr>
          <w:sz w:val="28"/>
          <w:szCs w:val="28"/>
        </w:rPr>
        <w:t>ередач</w:t>
      </w:r>
      <w:r>
        <w:rPr>
          <w:sz w:val="28"/>
          <w:szCs w:val="28"/>
        </w:rPr>
        <w:t>а</w:t>
      </w:r>
      <w:r w:rsidRPr="00362787">
        <w:rPr>
          <w:sz w:val="28"/>
          <w:szCs w:val="28"/>
        </w:rPr>
        <w:t xml:space="preserve"> технологий (результатов научно-образовательной деятельности) </w:t>
      </w:r>
      <w:r w:rsidRPr="00362787">
        <w:rPr>
          <w:bCs/>
          <w:sz w:val="28"/>
          <w:szCs w:val="28"/>
        </w:rPr>
        <w:t xml:space="preserve">потенциальным пользователям </w:t>
      </w:r>
      <w:r>
        <w:rPr>
          <w:bCs/>
          <w:sz w:val="28"/>
          <w:szCs w:val="28"/>
        </w:rPr>
        <w:t>(реципиентам)</w:t>
      </w:r>
      <w:r w:rsidRPr="00001A14">
        <w:rPr>
          <w:sz w:val="28"/>
          <w:szCs w:val="28"/>
        </w:rPr>
        <w:t xml:space="preserve"> </w:t>
      </w:r>
      <w:r w:rsidRPr="00362787">
        <w:rPr>
          <w:sz w:val="28"/>
          <w:szCs w:val="28"/>
        </w:rPr>
        <w:t>опыта инновационной педагогической деятельности.</w:t>
      </w:r>
    </w:p>
    <w:p w14:paraId="45511F16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  <w:r w:rsidRPr="00001A14">
        <w:rPr>
          <w:b/>
          <w:sz w:val="28"/>
          <w:szCs w:val="28"/>
        </w:rPr>
        <w:t>2.3.5.</w:t>
      </w:r>
      <w:r>
        <w:rPr>
          <w:sz w:val="28"/>
          <w:szCs w:val="28"/>
        </w:rPr>
        <w:t xml:space="preserve"> </w:t>
      </w:r>
      <w:r w:rsidRPr="00362787">
        <w:rPr>
          <w:sz w:val="28"/>
          <w:szCs w:val="28"/>
        </w:rPr>
        <w:t>Организ</w:t>
      </w:r>
      <w:r>
        <w:rPr>
          <w:sz w:val="28"/>
          <w:szCs w:val="28"/>
        </w:rPr>
        <w:t>ация</w:t>
      </w:r>
      <w:r w:rsidRPr="00362787">
        <w:rPr>
          <w:sz w:val="28"/>
          <w:szCs w:val="28"/>
        </w:rPr>
        <w:t xml:space="preserve"> и пров</w:t>
      </w:r>
      <w:r>
        <w:rPr>
          <w:sz w:val="28"/>
          <w:szCs w:val="28"/>
        </w:rPr>
        <w:t>е</w:t>
      </w:r>
      <w:r w:rsidRPr="00362787">
        <w:rPr>
          <w:sz w:val="28"/>
          <w:szCs w:val="28"/>
        </w:rPr>
        <w:t>д</w:t>
      </w:r>
      <w:r>
        <w:rPr>
          <w:sz w:val="28"/>
          <w:szCs w:val="28"/>
        </w:rPr>
        <w:t>ение</w:t>
      </w:r>
      <w:r w:rsidRPr="00362787">
        <w:rPr>
          <w:sz w:val="28"/>
          <w:szCs w:val="28"/>
        </w:rPr>
        <w:t xml:space="preserve"> </w:t>
      </w:r>
      <w:r w:rsidRPr="00362787">
        <w:rPr>
          <w:sz w:val="28"/>
          <w:szCs w:val="28"/>
          <w:lang w:val="en-US"/>
        </w:rPr>
        <w:t>PR</w:t>
      </w:r>
      <w:r w:rsidRPr="00362787">
        <w:rPr>
          <w:sz w:val="28"/>
          <w:szCs w:val="28"/>
        </w:rPr>
        <w:t>-акци</w:t>
      </w:r>
      <w:r>
        <w:rPr>
          <w:sz w:val="28"/>
          <w:szCs w:val="28"/>
        </w:rPr>
        <w:t>й</w:t>
      </w:r>
      <w:r w:rsidRPr="00362787">
        <w:rPr>
          <w:sz w:val="28"/>
          <w:szCs w:val="28"/>
        </w:rPr>
        <w:t>, ориентирующих педагогов на освоение инновационных образовательных технологий</w:t>
      </w:r>
      <w:r>
        <w:rPr>
          <w:sz w:val="28"/>
          <w:szCs w:val="28"/>
        </w:rPr>
        <w:t>.</w:t>
      </w:r>
    </w:p>
    <w:p w14:paraId="54226502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</w:p>
    <w:p w14:paraId="4689EBA5" w14:textId="77777777" w:rsidR="007E1040" w:rsidRPr="00340BCD" w:rsidRDefault="007E1040" w:rsidP="007E1040">
      <w:pPr>
        <w:ind w:firstLine="709"/>
        <w:jc w:val="both"/>
        <w:rPr>
          <w:b/>
          <w:sz w:val="28"/>
          <w:szCs w:val="28"/>
        </w:rPr>
      </w:pPr>
      <w:r w:rsidRPr="00340BCD">
        <w:rPr>
          <w:b/>
          <w:sz w:val="28"/>
          <w:szCs w:val="28"/>
          <w:lang w:val="en-US"/>
        </w:rPr>
        <w:t>III</w:t>
      </w:r>
      <w:r w:rsidRPr="00340BCD">
        <w:rPr>
          <w:b/>
          <w:sz w:val="28"/>
          <w:szCs w:val="28"/>
        </w:rPr>
        <w:t>. Условия и порядок присвоения статуса и прекращение деятельности Центра трансфера технологий</w:t>
      </w:r>
    </w:p>
    <w:p w14:paraId="342204B0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</w:p>
    <w:p w14:paraId="181AB56C" w14:textId="77777777" w:rsidR="007E1040" w:rsidRPr="006D587F" w:rsidRDefault="007E1040" w:rsidP="007E1040">
      <w:pPr>
        <w:ind w:firstLine="709"/>
        <w:jc w:val="both"/>
        <w:rPr>
          <w:sz w:val="28"/>
          <w:szCs w:val="28"/>
        </w:rPr>
      </w:pPr>
      <w:r w:rsidRPr="00E12942">
        <w:rPr>
          <w:b/>
          <w:sz w:val="28"/>
          <w:szCs w:val="28"/>
        </w:rPr>
        <w:t>3.1.</w:t>
      </w:r>
      <w:r w:rsidRPr="006D587F">
        <w:rPr>
          <w:sz w:val="28"/>
          <w:szCs w:val="28"/>
        </w:rPr>
        <w:t xml:space="preserve"> Статус </w:t>
      </w:r>
      <w:r>
        <w:rPr>
          <w:sz w:val="28"/>
          <w:szCs w:val="28"/>
        </w:rPr>
        <w:t>Ц</w:t>
      </w:r>
      <w:r w:rsidRPr="006D587F">
        <w:rPr>
          <w:sz w:val="28"/>
          <w:szCs w:val="28"/>
        </w:rPr>
        <w:t xml:space="preserve">ентра </w:t>
      </w:r>
      <w:r>
        <w:rPr>
          <w:spacing w:val="-1"/>
          <w:sz w:val="28"/>
          <w:szCs w:val="28"/>
        </w:rPr>
        <w:t xml:space="preserve">трансфера </w:t>
      </w:r>
      <w:r w:rsidRPr="006D587F">
        <w:rPr>
          <w:spacing w:val="-1"/>
          <w:sz w:val="28"/>
          <w:szCs w:val="28"/>
        </w:rPr>
        <w:t>те</w:t>
      </w:r>
      <w:r>
        <w:rPr>
          <w:spacing w:val="-1"/>
          <w:sz w:val="28"/>
          <w:szCs w:val="28"/>
        </w:rPr>
        <w:t>х</w:t>
      </w:r>
      <w:r w:rsidRPr="006D587F">
        <w:rPr>
          <w:spacing w:val="-1"/>
          <w:sz w:val="28"/>
          <w:szCs w:val="28"/>
        </w:rPr>
        <w:t>н</w:t>
      </w:r>
      <w:r>
        <w:rPr>
          <w:spacing w:val="-1"/>
          <w:sz w:val="28"/>
          <w:szCs w:val="28"/>
        </w:rPr>
        <w:t>олог</w:t>
      </w:r>
      <w:r w:rsidRPr="006D587F">
        <w:rPr>
          <w:spacing w:val="-1"/>
          <w:sz w:val="28"/>
          <w:szCs w:val="28"/>
        </w:rPr>
        <w:t>ий</w:t>
      </w:r>
      <w:r w:rsidRPr="006D587F">
        <w:rPr>
          <w:sz w:val="28"/>
          <w:szCs w:val="28"/>
        </w:rPr>
        <w:t xml:space="preserve"> определяется значимостью </w:t>
      </w:r>
      <w:r>
        <w:rPr>
          <w:sz w:val="28"/>
          <w:szCs w:val="28"/>
        </w:rPr>
        <w:t xml:space="preserve">деятельности образовательного учреждения для </w:t>
      </w:r>
      <w:r w:rsidRPr="006D587F">
        <w:rPr>
          <w:sz w:val="28"/>
          <w:szCs w:val="28"/>
        </w:rPr>
        <w:t>развития системы образования Хабаровского края, обеспечивающих высокий уровень подготовленности специалиста к работе в меняющихся условиях осуществления образовательной деятельности с уч</w:t>
      </w:r>
      <w:r>
        <w:rPr>
          <w:sz w:val="28"/>
          <w:szCs w:val="28"/>
        </w:rPr>
        <w:t>ё</w:t>
      </w:r>
      <w:r w:rsidRPr="006D587F">
        <w:rPr>
          <w:sz w:val="28"/>
          <w:szCs w:val="28"/>
        </w:rPr>
        <w:t xml:space="preserve">том </w:t>
      </w:r>
      <w:r>
        <w:rPr>
          <w:sz w:val="28"/>
          <w:szCs w:val="28"/>
        </w:rPr>
        <w:t xml:space="preserve">перспективных </w:t>
      </w:r>
      <w:r w:rsidRPr="006D587F">
        <w:rPr>
          <w:sz w:val="28"/>
          <w:szCs w:val="28"/>
        </w:rPr>
        <w:t>инновационных направлений развития края</w:t>
      </w:r>
      <w:r>
        <w:rPr>
          <w:sz w:val="28"/>
          <w:szCs w:val="28"/>
        </w:rPr>
        <w:t xml:space="preserve"> и образовательного учреждения.</w:t>
      </w:r>
    </w:p>
    <w:p w14:paraId="53AEAFC6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794D24">
        <w:rPr>
          <w:b/>
          <w:sz w:val="28"/>
          <w:szCs w:val="28"/>
        </w:rPr>
        <w:t>3.2.</w:t>
      </w:r>
      <w:r>
        <w:rPr>
          <w:sz w:val="28"/>
          <w:szCs w:val="28"/>
        </w:rPr>
        <w:t xml:space="preserve"> </w:t>
      </w:r>
      <w:r w:rsidRPr="006D587F">
        <w:rPr>
          <w:sz w:val="28"/>
          <w:szCs w:val="28"/>
        </w:rPr>
        <w:t>Статус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 xml:space="preserve"> присваивается образовательным организациям независимо от их организационно-правовой формы, типа, вида, ведомственной принадлежности (при их наличии), их объединениям, а также научным и иным организациям, осуществляющим деятельность в области образования и расположенным на территории Хабаровского края, имеющим государственную аккредитацию.</w:t>
      </w:r>
    </w:p>
    <w:p w14:paraId="6F9A19F7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6D587F">
        <w:rPr>
          <w:sz w:val="28"/>
          <w:szCs w:val="28"/>
        </w:rPr>
        <w:t>Присвоение статуса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 xml:space="preserve"> не влеч</w:t>
      </w:r>
      <w:r>
        <w:rPr>
          <w:sz w:val="28"/>
          <w:szCs w:val="28"/>
        </w:rPr>
        <w:t>ё</w:t>
      </w:r>
      <w:r w:rsidRPr="006D587F">
        <w:rPr>
          <w:sz w:val="28"/>
          <w:szCs w:val="28"/>
        </w:rPr>
        <w:t>т за собой изменения статуса образовательного учреждения, его организационно-правовой формы и подчин</w:t>
      </w:r>
      <w:r>
        <w:rPr>
          <w:sz w:val="28"/>
          <w:szCs w:val="28"/>
        </w:rPr>
        <w:t>ё</w:t>
      </w:r>
      <w:r w:rsidRPr="006D587F">
        <w:rPr>
          <w:sz w:val="28"/>
          <w:szCs w:val="28"/>
        </w:rPr>
        <w:t>нности.</w:t>
      </w:r>
    </w:p>
    <w:p w14:paraId="05E30D2C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794D24">
        <w:rPr>
          <w:b/>
          <w:sz w:val="28"/>
          <w:szCs w:val="28"/>
        </w:rPr>
        <w:t>3.3.</w:t>
      </w:r>
      <w:r>
        <w:rPr>
          <w:sz w:val="28"/>
          <w:szCs w:val="28"/>
        </w:rPr>
        <w:t xml:space="preserve"> </w:t>
      </w:r>
      <w:r w:rsidRPr="00340BCD">
        <w:rPr>
          <w:sz w:val="28"/>
          <w:szCs w:val="28"/>
        </w:rPr>
        <w:t>Образовательному учреждению, получившему статус ЦТТ, предоставляется право на договорной основе приглашать научного руководителя или других специалистов науки, для описания и внедрения в инновационную образовательную практику продуктов их деятельности.</w:t>
      </w:r>
    </w:p>
    <w:p w14:paraId="727D0EF3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794D24">
        <w:rPr>
          <w:b/>
          <w:sz w:val="28"/>
          <w:szCs w:val="28"/>
        </w:rPr>
        <w:t>3.4.</w:t>
      </w:r>
      <w:r>
        <w:rPr>
          <w:sz w:val="28"/>
          <w:szCs w:val="28"/>
        </w:rPr>
        <w:t xml:space="preserve"> </w:t>
      </w:r>
      <w:r w:rsidRPr="006D587F">
        <w:rPr>
          <w:sz w:val="28"/>
          <w:szCs w:val="28"/>
        </w:rPr>
        <w:t>Статус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 xml:space="preserve"> присваивается учреждениям, имеющим постоянно действующий и обновляющийся сайт образовательного учреждения, эффективную систему взаимодействия с другими образовательными учреждениями в режиме on-line, квалифицированных специалистов в области </w:t>
      </w:r>
      <w:r>
        <w:rPr>
          <w:sz w:val="28"/>
          <w:szCs w:val="28"/>
        </w:rPr>
        <w:t>информационно-компьютерных технологий</w:t>
      </w:r>
      <w:r w:rsidRPr="006D587F">
        <w:rPr>
          <w:sz w:val="28"/>
          <w:szCs w:val="28"/>
        </w:rPr>
        <w:t>.</w:t>
      </w:r>
    </w:p>
    <w:p w14:paraId="42B3626F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794D24">
        <w:rPr>
          <w:b/>
          <w:sz w:val="28"/>
          <w:szCs w:val="28"/>
        </w:rPr>
        <w:t>3.5.</w:t>
      </w:r>
      <w:r>
        <w:rPr>
          <w:sz w:val="28"/>
          <w:szCs w:val="28"/>
        </w:rPr>
        <w:t xml:space="preserve"> </w:t>
      </w:r>
      <w:r w:rsidRPr="006D587F">
        <w:rPr>
          <w:sz w:val="28"/>
          <w:szCs w:val="28"/>
        </w:rPr>
        <w:t>Присвоение статуса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 xml:space="preserve"> закрепляется приказом муниципального органа управления образованием на основании приказа </w:t>
      </w:r>
      <w:r>
        <w:rPr>
          <w:sz w:val="28"/>
          <w:szCs w:val="28"/>
        </w:rPr>
        <w:t>м</w:t>
      </w:r>
      <w:r w:rsidRPr="006D587F">
        <w:rPr>
          <w:sz w:val="28"/>
          <w:szCs w:val="28"/>
        </w:rPr>
        <w:t xml:space="preserve">инистерства образования </w:t>
      </w:r>
      <w:r>
        <w:rPr>
          <w:sz w:val="28"/>
          <w:szCs w:val="28"/>
        </w:rPr>
        <w:t xml:space="preserve">и науки </w:t>
      </w:r>
      <w:r w:rsidRPr="006D587F">
        <w:rPr>
          <w:sz w:val="28"/>
          <w:szCs w:val="28"/>
        </w:rPr>
        <w:t>Хабаровского края, изданного с уч</w:t>
      </w:r>
      <w:r>
        <w:rPr>
          <w:sz w:val="28"/>
          <w:szCs w:val="28"/>
        </w:rPr>
        <w:t>ё</w:t>
      </w:r>
      <w:r w:rsidRPr="006D587F">
        <w:rPr>
          <w:sz w:val="28"/>
          <w:szCs w:val="28"/>
        </w:rPr>
        <w:t>том представления, подготовленного К</w:t>
      </w:r>
      <w:r>
        <w:rPr>
          <w:sz w:val="28"/>
          <w:szCs w:val="28"/>
        </w:rPr>
        <w:t>раевым государственным образовательным учреждением дополнительного профессионального образования (повышения квалификации)</w:t>
      </w:r>
      <w:r w:rsidRPr="006D587F">
        <w:rPr>
          <w:sz w:val="28"/>
          <w:szCs w:val="28"/>
        </w:rPr>
        <w:t xml:space="preserve"> «Хабаровский краевой институт развития образования».</w:t>
      </w:r>
    </w:p>
    <w:p w14:paraId="76D4145D" w14:textId="77777777" w:rsidR="007E1040" w:rsidRPr="006D587F" w:rsidRDefault="007E1040" w:rsidP="007E1040">
      <w:pPr>
        <w:ind w:firstLine="709"/>
        <w:jc w:val="both"/>
        <w:rPr>
          <w:sz w:val="28"/>
          <w:szCs w:val="28"/>
        </w:rPr>
      </w:pPr>
      <w:r w:rsidRPr="00E12942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6</w:t>
      </w:r>
      <w:r w:rsidRPr="00E12942">
        <w:rPr>
          <w:b/>
          <w:sz w:val="28"/>
          <w:szCs w:val="28"/>
        </w:rPr>
        <w:t>.</w:t>
      </w:r>
      <w:r w:rsidRPr="006D587F">
        <w:rPr>
          <w:sz w:val="28"/>
          <w:szCs w:val="28"/>
        </w:rPr>
        <w:t xml:space="preserve"> Присвоение статуса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 xml:space="preserve"> может происходить как вследствие собственной инициативы образовательного учреждения, так и по ходатайству муниципального органа управления образованием при согласии рекомендуемого </w:t>
      </w:r>
      <w:r w:rsidRPr="006D587F">
        <w:rPr>
          <w:sz w:val="28"/>
          <w:szCs w:val="28"/>
        </w:rPr>
        <w:lastRenderedPageBreak/>
        <w:t>учреждения на основании предоставляемой заявки от образовательного учреждения</w:t>
      </w:r>
      <w:r>
        <w:rPr>
          <w:sz w:val="28"/>
          <w:szCs w:val="28"/>
        </w:rPr>
        <w:t>.</w:t>
      </w:r>
    </w:p>
    <w:p w14:paraId="411E1E09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E12942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7</w:t>
      </w:r>
      <w:r w:rsidRPr="00E12942">
        <w:rPr>
          <w:b/>
          <w:sz w:val="28"/>
          <w:szCs w:val="28"/>
        </w:rPr>
        <w:t>.</w:t>
      </w:r>
      <w:r w:rsidRPr="006D587F">
        <w:rPr>
          <w:sz w:val="28"/>
          <w:szCs w:val="28"/>
        </w:rPr>
        <w:t xml:space="preserve"> Статус Ц</w:t>
      </w:r>
      <w:r>
        <w:rPr>
          <w:sz w:val="28"/>
          <w:szCs w:val="28"/>
        </w:rPr>
        <w:t>ентра трансфера технологий</w:t>
      </w:r>
      <w:r w:rsidRPr="006D587F">
        <w:rPr>
          <w:sz w:val="28"/>
          <w:szCs w:val="28"/>
        </w:rPr>
        <w:t xml:space="preserve"> присваивается на срок, устанавливаемый </w:t>
      </w:r>
      <w:r>
        <w:rPr>
          <w:sz w:val="28"/>
          <w:szCs w:val="28"/>
        </w:rPr>
        <w:t>м</w:t>
      </w:r>
      <w:r w:rsidRPr="006D587F">
        <w:rPr>
          <w:sz w:val="28"/>
          <w:szCs w:val="28"/>
        </w:rPr>
        <w:t>инистерством образования</w:t>
      </w:r>
      <w:r>
        <w:rPr>
          <w:sz w:val="28"/>
          <w:szCs w:val="28"/>
        </w:rPr>
        <w:t xml:space="preserve"> и науки Хабаровского края</w:t>
      </w:r>
      <w:r w:rsidRPr="006D587F">
        <w:rPr>
          <w:sz w:val="28"/>
          <w:szCs w:val="28"/>
        </w:rPr>
        <w:t>, продление которого зависит от качества предоставляемых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 xml:space="preserve"> услуг, качества и своевременности предоставляемых отч</w:t>
      </w:r>
      <w:r>
        <w:rPr>
          <w:sz w:val="28"/>
          <w:szCs w:val="28"/>
        </w:rPr>
        <w:t>ё</w:t>
      </w:r>
      <w:r w:rsidRPr="006D587F">
        <w:rPr>
          <w:sz w:val="28"/>
          <w:szCs w:val="28"/>
        </w:rPr>
        <w:t>тов, сохранения взаимных интересов участников соглашения.</w:t>
      </w:r>
    </w:p>
    <w:p w14:paraId="3B7308A0" w14:textId="77777777" w:rsidR="007E1040" w:rsidRPr="006D587F" w:rsidRDefault="007E1040" w:rsidP="007E1040">
      <w:pPr>
        <w:ind w:firstLine="709"/>
        <w:jc w:val="both"/>
        <w:rPr>
          <w:sz w:val="28"/>
          <w:szCs w:val="28"/>
        </w:rPr>
      </w:pPr>
      <w:r w:rsidRPr="00794D24">
        <w:rPr>
          <w:b/>
          <w:sz w:val="28"/>
          <w:szCs w:val="28"/>
        </w:rPr>
        <w:t>3.8.</w:t>
      </w:r>
      <w:r>
        <w:rPr>
          <w:sz w:val="28"/>
          <w:szCs w:val="28"/>
        </w:rPr>
        <w:t xml:space="preserve"> </w:t>
      </w:r>
      <w:r w:rsidRPr="006D587F">
        <w:rPr>
          <w:sz w:val="28"/>
          <w:szCs w:val="28"/>
        </w:rPr>
        <w:t>Согласование плана работы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 xml:space="preserve"> и контроль за реализацией плана осуществляется </w:t>
      </w:r>
      <w:r>
        <w:rPr>
          <w:sz w:val="28"/>
          <w:szCs w:val="28"/>
        </w:rPr>
        <w:t>К</w:t>
      </w:r>
      <w:r w:rsidRPr="006D587F">
        <w:rPr>
          <w:sz w:val="28"/>
          <w:szCs w:val="28"/>
        </w:rPr>
        <w:t>раевым советом по управлению инноваци</w:t>
      </w:r>
      <w:r>
        <w:rPr>
          <w:sz w:val="28"/>
          <w:szCs w:val="28"/>
        </w:rPr>
        <w:t>я</w:t>
      </w:r>
      <w:r w:rsidRPr="006D587F">
        <w:rPr>
          <w:sz w:val="28"/>
          <w:szCs w:val="28"/>
        </w:rPr>
        <w:t>ми при</w:t>
      </w:r>
      <w:r>
        <w:rPr>
          <w:sz w:val="28"/>
          <w:szCs w:val="28"/>
        </w:rPr>
        <w:t xml:space="preserve"> министерстве образования и науки Хабаровского края.</w:t>
      </w:r>
    </w:p>
    <w:p w14:paraId="471EB54C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6D587F">
        <w:rPr>
          <w:sz w:val="28"/>
          <w:szCs w:val="28"/>
        </w:rPr>
        <w:t>Отч</w:t>
      </w:r>
      <w:r>
        <w:rPr>
          <w:sz w:val="28"/>
          <w:szCs w:val="28"/>
        </w:rPr>
        <w:t>ё</w:t>
      </w:r>
      <w:r w:rsidRPr="006D587F">
        <w:rPr>
          <w:sz w:val="28"/>
          <w:szCs w:val="28"/>
        </w:rPr>
        <w:t>ты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 xml:space="preserve"> предоставляются в К</w:t>
      </w:r>
      <w:r w:rsidR="003060B2">
        <w:rPr>
          <w:sz w:val="28"/>
          <w:szCs w:val="28"/>
        </w:rPr>
        <w:t>раевое государственное образовательное учреждение дополнительного профессионального образования (повышения квалификации)</w:t>
      </w:r>
      <w:r w:rsidRPr="006D587F">
        <w:rPr>
          <w:sz w:val="28"/>
          <w:szCs w:val="28"/>
        </w:rPr>
        <w:t xml:space="preserve"> «Хабаровский краевой институт развития образования».</w:t>
      </w:r>
    </w:p>
    <w:p w14:paraId="001DEFEB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001B2C">
        <w:rPr>
          <w:b/>
          <w:sz w:val="28"/>
          <w:szCs w:val="28"/>
        </w:rPr>
        <w:t>3.9.</w:t>
      </w:r>
      <w:r>
        <w:rPr>
          <w:sz w:val="28"/>
          <w:szCs w:val="28"/>
        </w:rPr>
        <w:t xml:space="preserve"> Причины </w:t>
      </w:r>
      <w:r>
        <w:rPr>
          <w:color w:val="000000"/>
          <w:sz w:val="28"/>
          <w:szCs w:val="28"/>
        </w:rPr>
        <w:t>прекращ</w:t>
      </w:r>
      <w:r w:rsidRPr="00362787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</w:t>
      </w:r>
      <w:r w:rsidRPr="00362787">
        <w:rPr>
          <w:color w:val="000000"/>
          <w:sz w:val="28"/>
          <w:szCs w:val="28"/>
        </w:rPr>
        <w:t xml:space="preserve">я </w:t>
      </w:r>
      <w:r>
        <w:rPr>
          <w:color w:val="000000"/>
          <w:sz w:val="28"/>
          <w:szCs w:val="28"/>
        </w:rPr>
        <w:t>д</w:t>
      </w:r>
      <w:r w:rsidRPr="00362787">
        <w:rPr>
          <w:sz w:val="28"/>
          <w:szCs w:val="28"/>
        </w:rPr>
        <w:t>еятельност</w:t>
      </w:r>
      <w:r>
        <w:rPr>
          <w:sz w:val="28"/>
          <w:szCs w:val="28"/>
        </w:rPr>
        <w:t>и</w:t>
      </w:r>
      <w:r w:rsidRPr="00362787">
        <w:rPr>
          <w:sz w:val="28"/>
          <w:szCs w:val="28"/>
        </w:rPr>
        <w:t xml:space="preserve"> ЦТТ</w:t>
      </w:r>
      <w:r w:rsidRPr="00362787">
        <w:rPr>
          <w:color w:val="000000"/>
          <w:sz w:val="28"/>
          <w:szCs w:val="28"/>
        </w:rPr>
        <w:t>:</w:t>
      </w:r>
    </w:p>
    <w:p w14:paraId="1789AC8B" w14:textId="77777777" w:rsidR="007E1040" w:rsidRPr="006D587F" w:rsidRDefault="007E1040" w:rsidP="007E1040">
      <w:pPr>
        <w:ind w:firstLine="709"/>
        <w:jc w:val="both"/>
        <w:rPr>
          <w:color w:val="000000"/>
          <w:sz w:val="28"/>
          <w:szCs w:val="28"/>
        </w:rPr>
      </w:pPr>
      <w:r w:rsidRPr="009B4059">
        <w:rPr>
          <w:b/>
          <w:color w:val="000000"/>
          <w:sz w:val="28"/>
          <w:szCs w:val="28"/>
        </w:rPr>
        <w:t>3.9.1.</w:t>
      </w:r>
      <w:r w:rsidRPr="006D587F">
        <w:rPr>
          <w:color w:val="000000"/>
          <w:sz w:val="28"/>
          <w:szCs w:val="28"/>
        </w:rPr>
        <w:t xml:space="preserve"> Завершение программы деятельности Ц</w:t>
      </w:r>
      <w:r>
        <w:rPr>
          <w:color w:val="000000"/>
          <w:sz w:val="28"/>
          <w:szCs w:val="28"/>
        </w:rPr>
        <w:t>ТТ</w:t>
      </w:r>
      <w:r w:rsidRPr="006D587F">
        <w:rPr>
          <w:color w:val="000000"/>
          <w:sz w:val="28"/>
          <w:szCs w:val="28"/>
        </w:rPr>
        <w:t xml:space="preserve"> и отсутствие необходимости е</w:t>
      </w:r>
      <w:r>
        <w:rPr>
          <w:color w:val="000000"/>
          <w:sz w:val="28"/>
          <w:szCs w:val="28"/>
        </w:rPr>
        <w:t>ё</w:t>
      </w:r>
      <w:r w:rsidRPr="006D587F">
        <w:rPr>
          <w:color w:val="000000"/>
          <w:sz w:val="28"/>
          <w:szCs w:val="28"/>
        </w:rPr>
        <w:t xml:space="preserve"> продления.</w:t>
      </w:r>
    </w:p>
    <w:p w14:paraId="17ACFD62" w14:textId="77777777" w:rsidR="007E1040" w:rsidRPr="006D587F" w:rsidRDefault="007E1040" w:rsidP="007E1040">
      <w:pPr>
        <w:ind w:firstLine="709"/>
        <w:jc w:val="both"/>
        <w:rPr>
          <w:color w:val="000000"/>
          <w:sz w:val="28"/>
          <w:szCs w:val="28"/>
        </w:rPr>
      </w:pPr>
      <w:r w:rsidRPr="009B4059">
        <w:rPr>
          <w:b/>
          <w:color w:val="000000"/>
          <w:sz w:val="28"/>
          <w:szCs w:val="28"/>
        </w:rPr>
        <w:t>3.9.2.</w:t>
      </w:r>
      <w:r w:rsidRPr="006D587F">
        <w:rPr>
          <w:color w:val="000000"/>
          <w:sz w:val="28"/>
          <w:szCs w:val="28"/>
        </w:rPr>
        <w:t xml:space="preserve"> Невыполнение и/или некачественное выполнение программы деятельности Ц</w:t>
      </w:r>
      <w:r>
        <w:rPr>
          <w:color w:val="000000"/>
          <w:sz w:val="28"/>
          <w:szCs w:val="28"/>
        </w:rPr>
        <w:t>ТТ</w:t>
      </w:r>
      <w:r w:rsidRPr="006D587F">
        <w:rPr>
          <w:color w:val="000000"/>
          <w:sz w:val="28"/>
          <w:szCs w:val="28"/>
        </w:rPr>
        <w:t>.</w:t>
      </w:r>
    </w:p>
    <w:p w14:paraId="628152E0" w14:textId="77777777" w:rsidR="007E1040" w:rsidRPr="006D587F" w:rsidRDefault="007E1040" w:rsidP="007E1040">
      <w:pPr>
        <w:ind w:firstLine="709"/>
        <w:jc w:val="both"/>
        <w:rPr>
          <w:color w:val="000000"/>
          <w:sz w:val="28"/>
          <w:szCs w:val="28"/>
        </w:rPr>
      </w:pPr>
      <w:r w:rsidRPr="009B4059">
        <w:rPr>
          <w:b/>
          <w:color w:val="000000"/>
          <w:sz w:val="28"/>
          <w:szCs w:val="28"/>
        </w:rPr>
        <w:t>3.9.3.</w:t>
      </w:r>
      <w:r w:rsidRPr="006D587F">
        <w:rPr>
          <w:color w:val="000000"/>
          <w:sz w:val="28"/>
          <w:szCs w:val="28"/>
        </w:rPr>
        <w:t xml:space="preserve"> Низкая результативность деятельности </w:t>
      </w:r>
      <w:r>
        <w:rPr>
          <w:color w:val="000000"/>
          <w:sz w:val="28"/>
          <w:szCs w:val="28"/>
        </w:rPr>
        <w:t xml:space="preserve">образовательного </w:t>
      </w:r>
      <w:r w:rsidRPr="006D587F">
        <w:rPr>
          <w:color w:val="000000"/>
          <w:sz w:val="28"/>
          <w:szCs w:val="28"/>
        </w:rPr>
        <w:t>учреждения в статусе Ц</w:t>
      </w:r>
      <w:r>
        <w:rPr>
          <w:color w:val="000000"/>
          <w:sz w:val="28"/>
          <w:szCs w:val="28"/>
        </w:rPr>
        <w:t>ТТ</w:t>
      </w:r>
      <w:r w:rsidRPr="006D587F">
        <w:rPr>
          <w:color w:val="000000"/>
          <w:sz w:val="28"/>
          <w:szCs w:val="28"/>
        </w:rPr>
        <w:t>.</w:t>
      </w:r>
    </w:p>
    <w:p w14:paraId="16554934" w14:textId="77777777" w:rsidR="007E1040" w:rsidRPr="006D587F" w:rsidRDefault="007E1040" w:rsidP="007E1040">
      <w:pPr>
        <w:ind w:firstLine="709"/>
        <w:jc w:val="both"/>
        <w:rPr>
          <w:color w:val="000000"/>
          <w:sz w:val="28"/>
          <w:szCs w:val="28"/>
        </w:rPr>
      </w:pPr>
      <w:r w:rsidRPr="009B4059">
        <w:rPr>
          <w:b/>
          <w:color w:val="000000"/>
          <w:sz w:val="28"/>
          <w:szCs w:val="28"/>
        </w:rPr>
        <w:t>3.9.4.</w:t>
      </w:r>
      <w:r w:rsidRPr="006D587F">
        <w:rPr>
          <w:color w:val="000000"/>
          <w:sz w:val="28"/>
          <w:szCs w:val="28"/>
        </w:rPr>
        <w:t xml:space="preserve"> Нарушения законодательства Р</w:t>
      </w:r>
      <w:r>
        <w:rPr>
          <w:color w:val="000000"/>
          <w:sz w:val="28"/>
          <w:szCs w:val="28"/>
        </w:rPr>
        <w:t xml:space="preserve">оссийской </w:t>
      </w:r>
      <w:r w:rsidRPr="006D587F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едерации</w:t>
      </w:r>
      <w:r w:rsidRPr="006D587F">
        <w:rPr>
          <w:color w:val="000000"/>
          <w:sz w:val="28"/>
          <w:szCs w:val="28"/>
        </w:rPr>
        <w:t xml:space="preserve">, Закона </w:t>
      </w:r>
      <w:r w:rsidR="003060B2">
        <w:rPr>
          <w:sz w:val="28"/>
          <w:szCs w:val="28"/>
        </w:rPr>
        <w:t>Российской Федерации</w:t>
      </w:r>
      <w:r w:rsidRPr="006D587F">
        <w:rPr>
          <w:color w:val="000000"/>
          <w:sz w:val="28"/>
          <w:szCs w:val="28"/>
        </w:rPr>
        <w:t xml:space="preserve"> «Об образовании», других нормативных документов, регламентирующих деятельность образовательного учреждения.</w:t>
      </w:r>
    </w:p>
    <w:p w14:paraId="60E6162C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9B4059">
        <w:rPr>
          <w:b/>
          <w:color w:val="000000"/>
          <w:sz w:val="28"/>
          <w:szCs w:val="28"/>
        </w:rPr>
        <w:t>3.9.5.</w:t>
      </w:r>
      <w:r w:rsidRPr="006D587F">
        <w:rPr>
          <w:color w:val="000000"/>
          <w:sz w:val="28"/>
          <w:szCs w:val="28"/>
        </w:rPr>
        <w:t xml:space="preserve"> Решение о снятии статуса Ц</w:t>
      </w:r>
      <w:r>
        <w:rPr>
          <w:color w:val="000000"/>
          <w:sz w:val="28"/>
          <w:szCs w:val="28"/>
        </w:rPr>
        <w:t>ТТ</w:t>
      </w:r>
      <w:r w:rsidRPr="006D587F">
        <w:rPr>
          <w:color w:val="000000"/>
          <w:sz w:val="28"/>
          <w:szCs w:val="28"/>
        </w:rPr>
        <w:t xml:space="preserve"> принимается на заседании </w:t>
      </w:r>
      <w:r>
        <w:rPr>
          <w:color w:val="000000"/>
          <w:sz w:val="28"/>
          <w:szCs w:val="28"/>
        </w:rPr>
        <w:t>К</w:t>
      </w:r>
      <w:r w:rsidRPr="006D587F">
        <w:rPr>
          <w:color w:val="000000"/>
          <w:sz w:val="28"/>
          <w:szCs w:val="28"/>
        </w:rPr>
        <w:t>раевого совета по управлению инноваци</w:t>
      </w:r>
      <w:r>
        <w:rPr>
          <w:color w:val="000000"/>
          <w:sz w:val="28"/>
          <w:szCs w:val="28"/>
        </w:rPr>
        <w:t>я</w:t>
      </w:r>
      <w:r w:rsidRPr="006D587F">
        <w:rPr>
          <w:color w:val="000000"/>
          <w:sz w:val="28"/>
          <w:szCs w:val="28"/>
        </w:rPr>
        <w:t>ми при</w:t>
      </w:r>
      <w:r w:rsidRPr="004601D8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6D587F">
        <w:rPr>
          <w:sz w:val="28"/>
          <w:szCs w:val="28"/>
        </w:rPr>
        <w:t>инистерств</w:t>
      </w:r>
      <w:r>
        <w:rPr>
          <w:sz w:val="28"/>
          <w:szCs w:val="28"/>
        </w:rPr>
        <w:t>е</w:t>
      </w:r>
      <w:r w:rsidRPr="006D587F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и науки Хабаровского края</w:t>
      </w:r>
      <w:r w:rsidRPr="006D587F">
        <w:rPr>
          <w:color w:val="000000"/>
          <w:sz w:val="28"/>
          <w:szCs w:val="28"/>
        </w:rPr>
        <w:t xml:space="preserve">. Данное решение закрепляется соответствующим приказом </w:t>
      </w:r>
      <w:r>
        <w:rPr>
          <w:color w:val="000000"/>
          <w:sz w:val="28"/>
          <w:szCs w:val="28"/>
        </w:rPr>
        <w:t>м</w:t>
      </w:r>
      <w:r w:rsidRPr="006D587F">
        <w:rPr>
          <w:color w:val="000000"/>
          <w:sz w:val="28"/>
          <w:szCs w:val="28"/>
        </w:rPr>
        <w:t xml:space="preserve">инистерства образования </w:t>
      </w:r>
      <w:r>
        <w:rPr>
          <w:color w:val="000000"/>
          <w:sz w:val="28"/>
          <w:szCs w:val="28"/>
        </w:rPr>
        <w:t xml:space="preserve">и науки </w:t>
      </w:r>
      <w:r w:rsidRPr="006D587F">
        <w:rPr>
          <w:color w:val="000000"/>
          <w:sz w:val="28"/>
          <w:szCs w:val="28"/>
        </w:rPr>
        <w:t>Хабаровского края и муниципальн</w:t>
      </w:r>
      <w:r>
        <w:rPr>
          <w:color w:val="000000"/>
          <w:sz w:val="28"/>
          <w:szCs w:val="28"/>
        </w:rPr>
        <w:t>ого</w:t>
      </w:r>
      <w:r w:rsidRPr="006D587F">
        <w:rPr>
          <w:color w:val="000000"/>
          <w:sz w:val="28"/>
          <w:szCs w:val="28"/>
        </w:rPr>
        <w:t xml:space="preserve"> орган</w:t>
      </w:r>
      <w:r>
        <w:rPr>
          <w:color w:val="000000"/>
          <w:sz w:val="28"/>
          <w:szCs w:val="28"/>
        </w:rPr>
        <w:t>а</w:t>
      </w:r>
      <w:r w:rsidRPr="006D587F">
        <w:rPr>
          <w:color w:val="000000"/>
          <w:sz w:val="28"/>
          <w:szCs w:val="28"/>
        </w:rPr>
        <w:t xml:space="preserve"> управления образованием.</w:t>
      </w:r>
    </w:p>
    <w:p w14:paraId="75ED7E5B" w14:textId="77777777" w:rsidR="007E1040" w:rsidRPr="00362787" w:rsidRDefault="007E1040" w:rsidP="007E1040">
      <w:pPr>
        <w:ind w:firstLine="709"/>
        <w:jc w:val="both"/>
        <w:rPr>
          <w:sz w:val="28"/>
          <w:szCs w:val="28"/>
        </w:rPr>
      </w:pPr>
    </w:p>
    <w:p w14:paraId="33156A3C" w14:textId="77777777" w:rsidR="007E1040" w:rsidRPr="009D5F10" w:rsidRDefault="007E1040" w:rsidP="007E1040">
      <w:pPr>
        <w:ind w:firstLine="709"/>
        <w:jc w:val="both"/>
        <w:rPr>
          <w:color w:val="000000"/>
          <w:sz w:val="28"/>
          <w:szCs w:val="28"/>
        </w:rPr>
      </w:pPr>
      <w:r w:rsidRPr="006535A2">
        <w:rPr>
          <w:b/>
          <w:sz w:val="28"/>
          <w:szCs w:val="28"/>
          <w:lang w:val="en-US"/>
        </w:rPr>
        <w:t>IV</w:t>
      </w:r>
      <w:r w:rsidRPr="006535A2">
        <w:rPr>
          <w:b/>
          <w:sz w:val="28"/>
          <w:szCs w:val="28"/>
        </w:rPr>
        <w:t>. Права и обязанности</w:t>
      </w:r>
      <w:r w:rsidRPr="006535A2">
        <w:rPr>
          <w:sz w:val="28"/>
          <w:szCs w:val="28"/>
        </w:rPr>
        <w:t xml:space="preserve"> </w:t>
      </w:r>
      <w:r w:rsidRPr="00340BCD">
        <w:rPr>
          <w:b/>
          <w:sz w:val="28"/>
          <w:szCs w:val="28"/>
        </w:rPr>
        <w:t>Центра трансфера технологий</w:t>
      </w:r>
    </w:p>
    <w:p w14:paraId="57995F54" w14:textId="77777777" w:rsidR="007E1040" w:rsidRDefault="007E1040" w:rsidP="007E1040">
      <w:pPr>
        <w:ind w:firstLine="709"/>
        <w:jc w:val="both"/>
        <w:rPr>
          <w:sz w:val="28"/>
          <w:szCs w:val="28"/>
        </w:rPr>
      </w:pPr>
    </w:p>
    <w:p w14:paraId="31EB0A0F" w14:textId="77777777" w:rsidR="007E1040" w:rsidRPr="006D587F" w:rsidRDefault="007E1040" w:rsidP="007E1040">
      <w:pPr>
        <w:ind w:firstLine="709"/>
        <w:jc w:val="both"/>
        <w:rPr>
          <w:sz w:val="28"/>
          <w:szCs w:val="28"/>
        </w:rPr>
      </w:pPr>
      <w:r w:rsidRPr="009B4059">
        <w:rPr>
          <w:b/>
          <w:sz w:val="28"/>
          <w:szCs w:val="28"/>
        </w:rPr>
        <w:t>4.1.</w:t>
      </w:r>
      <w:r w:rsidRPr="006D587F">
        <w:rPr>
          <w:sz w:val="28"/>
          <w:szCs w:val="28"/>
        </w:rPr>
        <w:t xml:space="preserve"> </w:t>
      </w:r>
      <w:r>
        <w:rPr>
          <w:sz w:val="28"/>
          <w:szCs w:val="28"/>
        </w:rPr>
        <w:t>Ц</w:t>
      </w:r>
      <w:r w:rsidRPr="006D587F">
        <w:rPr>
          <w:sz w:val="28"/>
          <w:szCs w:val="28"/>
        </w:rPr>
        <w:t xml:space="preserve">ентр </w:t>
      </w:r>
      <w:r>
        <w:rPr>
          <w:spacing w:val="-1"/>
          <w:sz w:val="28"/>
          <w:szCs w:val="28"/>
        </w:rPr>
        <w:t xml:space="preserve">трансфера </w:t>
      </w:r>
      <w:r w:rsidRPr="006D587F">
        <w:rPr>
          <w:spacing w:val="-1"/>
          <w:sz w:val="28"/>
          <w:szCs w:val="28"/>
        </w:rPr>
        <w:t>те</w:t>
      </w:r>
      <w:r>
        <w:rPr>
          <w:spacing w:val="-1"/>
          <w:sz w:val="28"/>
          <w:szCs w:val="28"/>
        </w:rPr>
        <w:t>х</w:t>
      </w:r>
      <w:r w:rsidRPr="006D587F">
        <w:rPr>
          <w:spacing w:val="-1"/>
          <w:sz w:val="28"/>
          <w:szCs w:val="28"/>
        </w:rPr>
        <w:t>н</w:t>
      </w:r>
      <w:r>
        <w:rPr>
          <w:spacing w:val="-1"/>
          <w:sz w:val="28"/>
          <w:szCs w:val="28"/>
        </w:rPr>
        <w:t>олог</w:t>
      </w:r>
      <w:r w:rsidRPr="006D587F">
        <w:rPr>
          <w:spacing w:val="-1"/>
          <w:sz w:val="28"/>
          <w:szCs w:val="28"/>
        </w:rPr>
        <w:t>ий</w:t>
      </w:r>
      <w:r w:rsidRPr="006D587F">
        <w:rPr>
          <w:sz w:val="28"/>
          <w:szCs w:val="28"/>
        </w:rPr>
        <w:t xml:space="preserve"> имеет право:</w:t>
      </w:r>
    </w:p>
    <w:p w14:paraId="20EDB48C" w14:textId="77777777" w:rsidR="007E1040" w:rsidRPr="006D587F" w:rsidRDefault="007E1040" w:rsidP="007E1040">
      <w:pPr>
        <w:ind w:firstLine="709"/>
        <w:jc w:val="both"/>
        <w:rPr>
          <w:sz w:val="28"/>
          <w:szCs w:val="28"/>
        </w:rPr>
      </w:pPr>
      <w:r w:rsidRPr="009B4059">
        <w:rPr>
          <w:b/>
          <w:sz w:val="28"/>
          <w:szCs w:val="28"/>
        </w:rPr>
        <w:t>4.1.1.</w:t>
      </w:r>
      <w:r w:rsidRPr="006D587F">
        <w:rPr>
          <w:sz w:val="28"/>
          <w:szCs w:val="28"/>
        </w:rPr>
        <w:t xml:space="preserve"> Самостоятельно определять содержание и конкретные формы своей деятельности в соответствии с целями и задачами, указанными в Положении.</w:t>
      </w:r>
    </w:p>
    <w:p w14:paraId="5A342331" w14:textId="77777777" w:rsidR="007E1040" w:rsidRPr="006D587F" w:rsidRDefault="007E1040" w:rsidP="007E1040">
      <w:pPr>
        <w:ind w:firstLine="709"/>
        <w:jc w:val="both"/>
        <w:rPr>
          <w:sz w:val="28"/>
          <w:szCs w:val="28"/>
        </w:rPr>
      </w:pPr>
      <w:r w:rsidRPr="009B4059">
        <w:rPr>
          <w:b/>
          <w:sz w:val="28"/>
          <w:szCs w:val="28"/>
        </w:rPr>
        <w:t>4.1.2.</w:t>
      </w:r>
      <w:r w:rsidRPr="006D587F">
        <w:rPr>
          <w:sz w:val="28"/>
          <w:szCs w:val="28"/>
        </w:rPr>
        <w:t xml:space="preserve"> Действовать от имени К</w:t>
      </w:r>
      <w:r>
        <w:rPr>
          <w:sz w:val="28"/>
          <w:szCs w:val="28"/>
        </w:rPr>
        <w:t>раев</w:t>
      </w:r>
      <w:r w:rsidRPr="006D587F">
        <w:rPr>
          <w:sz w:val="28"/>
          <w:szCs w:val="28"/>
        </w:rPr>
        <w:t xml:space="preserve">ого совета по управлению </w:t>
      </w:r>
      <w:r>
        <w:rPr>
          <w:sz w:val="28"/>
          <w:szCs w:val="28"/>
        </w:rPr>
        <w:t>инновациям</w:t>
      </w:r>
      <w:r w:rsidRPr="006D587F">
        <w:rPr>
          <w:sz w:val="28"/>
          <w:szCs w:val="28"/>
        </w:rPr>
        <w:t xml:space="preserve">и при </w:t>
      </w:r>
      <w:r>
        <w:rPr>
          <w:sz w:val="28"/>
          <w:szCs w:val="28"/>
        </w:rPr>
        <w:t>м</w:t>
      </w:r>
      <w:r w:rsidRPr="006D587F">
        <w:rPr>
          <w:sz w:val="28"/>
          <w:szCs w:val="28"/>
        </w:rPr>
        <w:t>инистерств</w:t>
      </w:r>
      <w:r>
        <w:rPr>
          <w:sz w:val="28"/>
          <w:szCs w:val="28"/>
        </w:rPr>
        <w:t>е</w:t>
      </w:r>
      <w:r w:rsidRPr="006D587F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и науки Хабаровского края</w:t>
      </w:r>
      <w:r w:rsidRPr="006D587F">
        <w:rPr>
          <w:sz w:val="28"/>
          <w:szCs w:val="28"/>
        </w:rPr>
        <w:t>.</w:t>
      </w:r>
    </w:p>
    <w:p w14:paraId="1D3701D1" w14:textId="77777777" w:rsidR="007E1040" w:rsidRPr="006D587F" w:rsidRDefault="007E1040" w:rsidP="007E1040">
      <w:pPr>
        <w:ind w:firstLine="709"/>
        <w:jc w:val="both"/>
        <w:rPr>
          <w:sz w:val="28"/>
          <w:szCs w:val="28"/>
        </w:rPr>
      </w:pPr>
      <w:r w:rsidRPr="009B4059">
        <w:rPr>
          <w:b/>
          <w:sz w:val="28"/>
          <w:szCs w:val="28"/>
        </w:rPr>
        <w:t>4.1.3.</w:t>
      </w:r>
      <w:r w:rsidRPr="006D587F">
        <w:rPr>
          <w:sz w:val="28"/>
          <w:szCs w:val="28"/>
        </w:rPr>
        <w:t xml:space="preserve"> Определять условия пользования услугами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 xml:space="preserve"> на основе договоров с</w:t>
      </w:r>
      <w:r>
        <w:rPr>
          <w:sz w:val="28"/>
          <w:szCs w:val="28"/>
        </w:rPr>
        <w:t xml:space="preserve"> </w:t>
      </w:r>
      <w:r w:rsidRPr="006D587F">
        <w:rPr>
          <w:sz w:val="28"/>
          <w:szCs w:val="28"/>
        </w:rPr>
        <w:t>другими образовательными учреждениями.</w:t>
      </w:r>
    </w:p>
    <w:p w14:paraId="624D81CB" w14:textId="77777777" w:rsidR="007E1040" w:rsidRDefault="007E1040" w:rsidP="007E1040">
      <w:pPr>
        <w:ind w:firstLine="709"/>
        <w:jc w:val="both"/>
        <w:rPr>
          <w:sz w:val="28"/>
          <w:szCs w:val="28"/>
        </w:rPr>
      </w:pPr>
      <w:r w:rsidRPr="009B4059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2</w:t>
      </w:r>
      <w:r w:rsidRPr="009B4059">
        <w:rPr>
          <w:b/>
          <w:sz w:val="28"/>
          <w:szCs w:val="28"/>
        </w:rPr>
        <w:t>.</w:t>
      </w:r>
      <w:r w:rsidRPr="006D587F">
        <w:rPr>
          <w:sz w:val="28"/>
          <w:szCs w:val="28"/>
        </w:rPr>
        <w:t xml:space="preserve">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 xml:space="preserve"> нес</w:t>
      </w:r>
      <w:r>
        <w:rPr>
          <w:sz w:val="28"/>
          <w:szCs w:val="28"/>
        </w:rPr>
        <w:t>ё</w:t>
      </w:r>
      <w:r w:rsidRPr="006D587F">
        <w:rPr>
          <w:sz w:val="28"/>
          <w:szCs w:val="28"/>
        </w:rPr>
        <w:t xml:space="preserve">т ответственность за результаты </w:t>
      </w:r>
      <w:r>
        <w:rPr>
          <w:sz w:val="28"/>
          <w:szCs w:val="28"/>
        </w:rPr>
        <w:t xml:space="preserve">своей </w:t>
      </w:r>
      <w:r w:rsidRPr="006D587F">
        <w:rPr>
          <w:sz w:val="28"/>
          <w:szCs w:val="28"/>
        </w:rPr>
        <w:t>деятельности, выполнение настоящего Положения, создание условий для творческой деятельности педагогов и научных руководителей Ц</w:t>
      </w:r>
      <w:r>
        <w:rPr>
          <w:sz w:val="28"/>
          <w:szCs w:val="28"/>
        </w:rPr>
        <w:t>ТТ</w:t>
      </w:r>
      <w:r w:rsidRPr="006D587F">
        <w:rPr>
          <w:sz w:val="28"/>
          <w:szCs w:val="28"/>
        </w:rPr>
        <w:t>.</w:t>
      </w:r>
    </w:p>
    <w:p w14:paraId="527944E7" w14:textId="77777777" w:rsidR="007E1040" w:rsidRDefault="007E1040" w:rsidP="007E1040">
      <w:pPr>
        <w:ind w:firstLine="709"/>
        <w:jc w:val="both"/>
        <w:rPr>
          <w:sz w:val="28"/>
          <w:szCs w:val="28"/>
        </w:rPr>
      </w:pPr>
    </w:p>
    <w:p w14:paraId="11552AF0" w14:textId="77777777" w:rsidR="007E1040" w:rsidRPr="006D587F" w:rsidRDefault="007E1040" w:rsidP="007E1040">
      <w:pPr>
        <w:ind w:firstLine="709"/>
        <w:jc w:val="both"/>
        <w:rPr>
          <w:b/>
          <w:iCs/>
          <w:sz w:val="28"/>
          <w:szCs w:val="28"/>
        </w:rPr>
      </w:pPr>
      <w:r w:rsidRPr="006D587F">
        <w:rPr>
          <w:b/>
          <w:iCs/>
          <w:sz w:val="28"/>
          <w:szCs w:val="28"/>
          <w:lang w:val="en-US"/>
        </w:rPr>
        <w:t>V</w:t>
      </w:r>
      <w:r w:rsidRPr="006D587F">
        <w:rPr>
          <w:b/>
          <w:iCs/>
          <w:sz w:val="28"/>
          <w:szCs w:val="28"/>
        </w:rPr>
        <w:t xml:space="preserve">. Финансирование </w:t>
      </w:r>
      <w:r>
        <w:rPr>
          <w:b/>
          <w:iCs/>
          <w:sz w:val="28"/>
          <w:szCs w:val="28"/>
        </w:rPr>
        <w:t>Ц</w:t>
      </w:r>
      <w:r w:rsidRPr="006D587F">
        <w:rPr>
          <w:b/>
          <w:iCs/>
          <w:sz w:val="28"/>
          <w:szCs w:val="28"/>
        </w:rPr>
        <w:t xml:space="preserve">ентра </w:t>
      </w:r>
      <w:r w:rsidRPr="00340BCD">
        <w:rPr>
          <w:b/>
          <w:sz w:val="28"/>
          <w:szCs w:val="28"/>
        </w:rPr>
        <w:t>трансфера технологий</w:t>
      </w:r>
    </w:p>
    <w:p w14:paraId="0B5CE493" w14:textId="77777777" w:rsidR="007E1040" w:rsidRPr="006D587F" w:rsidRDefault="007E1040" w:rsidP="007E1040">
      <w:pPr>
        <w:ind w:firstLine="709"/>
        <w:jc w:val="both"/>
        <w:rPr>
          <w:b/>
          <w:iCs/>
          <w:sz w:val="28"/>
          <w:szCs w:val="28"/>
        </w:rPr>
      </w:pPr>
    </w:p>
    <w:p w14:paraId="05B99567" w14:textId="77777777" w:rsidR="00C07BF6" w:rsidRDefault="007E1040" w:rsidP="007E1040">
      <w:pPr>
        <w:ind w:firstLine="709"/>
        <w:jc w:val="both"/>
      </w:pPr>
      <w:r>
        <w:rPr>
          <w:b/>
          <w:sz w:val="28"/>
          <w:szCs w:val="28"/>
        </w:rPr>
        <w:lastRenderedPageBreak/>
        <w:t>5</w:t>
      </w:r>
      <w:r w:rsidRPr="009B4059">
        <w:rPr>
          <w:b/>
          <w:sz w:val="28"/>
          <w:szCs w:val="28"/>
        </w:rPr>
        <w:t>.1.</w:t>
      </w:r>
      <w:r w:rsidRPr="006D587F">
        <w:rPr>
          <w:sz w:val="28"/>
          <w:szCs w:val="28"/>
        </w:rPr>
        <w:t xml:space="preserve"> Источниками финансирования </w:t>
      </w:r>
      <w:r>
        <w:rPr>
          <w:sz w:val="28"/>
          <w:szCs w:val="28"/>
        </w:rPr>
        <w:t>Ц</w:t>
      </w:r>
      <w:r w:rsidRPr="006D587F">
        <w:rPr>
          <w:sz w:val="28"/>
          <w:szCs w:val="28"/>
        </w:rPr>
        <w:t xml:space="preserve">ентра </w:t>
      </w:r>
      <w:r>
        <w:rPr>
          <w:spacing w:val="-1"/>
          <w:sz w:val="28"/>
          <w:szCs w:val="28"/>
        </w:rPr>
        <w:t xml:space="preserve">трансфера </w:t>
      </w:r>
      <w:r w:rsidRPr="006D587F">
        <w:rPr>
          <w:spacing w:val="-1"/>
          <w:sz w:val="28"/>
          <w:szCs w:val="28"/>
        </w:rPr>
        <w:t>те</w:t>
      </w:r>
      <w:r>
        <w:rPr>
          <w:spacing w:val="-1"/>
          <w:sz w:val="28"/>
          <w:szCs w:val="28"/>
        </w:rPr>
        <w:t>х</w:t>
      </w:r>
      <w:r w:rsidRPr="006D587F">
        <w:rPr>
          <w:spacing w:val="-1"/>
          <w:sz w:val="28"/>
          <w:szCs w:val="28"/>
        </w:rPr>
        <w:t>н</w:t>
      </w:r>
      <w:r>
        <w:rPr>
          <w:spacing w:val="-1"/>
          <w:sz w:val="28"/>
          <w:szCs w:val="28"/>
        </w:rPr>
        <w:t>олог</w:t>
      </w:r>
      <w:r w:rsidRPr="006D587F">
        <w:rPr>
          <w:spacing w:val="-1"/>
          <w:sz w:val="28"/>
          <w:szCs w:val="28"/>
        </w:rPr>
        <w:t>ий</w:t>
      </w:r>
      <w:r w:rsidRPr="006D587F">
        <w:rPr>
          <w:sz w:val="28"/>
          <w:szCs w:val="28"/>
        </w:rPr>
        <w:t xml:space="preserve"> являются материальные и финансовые средства учредителя и образовательного учреждения</w:t>
      </w:r>
      <w:r>
        <w:rPr>
          <w:sz w:val="28"/>
          <w:szCs w:val="28"/>
        </w:rPr>
        <w:t>.</w:t>
      </w:r>
    </w:p>
    <w:sectPr w:rsidR="00C07BF6" w:rsidSect="00AC164C">
      <w:footerReference w:type="even" r:id="rId8"/>
      <w:footerReference w:type="default" r:id="rId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6A917" w14:textId="77777777" w:rsidR="0082466E" w:rsidRDefault="0082466E">
      <w:r>
        <w:separator/>
      </w:r>
    </w:p>
  </w:endnote>
  <w:endnote w:type="continuationSeparator" w:id="0">
    <w:p w14:paraId="70AD7DAF" w14:textId="77777777" w:rsidR="0082466E" w:rsidRDefault="00824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9B7A8" w14:textId="77777777" w:rsidR="00AC164C" w:rsidRDefault="00AC164C" w:rsidP="00A16F7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DB77F7A" w14:textId="77777777" w:rsidR="00AC164C" w:rsidRDefault="00AC164C" w:rsidP="00AC164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EEB77" w14:textId="79F77806" w:rsidR="00AC164C" w:rsidRDefault="00AC164C" w:rsidP="00A16F7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F6520">
      <w:rPr>
        <w:rStyle w:val="a5"/>
        <w:noProof/>
      </w:rPr>
      <w:t>1</w:t>
    </w:r>
    <w:r>
      <w:rPr>
        <w:rStyle w:val="a5"/>
      </w:rPr>
      <w:fldChar w:fldCharType="end"/>
    </w:r>
  </w:p>
  <w:p w14:paraId="0D7BF678" w14:textId="77777777" w:rsidR="00AC164C" w:rsidRDefault="00AC164C" w:rsidP="00AC164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5FEB3" w14:textId="77777777" w:rsidR="0082466E" w:rsidRDefault="0082466E">
      <w:r>
        <w:separator/>
      </w:r>
    </w:p>
  </w:footnote>
  <w:footnote w:type="continuationSeparator" w:id="0">
    <w:p w14:paraId="61085545" w14:textId="77777777" w:rsidR="0082466E" w:rsidRDefault="008246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040"/>
    <w:rsid w:val="000329C6"/>
    <w:rsid w:val="002A2CE7"/>
    <w:rsid w:val="003060B2"/>
    <w:rsid w:val="003D2168"/>
    <w:rsid w:val="004154CD"/>
    <w:rsid w:val="00474BA0"/>
    <w:rsid w:val="005F6520"/>
    <w:rsid w:val="006B1942"/>
    <w:rsid w:val="007E1040"/>
    <w:rsid w:val="0082466E"/>
    <w:rsid w:val="009B3A78"/>
    <w:rsid w:val="00A16F7C"/>
    <w:rsid w:val="00AC164C"/>
    <w:rsid w:val="00C07BF6"/>
    <w:rsid w:val="00F63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9C0828"/>
  <w15:chartTrackingRefBased/>
  <w15:docId w15:val="{99EB4C5B-DCEC-2343-9905-615593B7D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040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E1040"/>
    <w:pPr>
      <w:ind w:right="622"/>
    </w:pPr>
    <w:rPr>
      <w:rFonts w:cs="Courier New"/>
      <w:szCs w:val="20"/>
    </w:rPr>
  </w:style>
  <w:style w:type="paragraph" w:styleId="a4">
    <w:name w:val="footer"/>
    <w:basedOn w:val="a"/>
    <w:rsid w:val="00AC164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C164C"/>
  </w:style>
  <w:style w:type="character" w:customStyle="1" w:styleId="175">
    <w:name w:val="Основной текст (175)_"/>
    <w:basedOn w:val="a0"/>
    <w:link w:val="1750"/>
    <w:rsid w:val="009B3A78"/>
    <w:rPr>
      <w:rFonts w:eastAsia="Times New Roman"/>
      <w:b/>
      <w:bCs/>
      <w:sz w:val="28"/>
      <w:szCs w:val="28"/>
      <w:shd w:val="clear" w:color="auto" w:fill="FFFFFF"/>
    </w:rPr>
  </w:style>
  <w:style w:type="paragraph" w:customStyle="1" w:styleId="1750">
    <w:name w:val="Основной текст (175)"/>
    <w:basedOn w:val="a"/>
    <w:link w:val="175"/>
    <w:rsid w:val="009B3A78"/>
    <w:pPr>
      <w:widowControl w:val="0"/>
      <w:shd w:val="clear" w:color="auto" w:fill="FFFFFF"/>
      <w:spacing w:before="900" w:line="322" w:lineRule="exact"/>
      <w:jc w:val="center"/>
    </w:pPr>
    <w:rPr>
      <w:b/>
      <w:bCs/>
      <w:sz w:val="28"/>
      <w:szCs w:val="28"/>
    </w:rPr>
  </w:style>
  <w:style w:type="paragraph" w:styleId="a6">
    <w:name w:val="Balloon Text"/>
    <w:basedOn w:val="a"/>
    <w:link w:val="a7"/>
    <w:rsid w:val="003D216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rsid w:val="003D21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UaG</Company>
  <LinksUpToDate>false</LinksUpToDate>
  <CharactersWithSpaces>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cp:lastModifiedBy>Галина Алексеевна</cp:lastModifiedBy>
  <cp:revision>6</cp:revision>
  <cp:lastPrinted>2020-11-05T00:41:00Z</cp:lastPrinted>
  <dcterms:created xsi:type="dcterms:W3CDTF">2020-04-23T08:27:00Z</dcterms:created>
  <dcterms:modified xsi:type="dcterms:W3CDTF">2020-11-05T01:02:00Z</dcterms:modified>
</cp:coreProperties>
</file>