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51" w:rsidRDefault="00A71A51" w:rsidP="0046369C">
      <w:pPr>
        <w:pStyle w:val="2"/>
        <w:jc w:val="center"/>
        <w:rPr>
          <w:rFonts w:ascii="Times New Roman" w:eastAsia="Arial Unicode MS" w:hAnsi="Times New Roman" w:cs="Times New Roman"/>
          <w:b w:val="0"/>
          <w:color w:val="auto"/>
        </w:rPr>
      </w:pPr>
    </w:p>
    <w:p w:rsidR="00A71A51" w:rsidRDefault="00A71A51" w:rsidP="0046369C">
      <w:pPr>
        <w:pStyle w:val="2"/>
        <w:jc w:val="center"/>
        <w:rPr>
          <w:rFonts w:ascii="Times New Roman" w:eastAsia="Arial Unicode MS" w:hAnsi="Times New Roman" w:cs="Times New Roman"/>
          <w:b w:val="0"/>
          <w:color w:val="auto"/>
        </w:rPr>
      </w:pPr>
      <w:r w:rsidRPr="00A71A51">
        <w:rPr>
          <w:rFonts w:ascii="Times New Roman" w:eastAsia="Arial Unicode MS" w:hAnsi="Times New Roman" w:cs="Times New Roman"/>
          <w:b w:val="0"/>
          <w:color w:val="auto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8" o:title=""/>
          </v:shape>
          <o:OLEObject Type="Embed" ProgID="AcroExch.Document.11" ShapeID="_x0000_i1025" DrawAspect="Content" ObjectID="_1694349371" r:id="rId9"/>
        </w:object>
      </w:r>
    </w:p>
    <w:p w:rsidR="00A71A51" w:rsidRDefault="00A71A51" w:rsidP="0046369C">
      <w:pPr>
        <w:pStyle w:val="2"/>
        <w:jc w:val="center"/>
        <w:rPr>
          <w:rFonts w:ascii="Times New Roman" w:eastAsia="Arial Unicode MS" w:hAnsi="Times New Roman" w:cs="Times New Roman"/>
          <w:b w:val="0"/>
          <w:color w:val="auto"/>
        </w:rPr>
      </w:pPr>
    </w:p>
    <w:p w:rsidR="00A71A51" w:rsidRDefault="00A71A51" w:rsidP="0046369C">
      <w:pPr>
        <w:pStyle w:val="2"/>
        <w:jc w:val="center"/>
        <w:rPr>
          <w:rFonts w:ascii="Times New Roman" w:eastAsia="Arial Unicode MS" w:hAnsi="Times New Roman" w:cs="Times New Roman"/>
          <w:b w:val="0"/>
          <w:color w:val="auto"/>
        </w:rPr>
      </w:pPr>
    </w:p>
    <w:p w:rsidR="00C93642" w:rsidRPr="004734F6" w:rsidRDefault="00C93642" w:rsidP="0046369C">
      <w:pPr>
        <w:pStyle w:val="2"/>
        <w:jc w:val="center"/>
        <w:rPr>
          <w:rFonts w:ascii="Times New Roman" w:eastAsia="Arial Unicode MS" w:hAnsi="Times New Roman" w:cs="Times New Roman"/>
          <w:b w:val="0"/>
          <w:color w:val="auto"/>
        </w:rPr>
      </w:pPr>
      <w:bookmarkStart w:id="0" w:name="_GoBack"/>
      <w:bookmarkEnd w:id="0"/>
      <w:r w:rsidRPr="004734F6">
        <w:rPr>
          <w:rFonts w:ascii="Times New Roman" w:eastAsia="Arial Unicode MS" w:hAnsi="Times New Roman" w:cs="Times New Roman"/>
          <w:b w:val="0"/>
          <w:color w:val="auto"/>
        </w:rPr>
        <w:lastRenderedPageBreak/>
        <w:t>Министерство образования и науки Хабаровского края</w:t>
      </w:r>
    </w:p>
    <w:p w:rsidR="00C93642" w:rsidRPr="004734F6" w:rsidRDefault="00C93642" w:rsidP="00C9364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34F6">
        <w:rPr>
          <w:rFonts w:ascii="Times New Roman" w:eastAsia="Calibri" w:hAnsi="Times New Roman" w:cs="Times New Roman"/>
          <w:sz w:val="24"/>
          <w:szCs w:val="24"/>
        </w:rPr>
        <w:t xml:space="preserve">Краевое государственное казенное общеобразовательное учреждение, реализующее адаптированные основные общеобразовательные программы </w:t>
      </w:r>
    </w:p>
    <w:p w:rsidR="00C93642" w:rsidRPr="004734F6" w:rsidRDefault="00C93642" w:rsidP="00C93642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734F6">
        <w:rPr>
          <w:rFonts w:ascii="Times New Roman" w:eastAsia="Calibri" w:hAnsi="Times New Roman" w:cs="Times New Roman"/>
          <w:sz w:val="24"/>
          <w:szCs w:val="24"/>
        </w:rPr>
        <w:t>«Школа-интернат   №5»</w:t>
      </w:r>
    </w:p>
    <w:p w:rsidR="00C93642" w:rsidRPr="004734F6" w:rsidRDefault="00C93642" w:rsidP="00C93642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734F6">
        <w:rPr>
          <w:rFonts w:ascii="Times New Roman" w:eastAsia="Arial Unicode MS" w:hAnsi="Times New Roman" w:cs="Times New Roman"/>
          <w:color w:val="000000"/>
          <w:sz w:val="24"/>
          <w:szCs w:val="24"/>
        </w:rPr>
        <w:t>структурное подразделение</w:t>
      </w:r>
    </w:p>
    <w:p w:rsidR="00C93642" w:rsidRPr="00384F70" w:rsidRDefault="00C93642" w:rsidP="00C93642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84F70">
        <w:rPr>
          <w:rFonts w:ascii="Times New Roman" w:hAnsi="Times New Roman" w:cs="Times New Roman"/>
          <w:sz w:val="24"/>
          <w:szCs w:val="24"/>
        </w:rPr>
        <w:t>егиональный ресурсный центр по организации комплексного сопровождения лиц с расстройствами аутистического спектра и тяжелыми множественными нарушениями развития</w:t>
      </w:r>
    </w:p>
    <w:p w:rsidR="00C93642" w:rsidRPr="00F010CD" w:rsidRDefault="00C93642" w:rsidP="00C93642">
      <w:pPr>
        <w:tabs>
          <w:tab w:val="left" w:pos="0"/>
        </w:tabs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</w:p>
    <w:p w:rsidR="00C93642" w:rsidRPr="00F010CD" w:rsidRDefault="00C93642" w:rsidP="00C93642">
      <w:pPr>
        <w:tabs>
          <w:tab w:val="left" w:pos="0"/>
        </w:tabs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</w:p>
    <w:tbl>
      <w:tblPr>
        <w:tblW w:w="9960" w:type="dxa"/>
        <w:tblInd w:w="-106" w:type="dxa"/>
        <w:tblLook w:val="00A0" w:firstRow="1" w:lastRow="0" w:firstColumn="1" w:lastColumn="0" w:noHBand="0" w:noVBand="0"/>
      </w:tblPr>
      <w:tblGrid>
        <w:gridCol w:w="5209"/>
        <w:gridCol w:w="4751"/>
      </w:tblGrid>
      <w:tr w:rsidR="00C93642" w:rsidRPr="00F010CD" w:rsidTr="00C93642">
        <w:tc>
          <w:tcPr>
            <w:tcW w:w="5209" w:type="dxa"/>
          </w:tcPr>
          <w:p w:rsidR="00C93642" w:rsidRPr="00F010CD" w:rsidRDefault="00C93642" w:rsidP="00C9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0CD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C93642" w:rsidRPr="00F010CD" w:rsidRDefault="00C93642" w:rsidP="00C9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0CD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методического совета</w:t>
            </w:r>
          </w:p>
          <w:p w:rsidR="00C93642" w:rsidRPr="00F010CD" w:rsidRDefault="00C93642" w:rsidP="00C9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0CD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</w:t>
            </w:r>
          </w:p>
          <w:p w:rsidR="00C93642" w:rsidRPr="00F010CD" w:rsidRDefault="00C93642" w:rsidP="00C9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0CD">
              <w:rPr>
                <w:rFonts w:ascii="Times New Roman" w:eastAsia="Calibri" w:hAnsi="Times New Roman" w:cs="Times New Roman"/>
                <w:sz w:val="24"/>
                <w:szCs w:val="24"/>
              </w:rPr>
              <w:t>от «___»________20___г.</w:t>
            </w:r>
          </w:p>
          <w:p w:rsidR="00C93642" w:rsidRPr="00F010CD" w:rsidRDefault="00C93642" w:rsidP="00C9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642" w:rsidRDefault="002441F7" w:rsidP="00C9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СОГЛАСОВАННО</w:t>
            </w:r>
          </w:p>
          <w:p w:rsidR="002441F7" w:rsidRDefault="002441F7" w:rsidP="00C9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РРЦ РАС ТМНР</w:t>
            </w:r>
          </w:p>
          <w:p w:rsidR="002441F7" w:rsidRDefault="002441F7" w:rsidP="00C9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2441F7" w:rsidRDefault="002441F7" w:rsidP="00C9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___________________Н.В. Евтеева</w:t>
            </w:r>
          </w:p>
          <w:p w:rsidR="002441F7" w:rsidRPr="00F010CD" w:rsidRDefault="002441F7" w:rsidP="00C9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«__»____________20__г. </w:t>
            </w:r>
          </w:p>
        </w:tc>
        <w:tc>
          <w:tcPr>
            <w:tcW w:w="4751" w:type="dxa"/>
          </w:tcPr>
          <w:p w:rsidR="00C93642" w:rsidRPr="00F010CD" w:rsidRDefault="00C93642" w:rsidP="00C9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0CD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C93642" w:rsidRPr="00F010CD" w:rsidRDefault="00C93642" w:rsidP="00C9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0C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краевого государственного казенного общеобразовательного учреждения, реализующего адаптированные основные общеобразовательные программы «Школа-интернат   №5»</w:t>
            </w:r>
          </w:p>
          <w:p w:rsidR="00C93642" w:rsidRPr="00F010CD" w:rsidRDefault="00C93642" w:rsidP="00C9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0C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С.М. Налескина</w:t>
            </w:r>
          </w:p>
          <w:p w:rsidR="00C93642" w:rsidRPr="00F010CD" w:rsidRDefault="00C93642" w:rsidP="00C936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0CD">
              <w:rPr>
                <w:rFonts w:ascii="Times New Roman" w:eastAsia="Calibri" w:hAnsi="Times New Roman" w:cs="Times New Roman"/>
                <w:sz w:val="24"/>
                <w:szCs w:val="24"/>
              </w:rPr>
              <w:t>«_____»____________ 20___г.</w:t>
            </w:r>
          </w:p>
        </w:tc>
      </w:tr>
    </w:tbl>
    <w:p w:rsidR="00C93642" w:rsidRPr="00F010CD" w:rsidRDefault="00C93642" w:rsidP="00C93642">
      <w:pPr>
        <w:spacing w:after="0" w:line="36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C93642" w:rsidRPr="0046369C" w:rsidRDefault="00C93642" w:rsidP="001D38DF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</w:p>
    <w:p w:rsidR="002172FF" w:rsidRPr="0046369C" w:rsidRDefault="001D38DF" w:rsidP="001D38DF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46369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Программа ранней помощи для детей </w:t>
      </w:r>
      <w:r w:rsidR="00274B05" w:rsidRPr="0046369C">
        <w:rPr>
          <w:rFonts w:ascii="Times New Roman" w:hAnsi="Times New Roman" w:cs="Times New Roman"/>
          <w:sz w:val="36"/>
          <w:szCs w:val="36"/>
          <w:shd w:val="clear" w:color="auto" w:fill="FFFFFF"/>
        </w:rPr>
        <w:t>группы повышенного риска формирования РАС и ТМНР</w:t>
      </w:r>
    </w:p>
    <w:p w:rsidR="001D38DF" w:rsidRPr="001D38DF" w:rsidRDefault="001D38DF" w:rsidP="001D38DF">
      <w:pPr>
        <w:jc w:val="center"/>
        <w:rPr>
          <w:rFonts w:ascii="Times New Roman" w:hAnsi="Times New Roman" w:cs="Times New Roman"/>
          <w:sz w:val="36"/>
          <w:szCs w:val="36"/>
        </w:rPr>
      </w:pPr>
      <w:r w:rsidRPr="001D38DF">
        <w:rPr>
          <w:rStyle w:val="a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«Ранний старт»</w:t>
      </w:r>
    </w:p>
    <w:p w:rsidR="00C93642" w:rsidRPr="00F010CD" w:rsidRDefault="00C93642" w:rsidP="00C93642">
      <w:pPr>
        <w:spacing w:after="0" w:line="360" w:lineRule="auto"/>
        <w:jc w:val="center"/>
        <w:rPr>
          <w:rFonts w:ascii="Times New Roman" w:eastAsia="Arial Unicode MS" w:hAnsi="Times New Roman" w:cs="Arial Unicode MS"/>
          <w:bCs/>
          <w:color w:val="000000"/>
          <w:sz w:val="40"/>
          <w:szCs w:val="40"/>
        </w:rPr>
      </w:pPr>
    </w:p>
    <w:p w:rsidR="00C93642" w:rsidRPr="00F010CD" w:rsidRDefault="00C93642" w:rsidP="00C93642">
      <w:pPr>
        <w:spacing w:after="0" w:line="360" w:lineRule="auto"/>
        <w:jc w:val="right"/>
        <w:rPr>
          <w:rFonts w:ascii="Times New Roman" w:eastAsia="Arial Unicode MS" w:hAnsi="Times New Roman" w:cs="Arial Unicode MS"/>
          <w:bCs/>
          <w:color w:val="000000"/>
          <w:sz w:val="24"/>
          <w:szCs w:val="24"/>
        </w:rPr>
      </w:pPr>
    </w:p>
    <w:p w:rsidR="00C93642" w:rsidRPr="00F010CD" w:rsidRDefault="00C93642" w:rsidP="00C93642">
      <w:pPr>
        <w:spacing w:after="0" w:line="360" w:lineRule="auto"/>
        <w:rPr>
          <w:rFonts w:ascii="Times New Roman" w:eastAsia="Arial Unicode MS" w:hAnsi="Times New Roman" w:cs="Arial Unicode MS"/>
          <w:bCs/>
          <w:color w:val="000000"/>
          <w:sz w:val="24"/>
          <w:szCs w:val="24"/>
        </w:rPr>
      </w:pPr>
    </w:p>
    <w:p w:rsidR="00C93642" w:rsidRPr="00F010CD" w:rsidRDefault="00C93642" w:rsidP="00C936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10CD">
        <w:rPr>
          <w:rFonts w:ascii="Times New Roman" w:eastAsia="Calibri" w:hAnsi="Times New Roman" w:cs="Times New Roman"/>
          <w:sz w:val="24"/>
          <w:szCs w:val="24"/>
        </w:rPr>
        <w:t xml:space="preserve">Составитель: </w:t>
      </w:r>
    </w:p>
    <w:p w:rsidR="00C93642" w:rsidRDefault="0013217F" w:rsidP="00C9364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Педагог-психолог </w:t>
      </w:r>
      <w:r w:rsidR="002172FF">
        <w:rPr>
          <w:rFonts w:ascii="Times New Roman" w:eastAsia="Calibri" w:hAnsi="Times New Roman" w:cs="Times New Roman"/>
          <w:sz w:val="24"/>
          <w:szCs w:val="24"/>
        </w:rPr>
        <w:t>Статина Е.Ю.</w:t>
      </w:r>
    </w:p>
    <w:p w:rsidR="00C93642" w:rsidRDefault="00C93642" w:rsidP="00C93642">
      <w:pPr>
        <w:spacing w:after="0" w:line="360" w:lineRule="auto"/>
        <w:rPr>
          <w:rFonts w:ascii="Times New Roman" w:eastAsia="Arial Unicode MS" w:hAnsi="Times New Roman" w:cs="Arial Unicode MS"/>
          <w:sz w:val="24"/>
          <w:szCs w:val="28"/>
        </w:rPr>
      </w:pPr>
    </w:p>
    <w:p w:rsidR="001D38DF" w:rsidRDefault="001D38DF" w:rsidP="00C93642">
      <w:pPr>
        <w:spacing w:after="0" w:line="360" w:lineRule="auto"/>
        <w:rPr>
          <w:rFonts w:ascii="Times New Roman" w:eastAsia="Arial Unicode MS" w:hAnsi="Times New Roman" w:cs="Arial Unicode MS"/>
          <w:sz w:val="24"/>
          <w:szCs w:val="28"/>
        </w:rPr>
      </w:pPr>
    </w:p>
    <w:p w:rsidR="001D38DF" w:rsidRPr="00F010CD" w:rsidRDefault="001D38DF" w:rsidP="00C93642">
      <w:pPr>
        <w:spacing w:after="0" w:line="360" w:lineRule="auto"/>
        <w:rPr>
          <w:rFonts w:ascii="Times New Roman" w:eastAsia="Arial Unicode MS" w:hAnsi="Times New Roman" w:cs="Arial Unicode MS"/>
          <w:sz w:val="24"/>
          <w:szCs w:val="28"/>
        </w:rPr>
      </w:pPr>
    </w:p>
    <w:p w:rsidR="00C93642" w:rsidRPr="00F010CD" w:rsidRDefault="00C93642" w:rsidP="00C93642">
      <w:pPr>
        <w:spacing w:after="0" w:line="360" w:lineRule="auto"/>
        <w:rPr>
          <w:rFonts w:ascii="Times New Roman" w:eastAsia="Arial Unicode MS" w:hAnsi="Times New Roman" w:cs="Arial Unicode MS"/>
          <w:color w:val="000000"/>
          <w:sz w:val="24"/>
          <w:szCs w:val="28"/>
        </w:rPr>
      </w:pPr>
    </w:p>
    <w:p w:rsidR="00C93642" w:rsidRPr="00F010CD" w:rsidRDefault="00C93642" w:rsidP="00C93642">
      <w:pPr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8"/>
        </w:rPr>
      </w:pPr>
      <w:r w:rsidRPr="00F010CD">
        <w:rPr>
          <w:rFonts w:ascii="Times New Roman" w:eastAsia="Arial Unicode MS" w:hAnsi="Times New Roman" w:cs="Arial Unicode MS"/>
          <w:color w:val="000000"/>
          <w:sz w:val="24"/>
          <w:szCs w:val="28"/>
        </w:rPr>
        <w:t>г. Хабаровск,</w:t>
      </w:r>
    </w:p>
    <w:p w:rsidR="001D38DF" w:rsidRDefault="00C93642" w:rsidP="001D38DF">
      <w:pPr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8"/>
        </w:rPr>
      </w:pPr>
      <w:r w:rsidRPr="00F010CD">
        <w:rPr>
          <w:rFonts w:ascii="Times New Roman" w:eastAsia="Arial Unicode MS" w:hAnsi="Times New Roman" w:cs="Arial Unicode MS"/>
          <w:color w:val="000000"/>
          <w:sz w:val="24"/>
          <w:szCs w:val="28"/>
        </w:rPr>
        <w:t xml:space="preserve"> 201</w:t>
      </w:r>
      <w:r w:rsidR="002172FF">
        <w:rPr>
          <w:rFonts w:ascii="Times New Roman" w:eastAsia="Arial Unicode MS" w:hAnsi="Times New Roman" w:cs="Arial Unicode MS"/>
          <w:color w:val="000000"/>
          <w:sz w:val="24"/>
          <w:szCs w:val="28"/>
        </w:rPr>
        <w:t>9</w:t>
      </w:r>
    </w:p>
    <w:p w:rsidR="0013217F" w:rsidRDefault="0013217F" w:rsidP="001D38DF">
      <w:pPr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8"/>
        </w:rPr>
      </w:pPr>
    </w:p>
    <w:p w:rsidR="00C93642" w:rsidRPr="00015984" w:rsidRDefault="00C93642" w:rsidP="006F7ED6">
      <w:pPr>
        <w:pStyle w:val="a4"/>
        <w:numPr>
          <w:ilvl w:val="0"/>
          <w:numId w:val="1"/>
        </w:numPr>
        <w:spacing w:line="360" w:lineRule="auto"/>
        <w:ind w:left="0"/>
        <w:jc w:val="center"/>
        <w:rPr>
          <w:rFonts w:eastAsia="Calibri"/>
          <w:b/>
          <w:sz w:val="28"/>
          <w:szCs w:val="28"/>
        </w:rPr>
      </w:pPr>
      <w:r w:rsidRPr="00015984">
        <w:rPr>
          <w:rFonts w:eastAsia="Calibri"/>
          <w:b/>
          <w:sz w:val="28"/>
          <w:szCs w:val="28"/>
        </w:rPr>
        <w:lastRenderedPageBreak/>
        <w:t>Пояснительная записка</w:t>
      </w:r>
    </w:p>
    <w:p w:rsidR="008D0F59" w:rsidRPr="00015984" w:rsidRDefault="008D0F59" w:rsidP="000159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984">
        <w:rPr>
          <w:rFonts w:ascii="Times New Roman" w:hAnsi="Times New Roman" w:cs="Times New Roman"/>
          <w:sz w:val="28"/>
          <w:szCs w:val="28"/>
        </w:rPr>
        <w:t>Последнее десятилетие во всем мире характеризуется ростом исследований и публикаций, анализирующих нормальное и аномальное развитие детей и описывающих различные методы коррекционно-развивающего обучения.</w:t>
      </w:r>
    </w:p>
    <w:p w:rsidR="008D0F59" w:rsidRPr="00015984" w:rsidRDefault="008D0F59" w:rsidP="000159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984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Федерации, в  том числе и ДФО, среди распространенных нозологий, относящихся к заболеванию ЦНС, курируемых психиатрией и неврологией, клинической психологией, относятся дети, с органическим поражением головного мозга с когнитивными, речевыми, моторными и др. дисфункциями, сочетающимися с расстройствами аутистического спектра </w:t>
      </w:r>
      <w:r w:rsidRPr="00274B05">
        <w:rPr>
          <w:rFonts w:ascii="Times New Roman" w:hAnsi="Times New Roman" w:cs="Times New Roman"/>
          <w:sz w:val="28"/>
          <w:szCs w:val="28"/>
        </w:rPr>
        <w:t xml:space="preserve">или тяжелые и множественные нарушения </w:t>
      </w:r>
      <w:r w:rsidRPr="00015984">
        <w:rPr>
          <w:rFonts w:ascii="Times New Roman" w:hAnsi="Times New Roman" w:cs="Times New Roman"/>
          <w:sz w:val="28"/>
          <w:szCs w:val="28"/>
        </w:rPr>
        <w:t xml:space="preserve">развития. </w:t>
      </w:r>
    </w:p>
    <w:p w:rsidR="004E2CCE" w:rsidRPr="00015984" w:rsidRDefault="008D0F59" w:rsidP="000159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984">
        <w:rPr>
          <w:rFonts w:ascii="Times New Roman" w:hAnsi="Times New Roman" w:cs="Times New Roman"/>
          <w:sz w:val="28"/>
          <w:szCs w:val="28"/>
        </w:rPr>
        <w:t xml:space="preserve">Этиопатогез данного расстройства до конца не определен, но сегодня известно, что к нему могут привести нарушения во всех периодах развития: пренатальном, антенатальном и раннем постнатальном  </w:t>
      </w:r>
      <w:r w:rsidR="00791A7B" w:rsidRPr="00015984">
        <w:rPr>
          <w:rFonts w:ascii="Times New Roman" w:hAnsi="Times New Roman" w:cs="Times New Roman"/>
          <w:sz w:val="28"/>
          <w:szCs w:val="28"/>
        </w:rPr>
        <w:t>(</w:t>
      </w:r>
      <w:r w:rsidRPr="00015984">
        <w:rPr>
          <w:rFonts w:ascii="Times New Roman" w:hAnsi="Times New Roman" w:cs="Times New Roman"/>
          <w:sz w:val="28"/>
          <w:szCs w:val="28"/>
        </w:rPr>
        <w:t>наследственн</w:t>
      </w:r>
      <w:r w:rsidR="00791A7B" w:rsidRPr="00015984">
        <w:rPr>
          <w:rFonts w:ascii="Times New Roman" w:hAnsi="Times New Roman" w:cs="Times New Roman"/>
          <w:sz w:val="28"/>
          <w:szCs w:val="28"/>
        </w:rPr>
        <w:t>ость</w:t>
      </w:r>
      <w:r w:rsidRPr="00015984">
        <w:rPr>
          <w:rFonts w:ascii="Times New Roman" w:hAnsi="Times New Roman" w:cs="Times New Roman"/>
          <w:sz w:val="28"/>
          <w:szCs w:val="28"/>
        </w:rPr>
        <w:t>, инфекци</w:t>
      </w:r>
      <w:r w:rsidR="00791A7B" w:rsidRPr="00015984">
        <w:rPr>
          <w:rFonts w:ascii="Times New Roman" w:hAnsi="Times New Roman" w:cs="Times New Roman"/>
          <w:sz w:val="28"/>
          <w:szCs w:val="28"/>
        </w:rPr>
        <w:t>и</w:t>
      </w:r>
      <w:r w:rsidRPr="00015984">
        <w:rPr>
          <w:rFonts w:ascii="Times New Roman" w:hAnsi="Times New Roman" w:cs="Times New Roman"/>
          <w:sz w:val="28"/>
          <w:szCs w:val="28"/>
        </w:rPr>
        <w:t>, травм</w:t>
      </w:r>
      <w:r w:rsidR="00791A7B" w:rsidRPr="00015984">
        <w:rPr>
          <w:rFonts w:ascii="Times New Roman" w:hAnsi="Times New Roman" w:cs="Times New Roman"/>
          <w:sz w:val="28"/>
          <w:szCs w:val="28"/>
        </w:rPr>
        <w:t>ы</w:t>
      </w:r>
      <w:r w:rsidR="004E2CCE" w:rsidRPr="00015984">
        <w:rPr>
          <w:rFonts w:ascii="Times New Roman" w:hAnsi="Times New Roman" w:cs="Times New Roman"/>
          <w:sz w:val="28"/>
          <w:szCs w:val="28"/>
        </w:rPr>
        <w:t xml:space="preserve">, </w:t>
      </w:r>
      <w:r w:rsidRPr="00015984">
        <w:rPr>
          <w:rFonts w:ascii="Times New Roman" w:hAnsi="Times New Roman" w:cs="Times New Roman"/>
          <w:sz w:val="28"/>
          <w:szCs w:val="28"/>
        </w:rPr>
        <w:t>интоксикац</w:t>
      </w:r>
      <w:r w:rsidR="004E2CCE" w:rsidRPr="00015984">
        <w:rPr>
          <w:rFonts w:ascii="Times New Roman" w:hAnsi="Times New Roman" w:cs="Times New Roman"/>
          <w:sz w:val="28"/>
          <w:szCs w:val="28"/>
        </w:rPr>
        <w:t>ии</w:t>
      </w:r>
      <w:r w:rsidRPr="00015984">
        <w:rPr>
          <w:rFonts w:ascii="Times New Roman" w:hAnsi="Times New Roman" w:cs="Times New Roman"/>
          <w:sz w:val="28"/>
          <w:szCs w:val="28"/>
        </w:rPr>
        <w:t xml:space="preserve"> и их сочетан</w:t>
      </w:r>
      <w:r w:rsidR="00791A7B" w:rsidRPr="00015984">
        <w:rPr>
          <w:rFonts w:ascii="Times New Roman" w:hAnsi="Times New Roman" w:cs="Times New Roman"/>
          <w:sz w:val="28"/>
          <w:szCs w:val="28"/>
        </w:rPr>
        <w:t>ия).</w:t>
      </w:r>
      <w:r w:rsidR="004E2CCE" w:rsidRPr="00015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02A" w:rsidRPr="00015984" w:rsidRDefault="004E2CCE" w:rsidP="000159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984">
        <w:rPr>
          <w:rFonts w:ascii="Times New Roman" w:hAnsi="Times New Roman" w:cs="Times New Roman"/>
          <w:sz w:val="28"/>
          <w:szCs w:val="28"/>
        </w:rPr>
        <w:t xml:space="preserve">Во многих случаях </w:t>
      </w:r>
      <w:r w:rsidR="006815D4" w:rsidRPr="00015984">
        <w:rPr>
          <w:rFonts w:ascii="Times New Roman" w:hAnsi="Times New Roman" w:cs="Times New Roman"/>
          <w:sz w:val="28"/>
          <w:szCs w:val="28"/>
        </w:rPr>
        <w:t xml:space="preserve">проявления РАС </w:t>
      </w:r>
      <w:r w:rsidRPr="00015984">
        <w:rPr>
          <w:rFonts w:ascii="Times New Roman" w:hAnsi="Times New Roman" w:cs="Times New Roman"/>
          <w:sz w:val="28"/>
          <w:szCs w:val="28"/>
        </w:rPr>
        <w:t>поставить точный диагноз до</w:t>
      </w:r>
      <w:r w:rsidR="006815D4" w:rsidRPr="00015984">
        <w:rPr>
          <w:rFonts w:ascii="Times New Roman" w:hAnsi="Times New Roman" w:cs="Times New Roman"/>
          <w:sz w:val="28"/>
          <w:szCs w:val="28"/>
        </w:rPr>
        <w:t xml:space="preserve"> 3х - летнего возраста не представляется возможным</w:t>
      </w:r>
      <w:r w:rsidR="00851FE6" w:rsidRPr="00015984">
        <w:rPr>
          <w:rFonts w:ascii="Times New Roman" w:hAnsi="Times New Roman" w:cs="Times New Roman"/>
          <w:sz w:val="28"/>
          <w:szCs w:val="28"/>
        </w:rPr>
        <w:t>, однако в период раннего возраста (от 0-3 лет)</w:t>
      </w:r>
      <w:r w:rsidR="003E0091" w:rsidRPr="00015984">
        <w:rPr>
          <w:rFonts w:ascii="Times New Roman" w:hAnsi="Times New Roman" w:cs="Times New Roman"/>
          <w:sz w:val="28"/>
          <w:szCs w:val="28"/>
        </w:rPr>
        <w:t xml:space="preserve"> становятся заметны некоторые признаки нарушения </w:t>
      </w:r>
      <w:r w:rsidRPr="00015984">
        <w:rPr>
          <w:rFonts w:ascii="Times New Roman" w:hAnsi="Times New Roman" w:cs="Times New Roman"/>
          <w:sz w:val="28"/>
          <w:szCs w:val="28"/>
        </w:rPr>
        <w:t xml:space="preserve">  </w:t>
      </w:r>
      <w:r w:rsidR="003E0091" w:rsidRPr="00015984">
        <w:rPr>
          <w:rFonts w:ascii="Times New Roman" w:hAnsi="Times New Roman" w:cs="Times New Roman"/>
          <w:sz w:val="28"/>
          <w:szCs w:val="28"/>
        </w:rPr>
        <w:t>физического и психического развития</w:t>
      </w:r>
      <w:r w:rsidR="005F31C0" w:rsidRPr="00015984">
        <w:rPr>
          <w:rFonts w:ascii="Times New Roman" w:hAnsi="Times New Roman" w:cs="Times New Roman"/>
          <w:sz w:val="28"/>
          <w:szCs w:val="28"/>
        </w:rPr>
        <w:t xml:space="preserve"> ребенка. При этом, </w:t>
      </w:r>
      <w:r w:rsidR="005F31C0" w:rsidRPr="00015984">
        <w:rPr>
          <w:rFonts w:ascii="Times New Roman" w:eastAsia="Calibri" w:hAnsi="Times New Roman" w:cs="Times New Roman"/>
          <w:sz w:val="28"/>
          <w:szCs w:val="28"/>
        </w:rPr>
        <w:t>а</w:t>
      </w:r>
      <w:r w:rsidR="0070002A" w:rsidRPr="00015984">
        <w:rPr>
          <w:rFonts w:ascii="Times New Roman" w:eastAsia="Calibri" w:hAnsi="Times New Roman" w:cs="Times New Roman"/>
          <w:sz w:val="28"/>
          <w:szCs w:val="28"/>
        </w:rPr>
        <w:t>ктуальный уровень развития</w:t>
      </w:r>
      <w:r w:rsidR="005F31C0" w:rsidRPr="00015984">
        <w:rPr>
          <w:rFonts w:ascii="Times New Roman" w:eastAsia="Calibri" w:hAnsi="Times New Roman" w:cs="Times New Roman"/>
          <w:sz w:val="28"/>
          <w:szCs w:val="28"/>
        </w:rPr>
        <w:t xml:space="preserve"> детей с РАС, ТМНР</w:t>
      </w:r>
      <w:r w:rsidR="0070002A" w:rsidRPr="00015984">
        <w:rPr>
          <w:rFonts w:ascii="Times New Roman" w:eastAsia="Calibri" w:hAnsi="Times New Roman" w:cs="Times New Roman"/>
          <w:sz w:val="28"/>
          <w:szCs w:val="28"/>
        </w:rPr>
        <w:t xml:space="preserve"> различается не </w:t>
      </w:r>
      <w:r w:rsidR="00B36365" w:rsidRPr="00015984">
        <w:rPr>
          <w:rFonts w:ascii="Times New Roman" w:eastAsia="Calibri" w:hAnsi="Times New Roman" w:cs="Times New Roman"/>
          <w:sz w:val="28"/>
          <w:szCs w:val="28"/>
        </w:rPr>
        <w:t>только, по общей оценке,</w:t>
      </w:r>
      <w:r w:rsidR="0070002A" w:rsidRPr="00015984">
        <w:rPr>
          <w:rFonts w:ascii="Times New Roman" w:eastAsia="Calibri" w:hAnsi="Times New Roman" w:cs="Times New Roman"/>
          <w:sz w:val="28"/>
          <w:szCs w:val="28"/>
        </w:rPr>
        <w:t xml:space="preserve"> разных детей, но </w:t>
      </w:r>
      <w:r w:rsidR="005F31C0" w:rsidRPr="00015984">
        <w:rPr>
          <w:rFonts w:ascii="Times New Roman" w:eastAsia="Calibri" w:hAnsi="Times New Roman" w:cs="Times New Roman"/>
          <w:sz w:val="28"/>
          <w:szCs w:val="28"/>
        </w:rPr>
        <w:t xml:space="preserve">и тем, что </w:t>
      </w:r>
      <w:r w:rsidR="0070002A" w:rsidRPr="00015984">
        <w:rPr>
          <w:rFonts w:ascii="Times New Roman" w:eastAsia="Calibri" w:hAnsi="Times New Roman" w:cs="Times New Roman"/>
          <w:sz w:val="28"/>
          <w:szCs w:val="28"/>
        </w:rPr>
        <w:t xml:space="preserve">у каждого ребёнка уровень развития коммуникативной, интеллектуальной, речевой, эмоциональной, двигательной сфер, самостоятельности, социально-бытовых навыков и навыков самообслуживания может очень значительно различаться, и эти различия существенно больше, чем при типичном развитии. </w:t>
      </w:r>
    </w:p>
    <w:p w:rsidR="00FD4091" w:rsidRPr="00100917" w:rsidRDefault="00FD4091" w:rsidP="00100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917">
        <w:rPr>
          <w:rFonts w:ascii="Times New Roman" w:hAnsi="Times New Roman" w:cs="Times New Roman"/>
          <w:sz w:val="28"/>
          <w:szCs w:val="28"/>
        </w:rPr>
        <w:t>Специалисты психолого-педагогического и социально-медицинского профилей предполагают, что чем раньше будет оказана всесторонняя помощь ребенку</w:t>
      </w:r>
      <w:r w:rsidR="00553F29" w:rsidRPr="00100917">
        <w:rPr>
          <w:rFonts w:ascii="Times New Roman" w:hAnsi="Times New Roman" w:cs="Times New Roman"/>
          <w:sz w:val="28"/>
          <w:szCs w:val="28"/>
        </w:rPr>
        <w:t xml:space="preserve"> группы повышенного риска формирования РАС и ТМНР</w:t>
      </w:r>
      <w:r w:rsidRPr="00100917">
        <w:rPr>
          <w:rFonts w:ascii="Times New Roman" w:hAnsi="Times New Roman" w:cs="Times New Roman"/>
          <w:sz w:val="28"/>
          <w:szCs w:val="28"/>
        </w:rPr>
        <w:t xml:space="preserve"> от 0-3 лет и его семье, тем с большей вероятностью удастся нивелировать (а в некоторых случаях предотвратить) такие последствия как:</w:t>
      </w:r>
    </w:p>
    <w:p w:rsidR="00FD4091" w:rsidRPr="00100917" w:rsidRDefault="00FD4091" w:rsidP="00100917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00917">
        <w:rPr>
          <w:sz w:val="28"/>
          <w:szCs w:val="28"/>
        </w:rPr>
        <w:lastRenderedPageBreak/>
        <w:t>развитие и нарастание признаков РАС и ТМНР;</w:t>
      </w:r>
    </w:p>
    <w:p w:rsidR="00FD4091" w:rsidRPr="00100917" w:rsidRDefault="00FD4091" w:rsidP="00100917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00917">
        <w:rPr>
          <w:sz w:val="28"/>
          <w:szCs w:val="28"/>
        </w:rPr>
        <w:t>формирование вторичных нарушений в структурах и функциях организма (мышечные контрактуры, подвывихи и вывихи суставов, нарушение в работе желудочно-кишечного тракта, сердечно-сосудистой и др. систем организма);</w:t>
      </w:r>
    </w:p>
    <w:p w:rsidR="00FD4091" w:rsidRPr="00100917" w:rsidRDefault="00FD4091" w:rsidP="00100917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00917">
        <w:rPr>
          <w:sz w:val="28"/>
          <w:szCs w:val="28"/>
        </w:rPr>
        <w:t>закрепл</w:t>
      </w:r>
      <w:r w:rsidR="006D3306" w:rsidRPr="00100917">
        <w:rPr>
          <w:sz w:val="28"/>
          <w:szCs w:val="28"/>
        </w:rPr>
        <w:t>ение</w:t>
      </w:r>
      <w:r w:rsidRPr="00100917">
        <w:rPr>
          <w:sz w:val="28"/>
          <w:szCs w:val="28"/>
        </w:rPr>
        <w:t xml:space="preserve"> устойчивы</w:t>
      </w:r>
      <w:r w:rsidR="006D3306" w:rsidRPr="00100917">
        <w:rPr>
          <w:sz w:val="28"/>
          <w:szCs w:val="28"/>
        </w:rPr>
        <w:t>х</w:t>
      </w:r>
      <w:r w:rsidRPr="00100917">
        <w:rPr>
          <w:sz w:val="28"/>
          <w:szCs w:val="28"/>
        </w:rPr>
        <w:t xml:space="preserve"> негативны</w:t>
      </w:r>
      <w:r w:rsidR="006D3306" w:rsidRPr="00100917">
        <w:rPr>
          <w:sz w:val="28"/>
          <w:szCs w:val="28"/>
        </w:rPr>
        <w:t>х</w:t>
      </w:r>
      <w:r w:rsidRPr="00100917">
        <w:rPr>
          <w:sz w:val="28"/>
          <w:szCs w:val="28"/>
        </w:rPr>
        <w:t xml:space="preserve"> паттерн</w:t>
      </w:r>
      <w:r w:rsidR="006D3306" w:rsidRPr="00100917">
        <w:rPr>
          <w:sz w:val="28"/>
          <w:szCs w:val="28"/>
        </w:rPr>
        <w:t>ов</w:t>
      </w:r>
      <w:r w:rsidRPr="00100917">
        <w:rPr>
          <w:sz w:val="28"/>
          <w:szCs w:val="28"/>
        </w:rPr>
        <w:t xml:space="preserve"> взаимодействия в паре взрослый-ребенок (гиперопека, игнорирование базовых потребностей ребенка, сенсорная, когнитивная, двигательная и социальная депривация и др.);</w:t>
      </w:r>
    </w:p>
    <w:p w:rsidR="00FD4091" w:rsidRPr="00100917" w:rsidRDefault="00FD4091" w:rsidP="00100917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00917">
        <w:rPr>
          <w:sz w:val="28"/>
          <w:szCs w:val="28"/>
        </w:rPr>
        <w:t>нараста</w:t>
      </w:r>
      <w:r w:rsidR="006D3306" w:rsidRPr="00100917">
        <w:rPr>
          <w:sz w:val="28"/>
          <w:szCs w:val="28"/>
        </w:rPr>
        <w:t xml:space="preserve">ние </w:t>
      </w:r>
      <w:r w:rsidRPr="00100917">
        <w:rPr>
          <w:sz w:val="28"/>
          <w:szCs w:val="28"/>
        </w:rPr>
        <w:t>ограничения жизнедеятельности ребенка во всех сферах, накаплива</w:t>
      </w:r>
      <w:r w:rsidR="006D3306" w:rsidRPr="00100917">
        <w:rPr>
          <w:sz w:val="28"/>
          <w:szCs w:val="28"/>
        </w:rPr>
        <w:t>ние</w:t>
      </w:r>
      <w:r w:rsidRPr="00100917">
        <w:rPr>
          <w:sz w:val="28"/>
          <w:szCs w:val="28"/>
        </w:rPr>
        <w:t xml:space="preserve"> отставани</w:t>
      </w:r>
      <w:r w:rsidR="006D3306" w:rsidRPr="00100917">
        <w:rPr>
          <w:sz w:val="28"/>
          <w:szCs w:val="28"/>
        </w:rPr>
        <w:t>я</w:t>
      </w:r>
      <w:r w:rsidRPr="00100917">
        <w:rPr>
          <w:sz w:val="28"/>
          <w:szCs w:val="28"/>
        </w:rPr>
        <w:t xml:space="preserve"> в развитии;</w:t>
      </w:r>
    </w:p>
    <w:p w:rsidR="006D3306" w:rsidRPr="00100917" w:rsidRDefault="00FD4091" w:rsidP="00100917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00917">
        <w:rPr>
          <w:sz w:val="28"/>
          <w:szCs w:val="28"/>
        </w:rPr>
        <w:t>возник</w:t>
      </w:r>
      <w:r w:rsidR="006D3306" w:rsidRPr="00100917">
        <w:rPr>
          <w:sz w:val="28"/>
          <w:szCs w:val="28"/>
        </w:rPr>
        <w:t>новение</w:t>
      </w:r>
      <w:r w:rsidRPr="00100917">
        <w:rPr>
          <w:sz w:val="28"/>
          <w:szCs w:val="28"/>
        </w:rPr>
        <w:t xml:space="preserve"> ограничения участия ребенка и семьи в общественной жизни, формир</w:t>
      </w:r>
      <w:r w:rsidR="006D3306" w:rsidRPr="00100917">
        <w:rPr>
          <w:sz w:val="28"/>
          <w:szCs w:val="28"/>
        </w:rPr>
        <w:t>ование</w:t>
      </w:r>
      <w:r w:rsidRPr="00100917">
        <w:rPr>
          <w:sz w:val="28"/>
          <w:szCs w:val="28"/>
        </w:rPr>
        <w:t xml:space="preserve"> «</w:t>
      </w:r>
      <w:r w:rsidR="006D3306" w:rsidRPr="00100917">
        <w:rPr>
          <w:sz w:val="28"/>
          <w:szCs w:val="28"/>
        </w:rPr>
        <w:t xml:space="preserve">социальной </w:t>
      </w:r>
      <w:r w:rsidRPr="00100917">
        <w:rPr>
          <w:sz w:val="28"/>
          <w:szCs w:val="28"/>
        </w:rPr>
        <w:t>инвалидн</w:t>
      </w:r>
      <w:r w:rsidR="006D3306" w:rsidRPr="00100917">
        <w:rPr>
          <w:sz w:val="28"/>
          <w:szCs w:val="28"/>
        </w:rPr>
        <w:t>ости</w:t>
      </w:r>
      <w:r w:rsidR="00015984" w:rsidRPr="00100917">
        <w:rPr>
          <w:sz w:val="28"/>
          <w:szCs w:val="28"/>
        </w:rPr>
        <w:t>».</w:t>
      </w:r>
    </w:p>
    <w:p w:rsidR="00947961" w:rsidRPr="0013217F" w:rsidRDefault="0046320F" w:rsidP="0013217F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bCs w:val="0"/>
          <w:iCs/>
          <w:sz w:val="28"/>
          <w:szCs w:val="28"/>
        </w:rPr>
      </w:pPr>
      <w:r w:rsidRPr="0013217F">
        <w:rPr>
          <w:rFonts w:eastAsia="Calibri"/>
          <w:b w:val="0"/>
          <w:sz w:val="28"/>
          <w:szCs w:val="28"/>
        </w:rPr>
        <w:t xml:space="preserve">Опираясь на методический опыт </w:t>
      </w:r>
      <w:r w:rsidR="0013217F" w:rsidRPr="0013217F">
        <w:rPr>
          <w:b w:val="0"/>
          <w:sz w:val="28"/>
          <w:szCs w:val="28"/>
          <w:shd w:val="clear" w:color="auto" w:fill="FFFFFF"/>
        </w:rPr>
        <w:t>Общество помощи аутичным детям «Добро» г.Москва</w:t>
      </w:r>
      <w:r w:rsidR="006D3306" w:rsidRPr="0013217F">
        <w:rPr>
          <w:rFonts w:eastAsia="Calibri"/>
          <w:b w:val="0"/>
          <w:sz w:val="28"/>
          <w:szCs w:val="28"/>
        </w:rPr>
        <w:t xml:space="preserve">; </w:t>
      </w:r>
      <w:r w:rsidR="0013217F" w:rsidRPr="0013217F">
        <w:rPr>
          <w:b w:val="0"/>
          <w:iCs/>
          <w:sz w:val="28"/>
          <w:szCs w:val="28"/>
          <w:bdr w:val="none" w:sz="0" w:space="0" w:color="auto" w:frame="1"/>
        </w:rPr>
        <w:t xml:space="preserve">Федеральный ресурсный центр по развитию системы комплексного сопровождения детей с интеллектуальными нарушениями, с тяжёлыми множественными нарушениями г.Псков; </w:t>
      </w:r>
      <w:r w:rsidR="0013217F">
        <w:rPr>
          <w:rFonts w:eastAsia="Calibri"/>
          <w:b w:val="0"/>
          <w:sz w:val="28"/>
          <w:szCs w:val="28"/>
        </w:rPr>
        <w:t>автономная некоммерческая организация</w:t>
      </w:r>
      <w:r w:rsidR="0013217F" w:rsidRPr="0013217F">
        <w:rPr>
          <w:rFonts w:eastAsia="Calibri"/>
          <w:b w:val="0"/>
          <w:sz w:val="28"/>
          <w:szCs w:val="28"/>
        </w:rPr>
        <w:t xml:space="preserve"> дополнительного профессионального образования «Санкт-Петербургский Институт раннего вмешательства» </w:t>
      </w:r>
      <w:r w:rsidR="006D3306" w:rsidRPr="0013217F">
        <w:rPr>
          <w:rFonts w:eastAsia="Calibri"/>
          <w:b w:val="0"/>
          <w:sz w:val="28"/>
          <w:szCs w:val="28"/>
        </w:rPr>
        <w:t>г.</w:t>
      </w:r>
      <w:r w:rsidR="00572093" w:rsidRPr="0013217F">
        <w:rPr>
          <w:rFonts w:eastAsia="Calibri"/>
          <w:b w:val="0"/>
          <w:sz w:val="28"/>
          <w:szCs w:val="28"/>
        </w:rPr>
        <w:t xml:space="preserve"> </w:t>
      </w:r>
      <w:r w:rsidR="006D3306" w:rsidRPr="0013217F">
        <w:rPr>
          <w:rFonts w:eastAsia="Calibri"/>
          <w:b w:val="0"/>
          <w:sz w:val="28"/>
          <w:szCs w:val="28"/>
        </w:rPr>
        <w:t>С.-</w:t>
      </w:r>
      <w:r w:rsidR="00572093" w:rsidRPr="0013217F">
        <w:rPr>
          <w:rFonts w:eastAsia="Calibri"/>
          <w:b w:val="0"/>
          <w:sz w:val="28"/>
          <w:szCs w:val="28"/>
        </w:rPr>
        <w:t>Петербур</w:t>
      </w:r>
      <w:r w:rsidR="0013217F" w:rsidRPr="0013217F">
        <w:rPr>
          <w:rFonts w:eastAsia="Calibri"/>
          <w:b w:val="0"/>
          <w:sz w:val="28"/>
          <w:szCs w:val="28"/>
        </w:rPr>
        <w:t xml:space="preserve">г. </w:t>
      </w:r>
      <w:r w:rsidRPr="0013217F">
        <w:rPr>
          <w:rFonts w:eastAsia="Calibri"/>
          <w:b w:val="0"/>
          <w:sz w:val="28"/>
          <w:szCs w:val="28"/>
        </w:rPr>
        <w:t xml:space="preserve">специалистами </w:t>
      </w:r>
      <w:r w:rsidRPr="0013217F">
        <w:rPr>
          <w:b w:val="0"/>
          <w:sz w:val="28"/>
          <w:szCs w:val="28"/>
        </w:rPr>
        <w:t xml:space="preserve">регионального ресурсного центра по организации комплексного сопровождения лиц с расстройствами аутистического спектра и тяжелыми множественными нарушениями развития (далее РРЦ РАС ТМНР) </w:t>
      </w:r>
      <w:r w:rsidRPr="0013217F">
        <w:rPr>
          <w:rFonts w:eastAsia="Calibri"/>
          <w:b w:val="0"/>
          <w:sz w:val="28"/>
          <w:szCs w:val="28"/>
        </w:rPr>
        <w:t xml:space="preserve">как структурного подразделения </w:t>
      </w:r>
      <w:r w:rsidR="0013217F" w:rsidRPr="0013217F">
        <w:rPr>
          <w:b w:val="0"/>
          <w:color w:val="333333"/>
          <w:sz w:val="28"/>
          <w:szCs w:val="28"/>
          <w:shd w:val="clear" w:color="auto" w:fill="FFFFFF"/>
        </w:rPr>
        <w:t>Краевого государственного казенного общеобразовательного учреждения, реализующего основные адаптированные общеобразовательные программы «Школа-интернат №5»</w:t>
      </w:r>
      <w:r w:rsidR="0013217F" w:rsidRPr="0013217F">
        <w:rPr>
          <w:rFonts w:eastAsia="Calibri"/>
          <w:b w:val="0"/>
          <w:sz w:val="28"/>
          <w:szCs w:val="28"/>
        </w:rPr>
        <w:t xml:space="preserve"> </w:t>
      </w:r>
      <w:r w:rsidRPr="0013217F">
        <w:rPr>
          <w:rFonts w:eastAsia="Calibri"/>
          <w:b w:val="0"/>
          <w:sz w:val="28"/>
          <w:szCs w:val="28"/>
        </w:rPr>
        <w:t xml:space="preserve">(далее Школа) была разработана </w:t>
      </w:r>
      <w:r w:rsidR="00947961" w:rsidRPr="0013217F">
        <w:rPr>
          <w:b w:val="0"/>
          <w:sz w:val="28"/>
          <w:szCs w:val="28"/>
          <w:shd w:val="clear" w:color="auto" w:fill="FFFFFF"/>
        </w:rPr>
        <w:t xml:space="preserve">программа ранней </w:t>
      </w:r>
      <w:r w:rsidR="00572093" w:rsidRPr="0013217F">
        <w:rPr>
          <w:b w:val="0"/>
          <w:sz w:val="28"/>
          <w:szCs w:val="28"/>
          <w:shd w:val="clear" w:color="auto" w:fill="FFFFFF"/>
        </w:rPr>
        <w:t xml:space="preserve">помощи для детей группы </w:t>
      </w:r>
      <w:r w:rsidR="00762536">
        <w:rPr>
          <w:b w:val="0"/>
          <w:sz w:val="28"/>
          <w:szCs w:val="28"/>
          <w:shd w:val="clear" w:color="auto" w:fill="FFFFFF"/>
        </w:rPr>
        <w:t xml:space="preserve">повышенного риска формирования </w:t>
      </w:r>
      <w:r w:rsidR="00947961" w:rsidRPr="0013217F">
        <w:rPr>
          <w:b w:val="0"/>
          <w:sz w:val="28"/>
          <w:szCs w:val="28"/>
          <w:shd w:val="clear" w:color="auto" w:fill="FFFFFF"/>
        </w:rPr>
        <w:t>расстройств аутистического спектра и тяжёлы</w:t>
      </w:r>
      <w:r w:rsidR="00762536">
        <w:rPr>
          <w:b w:val="0"/>
          <w:sz w:val="28"/>
          <w:szCs w:val="28"/>
          <w:shd w:val="clear" w:color="auto" w:fill="FFFFFF"/>
        </w:rPr>
        <w:t>х</w:t>
      </w:r>
      <w:r w:rsidR="00947961" w:rsidRPr="0013217F">
        <w:rPr>
          <w:b w:val="0"/>
          <w:sz w:val="28"/>
          <w:szCs w:val="28"/>
          <w:shd w:val="clear" w:color="auto" w:fill="FFFFFF"/>
        </w:rPr>
        <w:t xml:space="preserve"> множественны</w:t>
      </w:r>
      <w:r w:rsidR="00762536">
        <w:rPr>
          <w:b w:val="0"/>
          <w:sz w:val="28"/>
          <w:szCs w:val="28"/>
          <w:shd w:val="clear" w:color="auto" w:fill="FFFFFF"/>
        </w:rPr>
        <w:t>х</w:t>
      </w:r>
      <w:r w:rsidR="00947961" w:rsidRPr="0013217F">
        <w:rPr>
          <w:b w:val="0"/>
          <w:sz w:val="28"/>
          <w:szCs w:val="28"/>
          <w:shd w:val="clear" w:color="auto" w:fill="FFFFFF"/>
        </w:rPr>
        <w:t xml:space="preserve"> нарушени</w:t>
      </w:r>
      <w:r w:rsidR="00762536">
        <w:rPr>
          <w:b w:val="0"/>
          <w:sz w:val="28"/>
          <w:szCs w:val="28"/>
          <w:shd w:val="clear" w:color="auto" w:fill="FFFFFF"/>
        </w:rPr>
        <w:t>й</w:t>
      </w:r>
      <w:r w:rsidR="00947961" w:rsidRPr="0013217F">
        <w:rPr>
          <w:b w:val="0"/>
          <w:sz w:val="28"/>
          <w:szCs w:val="28"/>
          <w:shd w:val="clear" w:color="auto" w:fill="FFFFFF"/>
        </w:rPr>
        <w:t xml:space="preserve"> развития </w:t>
      </w:r>
      <w:r w:rsidR="00947961" w:rsidRPr="006755BD">
        <w:rPr>
          <w:rStyle w:val="ae"/>
          <w:sz w:val="28"/>
          <w:szCs w:val="28"/>
          <w:shd w:val="clear" w:color="auto" w:fill="FFFFFF"/>
        </w:rPr>
        <w:t>«Ранний старт»</w:t>
      </w:r>
      <w:r w:rsidR="00572093" w:rsidRPr="006755BD">
        <w:rPr>
          <w:rStyle w:val="ae"/>
          <w:sz w:val="28"/>
          <w:szCs w:val="28"/>
          <w:shd w:val="clear" w:color="auto" w:fill="FFFFFF"/>
        </w:rPr>
        <w:t>.</w:t>
      </w:r>
    </w:p>
    <w:p w:rsidR="00FC2CB5" w:rsidRPr="00D4427D" w:rsidRDefault="00C93642" w:rsidP="00015984">
      <w:pPr>
        <w:pStyle w:val="a4"/>
        <w:shd w:val="clear" w:color="auto" w:fill="FFFFFF"/>
        <w:spacing w:line="360" w:lineRule="auto"/>
        <w:ind w:left="0" w:firstLine="708"/>
        <w:jc w:val="both"/>
        <w:rPr>
          <w:sz w:val="28"/>
          <w:szCs w:val="28"/>
        </w:rPr>
      </w:pPr>
      <w:r w:rsidRPr="00D4427D">
        <w:rPr>
          <w:rFonts w:eastAsia="Calibri"/>
          <w:sz w:val="28"/>
          <w:szCs w:val="28"/>
        </w:rPr>
        <w:t xml:space="preserve">Программа </w:t>
      </w:r>
      <w:r w:rsidR="009D3766" w:rsidRPr="00D4427D">
        <w:rPr>
          <w:rFonts w:eastAsia="Calibri"/>
          <w:sz w:val="28"/>
          <w:szCs w:val="28"/>
        </w:rPr>
        <w:t xml:space="preserve">«Ранний старт» </w:t>
      </w:r>
      <w:r w:rsidRPr="00D4427D">
        <w:rPr>
          <w:rFonts w:eastAsia="Calibri"/>
          <w:sz w:val="28"/>
          <w:szCs w:val="28"/>
        </w:rPr>
        <w:t xml:space="preserve">направлена на </w:t>
      </w:r>
      <w:r w:rsidR="006755BD" w:rsidRPr="00D4427D">
        <w:rPr>
          <w:rFonts w:eastAsia="Calibri"/>
          <w:sz w:val="28"/>
          <w:szCs w:val="28"/>
        </w:rPr>
        <w:t xml:space="preserve">оказание ранней </w:t>
      </w:r>
      <w:r w:rsidR="00100917" w:rsidRPr="00D4427D">
        <w:rPr>
          <w:rFonts w:eastAsia="Calibri"/>
          <w:sz w:val="28"/>
          <w:szCs w:val="28"/>
        </w:rPr>
        <w:t>помощи детям</w:t>
      </w:r>
      <w:r w:rsidRPr="00D4427D">
        <w:rPr>
          <w:rFonts w:eastAsia="Calibri"/>
          <w:sz w:val="28"/>
          <w:szCs w:val="28"/>
        </w:rPr>
        <w:t xml:space="preserve"> </w:t>
      </w:r>
      <w:r w:rsidR="006755BD" w:rsidRPr="00D4427D">
        <w:rPr>
          <w:sz w:val="28"/>
          <w:szCs w:val="28"/>
          <w:shd w:val="clear" w:color="auto" w:fill="FFFFFF"/>
        </w:rPr>
        <w:t>группы повышенного риска формирования</w:t>
      </w:r>
      <w:r w:rsidR="006755BD" w:rsidRPr="00D4427D">
        <w:rPr>
          <w:rFonts w:eastAsia="Calibri"/>
          <w:sz w:val="28"/>
          <w:szCs w:val="28"/>
        </w:rPr>
        <w:t xml:space="preserve"> </w:t>
      </w:r>
      <w:r w:rsidRPr="00D4427D">
        <w:rPr>
          <w:rFonts w:eastAsia="Calibri"/>
          <w:sz w:val="28"/>
          <w:szCs w:val="28"/>
        </w:rPr>
        <w:t>РАС и ТМНР в условиях</w:t>
      </w:r>
      <w:r w:rsidRPr="00D4427D">
        <w:rPr>
          <w:rFonts w:eastAsia="Calibri"/>
          <w:b/>
          <w:sz w:val="28"/>
          <w:szCs w:val="28"/>
        </w:rPr>
        <w:t xml:space="preserve"> </w:t>
      </w:r>
      <w:r w:rsidR="00100917">
        <w:rPr>
          <w:rFonts w:eastAsia="Calibri"/>
          <w:sz w:val="28"/>
          <w:szCs w:val="28"/>
        </w:rPr>
        <w:t>РРЦ РАС ТМНР</w:t>
      </w:r>
      <w:r w:rsidR="006755BD" w:rsidRPr="00D4427D">
        <w:rPr>
          <w:sz w:val="28"/>
          <w:szCs w:val="28"/>
        </w:rPr>
        <w:t>.</w:t>
      </w:r>
      <w:r w:rsidRPr="00D4427D">
        <w:rPr>
          <w:sz w:val="28"/>
          <w:szCs w:val="28"/>
        </w:rPr>
        <w:t xml:space="preserve"> </w:t>
      </w:r>
    </w:p>
    <w:p w:rsidR="009C23FC" w:rsidRPr="00D4427D" w:rsidRDefault="00D4427D" w:rsidP="0010091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22B">
        <w:rPr>
          <w:rFonts w:ascii="Times New Roman" w:eastAsia="Calibri" w:hAnsi="Times New Roman" w:cs="Times New Roman"/>
          <w:sz w:val="28"/>
          <w:szCs w:val="28"/>
        </w:rPr>
        <w:lastRenderedPageBreak/>
        <w:t>Согласно с программой «Ранний старт» диагностическая и коррекционно-развивающая работа ведется по следующим направлениям:</w:t>
      </w:r>
    </w:p>
    <w:p w:rsidR="00FC2CB5" w:rsidRPr="009C23FC" w:rsidRDefault="00BC3406" w:rsidP="00100917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9C23FC">
        <w:rPr>
          <w:color w:val="000000"/>
          <w:sz w:val="28"/>
          <w:szCs w:val="28"/>
        </w:rPr>
        <w:t>Р</w:t>
      </w:r>
      <w:r w:rsidR="005B7852" w:rsidRPr="009C23FC">
        <w:rPr>
          <w:color w:val="000000"/>
          <w:sz w:val="28"/>
          <w:szCs w:val="28"/>
        </w:rPr>
        <w:t>азвитие мобильности ребенка;</w:t>
      </w:r>
    </w:p>
    <w:p w:rsidR="006F39EB" w:rsidRPr="00015984" w:rsidRDefault="006F39EB" w:rsidP="00100917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15984">
        <w:rPr>
          <w:color w:val="000000"/>
          <w:sz w:val="28"/>
          <w:szCs w:val="28"/>
        </w:rPr>
        <w:t>Сенсорное развитие;</w:t>
      </w:r>
    </w:p>
    <w:p w:rsidR="00FC2CB5" w:rsidRPr="00015984" w:rsidRDefault="00FC2CB5" w:rsidP="006F7ED6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15984">
        <w:rPr>
          <w:color w:val="000000"/>
          <w:sz w:val="28"/>
          <w:szCs w:val="28"/>
        </w:rPr>
        <w:t>Развитие речи;</w:t>
      </w:r>
    </w:p>
    <w:p w:rsidR="005B7852" w:rsidRPr="00015984" w:rsidRDefault="00FC2CB5" w:rsidP="006F7ED6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15984">
        <w:rPr>
          <w:rFonts w:eastAsia="Calibri"/>
          <w:sz w:val="28"/>
          <w:szCs w:val="28"/>
          <w:lang w:eastAsia="en-US"/>
        </w:rPr>
        <w:t>Ф</w:t>
      </w:r>
      <w:r w:rsidR="006F39EB" w:rsidRPr="00015984">
        <w:rPr>
          <w:rFonts w:eastAsia="Calibri"/>
          <w:sz w:val="28"/>
          <w:szCs w:val="28"/>
          <w:lang w:eastAsia="en-US"/>
        </w:rPr>
        <w:t>ормирование и развитие социально – коммуникативной сф</w:t>
      </w:r>
      <w:r w:rsidRPr="00015984">
        <w:rPr>
          <w:rFonts w:eastAsia="Calibri"/>
          <w:sz w:val="28"/>
          <w:szCs w:val="28"/>
          <w:lang w:eastAsia="en-US"/>
        </w:rPr>
        <w:t>е</w:t>
      </w:r>
      <w:r w:rsidR="006F39EB" w:rsidRPr="00015984">
        <w:rPr>
          <w:rFonts w:eastAsia="Calibri"/>
          <w:sz w:val="28"/>
          <w:szCs w:val="28"/>
          <w:lang w:eastAsia="en-US"/>
        </w:rPr>
        <w:t>ры;</w:t>
      </w:r>
    </w:p>
    <w:p w:rsidR="00FC2CB5" w:rsidRPr="00015984" w:rsidRDefault="00FC2CB5" w:rsidP="006F7ED6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15984">
        <w:rPr>
          <w:color w:val="000000"/>
          <w:sz w:val="28"/>
          <w:szCs w:val="28"/>
        </w:rPr>
        <w:t>Формирование и р</w:t>
      </w:r>
      <w:r w:rsidR="006F39EB" w:rsidRPr="00015984">
        <w:rPr>
          <w:color w:val="000000"/>
          <w:sz w:val="28"/>
          <w:szCs w:val="28"/>
        </w:rPr>
        <w:t>азвитие познавательной активности ребенка;</w:t>
      </w:r>
    </w:p>
    <w:p w:rsidR="006F39EB" w:rsidRPr="00015984" w:rsidRDefault="009C23FC" w:rsidP="006F7ED6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Calibri"/>
          <w:spacing w:val="-1"/>
          <w:sz w:val="28"/>
          <w:szCs w:val="28"/>
          <w:lang w:eastAsia="en-US"/>
        </w:rPr>
        <w:t>Ф</w:t>
      </w:r>
      <w:r w:rsidR="006F39EB" w:rsidRPr="00015984">
        <w:rPr>
          <w:rFonts w:eastAsia="Calibri"/>
          <w:spacing w:val="-1"/>
          <w:sz w:val="28"/>
          <w:szCs w:val="28"/>
          <w:lang w:eastAsia="en-US"/>
        </w:rPr>
        <w:t>ормирование предметно-манипулятивной и игровой деятельности</w:t>
      </w:r>
      <w:r w:rsidR="00100917">
        <w:rPr>
          <w:rFonts w:eastAsia="Calibri"/>
          <w:spacing w:val="-1"/>
          <w:sz w:val="28"/>
          <w:szCs w:val="28"/>
          <w:lang w:eastAsia="en-US"/>
        </w:rPr>
        <w:t>;</w:t>
      </w:r>
    </w:p>
    <w:p w:rsidR="005B7852" w:rsidRPr="00015984" w:rsidRDefault="006F39EB" w:rsidP="006F7ED6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15984">
        <w:rPr>
          <w:color w:val="000000"/>
          <w:sz w:val="28"/>
          <w:szCs w:val="28"/>
        </w:rPr>
        <w:t>Формирование и развитие социально-бытовых и санитарно-гигиенических навыков;</w:t>
      </w:r>
    </w:p>
    <w:p w:rsidR="00FC2CB5" w:rsidRPr="00015984" w:rsidRDefault="00FC2CB5" w:rsidP="006F7ED6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15984">
        <w:rPr>
          <w:rFonts w:eastAsia="Calibri"/>
          <w:bCs/>
          <w:sz w:val="28"/>
          <w:szCs w:val="28"/>
          <w:lang w:eastAsia="en-US"/>
        </w:rPr>
        <w:t>Художественно-эстетическое развитие;</w:t>
      </w:r>
    </w:p>
    <w:p w:rsidR="005B7852" w:rsidRPr="00015984" w:rsidRDefault="006F39EB" w:rsidP="006F7ED6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15984">
        <w:rPr>
          <w:color w:val="000000"/>
          <w:sz w:val="28"/>
          <w:szCs w:val="28"/>
        </w:rPr>
        <w:t>Создание условий для успешного ф</w:t>
      </w:r>
      <w:r w:rsidR="005B7852" w:rsidRPr="00015984">
        <w:rPr>
          <w:color w:val="000000"/>
          <w:sz w:val="28"/>
          <w:szCs w:val="28"/>
        </w:rPr>
        <w:t>ункционировани</w:t>
      </w:r>
      <w:r w:rsidRPr="00015984">
        <w:rPr>
          <w:color w:val="000000"/>
          <w:sz w:val="28"/>
          <w:szCs w:val="28"/>
        </w:rPr>
        <w:t>я</w:t>
      </w:r>
      <w:r w:rsidR="005B7852" w:rsidRPr="00015984">
        <w:rPr>
          <w:color w:val="000000"/>
          <w:sz w:val="28"/>
          <w:szCs w:val="28"/>
        </w:rPr>
        <w:t xml:space="preserve"> ребенка </w:t>
      </w:r>
      <w:r w:rsidRPr="00015984">
        <w:rPr>
          <w:color w:val="000000"/>
          <w:sz w:val="28"/>
          <w:szCs w:val="28"/>
        </w:rPr>
        <w:t>в</w:t>
      </w:r>
      <w:r w:rsidR="005B7852" w:rsidRPr="00015984">
        <w:rPr>
          <w:color w:val="000000"/>
          <w:sz w:val="28"/>
          <w:szCs w:val="28"/>
        </w:rPr>
        <w:t xml:space="preserve"> семье в естественных жизненных ситуациях</w:t>
      </w:r>
      <w:r w:rsidR="00FC2CB5" w:rsidRPr="00015984">
        <w:rPr>
          <w:color w:val="000000"/>
          <w:sz w:val="28"/>
          <w:szCs w:val="28"/>
        </w:rPr>
        <w:t>.</w:t>
      </w:r>
    </w:p>
    <w:p w:rsidR="00C93642" w:rsidRPr="00015984" w:rsidRDefault="009D3766" w:rsidP="00553F2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984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Такое выделение сфер является довольно усло</w:t>
      </w:r>
      <w:r w:rsidR="00FC2CB5" w:rsidRPr="0001598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вным, так как между </w:t>
      </w:r>
      <w:r w:rsidR="009C23F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ними</w:t>
      </w:r>
      <w:r w:rsidR="00FC2CB5" w:rsidRPr="0001598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</w:t>
      </w:r>
      <w:r w:rsidRPr="0001598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слеживается определенная связь, обусловленная взаимозависимостью направлений раз</w:t>
      </w:r>
      <w:r w:rsidRPr="0001598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вития ребенка (психического, сенсорного, физического</w:t>
      </w:r>
      <w:r w:rsidR="00FC2CB5" w:rsidRPr="0001598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т.д.</w:t>
      </w:r>
      <w:r w:rsidR="00B36365">
        <w:rPr>
          <w:rFonts w:ascii="Times New Roman" w:hAnsi="Times New Roman" w:cs="Times New Roman"/>
          <w:color w:val="000000"/>
          <w:spacing w:val="-2"/>
          <w:sz w:val="28"/>
          <w:szCs w:val="28"/>
        </w:rPr>
        <w:t>). В то же время каж</w:t>
      </w:r>
      <w:r w:rsidRPr="0001598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дая сфера основана на конкретных знаниях, умениях и навыках ребенка, наиболее точно </w:t>
      </w:r>
      <w:r w:rsidRPr="00015984">
        <w:rPr>
          <w:rFonts w:ascii="Times New Roman" w:hAnsi="Times New Roman" w:cs="Times New Roman"/>
          <w:color w:val="000000"/>
          <w:spacing w:val="-2"/>
          <w:sz w:val="28"/>
          <w:szCs w:val="28"/>
        </w:rPr>
        <w:t>характеризующих уровень его развития в этой сфере на определенном возрастном этапе.</w:t>
      </w:r>
    </w:p>
    <w:p w:rsidR="00BC3406" w:rsidRPr="00015984" w:rsidRDefault="009C23FC" w:rsidP="00553F2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FB8">
        <w:rPr>
          <w:rFonts w:ascii="Times New Roman" w:eastAsia="Calibri" w:hAnsi="Times New Roman" w:cs="Times New Roman"/>
          <w:sz w:val="28"/>
          <w:szCs w:val="28"/>
        </w:rPr>
        <w:t>П</w:t>
      </w:r>
      <w:r w:rsidR="00C93642" w:rsidRPr="00800FB8">
        <w:rPr>
          <w:rFonts w:ascii="Times New Roman" w:eastAsia="Calibri" w:hAnsi="Times New Roman" w:cs="Times New Roman"/>
          <w:sz w:val="28"/>
          <w:szCs w:val="28"/>
        </w:rPr>
        <w:t xml:space="preserve">рограмма </w:t>
      </w:r>
      <w:r w:rsidR="00BC3406" w:rsidRPr="00800FB8">
        <w:rPr>
          <w:rFonts w:ascii="Times New Roman" w:eastAsia="Calibri" w:hAnsi="Times New Roman" w:cs="Times New Roman"/>
          <w:sz w:val="28"/>
          <w:szCs w:val="28"/>
        </w:rPr>
        <w:t xml:space="preserve">«Ранний старт» </w:t>
      </w:r>
      <w:r w:rsidR="00C93642" w:rsidRPr="00800FB8">
        <w:rPr>
          <w:rFonts w:ascii="Times New Roman" w:eastAsia="Calibri" w:hAnsi="Times New Roman" w:cs="Times New Roman"/>
          <w:sz w:val="28"/>
          <w:szCs w:val="28"/>
        </w:rPr>
        <w:t xml:space="preserve">предусматривает </w:t>
      </w:r>
      <w:r w:rsidR="00C93642" w:rsidRPr="00015984">
        <w:rPr>
          <w:rFonts w:ascii="Times New Roman" w:eastAsia="Calibri" w:hAnsi="Times New Roman" w:cs="Times New Roman"/>
          <w:sz w:val="28"/>
          <w:szCs w:val="28"/>
        </w:rPr>
        <w:t xml:space="preserve">создание специальных условий </w:t>
      </w:r>
      <w:r w:rsidR="00FC2CB5" w:rsidRPr="00015984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="00C93642" w:rsidRPr="00015984">
        <w:rPr>
          <w:rFonts w:ascii="Times New Roman" w:eastAsia="Calibri" w:hAnsi="Times New Roman" w:cs="Times New Roman"/>
          <w:sz w:val="28"/>
          <w:szCs w:val="28"/>
        </w:rPr>
        <w:t xml:space="preserve">, позволяющих учитывать особые образовательные потребности </w:t>
      </w:r>
      <w:r w:rsidR="00C93642" w:rsidRPr="0046369C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Pr="0046369C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 повышенного риска формирования</w:t>
      </w:r>
      <w:r w:rsidRPr="00015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 и ТМНР </w:t>
      </w:r>
      <w:r w:rsidR="00C93642" w:rsidRPr="00015984">
        <w:rPr>
          <w:rFonts w:ascii="Times New Roman" w:eastAsia="Calibri" w:hAnsi="Times New Roman" w:cs="Times New Roman"/>
          <w:sz w:val="28"/>
          <w:szCs w:val="28"/>
        </w:rPr>
        <w:t xml:space="preserve">посредством индивидуализации </w:t>
      </w:r>
      <w:r>
        <w:rPr>
          <w:rFonts w:ascii="Times New Roman" w:eastAsia="Calibri" w:hAnsi="Times New Roman" w:cs="Times New Roman"/>
          <w:sz w:val="28"/>
          <w:szCs w:val="28"/>
        </w:rPr>
        <w:t>развивающего процесса.</w:t>
      </w:r>
      <w:r w:rsidR="009008A6" w:rsidRPr="000159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58E8" w:rsidRDefault="00C93642" w:rsidP="0001598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5984">
        <w:rPr>
          <w:rFonts w:ascii="Times New Roman" w:eastAsia="Calibri" w:hAnsi="Times New Roman" w:cs="Times New Roman"/>
          <w:b/>
          <w:sz w:val="28"/>
          <w:szCs w:val="28"/>
        </w:rPr>
        <w:t>Цел</w:t>
      </w:r>
      <w:r w:rsidR="003058E8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015984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программы:</w:t>
      </w:r>
      <w:r w:rsidR="003058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058E8" w:rsidRDefault="003058E8" w:rsidP="0001598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психолого-педагогическое </w:t>
      </w:r>
      <w:r w:rsidR="0046369C" w:rsidRPr="0046369C">
        <w:rPr>
          <w:rFonts w:ascii="Times New Roman" w:eastAsia="Calibri" w:hAnsi="Times New Roman" w:cs="Times New Roman"/>
          <w:sz w:val="28"/>
          <w:szCs w:val="28"/>
        </w:rPr>
        <w:t xml:space="preserve">сопровождение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семьи воспитывающей ребенка </w:t>
      </w:r>
      <w:r w:rsidR="0046369C" w:rsidRPr="0046369C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 повышенного риска формирования</w:t>
      </w:r>
      <w:r w:rsidR="0046369C" w:rsidRPr="00015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69C">
        <w:rPr>
          <w:rFonts w:ascii="Times New Roman" w:eastAsia="Calibri" w:hAnsi="Times New Roman" w:cs="Times New Roman"/>
          <w:sz w:val="28"/>
          <w:szCs w:val="28"/>
        </w:rPr>
        <w:t xml:space="preserve">РАС и ТМНР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(раннего возраста (0-3 лет); </w:t>
      </w:r>
    </w:p>
    <w:p w:rsidR="0046369C" w:rsidRPr="00015984" w:rsidRDefault="003058E8" w:rsidP="0001598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636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организационно-методическое сопровождение</w:t>
      </w:r>
      <w:r w:rsidRPr="003058E8">
        <w:t xml:space="preserve"> </w:t>
      </w:r>
      <w:r w:rsidRPr="003058E8">
        <w:rPr>
          <w:rFonts w:ascii="Times New Roman" w:eastAsia="Calibri" w:hAnsi="Times New Roman" w:cs="Times New Roman"/>
          <w:sz w:val="28"/>
          <w:szCs w:val="28"/>
        </w:rPr>
        <w:t>специалистов ранней помощи и ДОУ</w:t>
      </w:r>
      <w:r w:rsidR="004636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58E8" w:rsidRDefault="003058E8" w:rsidP="0001598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436" w:rsidRPr="00015984" w:rsidRDefault="00EA2436" w:rsidP="0001598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984">
        <w:rPr>
          <w:rFonts w:ascii="Times New Roman" w:hAnsi="Times New Roman" w:cs="Times New Roman"/>
          <w:b/>
          <w:sz w:val="28"/>
          <w:szCs w:val="28"/>
        </w:rPr>
        <w:lastRenderedPageBreak/>
        <w:t>Задачи программы</w:t>
      </w:r>
      <w:r w:rsidRPr="00015984">
        <w:rPr>
          <w:rFonts w:ascii="Times New Roman" w:hAnsi="Times New Roman" w:cs="Times New Roman"/>
          <w:sz w:val="28"/>
          <w:szCs w:val="28"/>
        </w:rPr>
        <w:t>:</w:t>
      </w:r>
    </w:p>
    <w:p w:rsidR="006E34B7" w:rsidRPr="00553F29" w:rsidRDefault="006663FE" w:rsidP="006F7ED6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553F29">
        <w:rPr>
          <w:sz w:val="28"/>
          <w:szCs w:val="28"/>
        </w:rPr>
        <w:t xml:space="preserve">оказание </w:t>
      </w:r>
      <w:r w:rsidR="0092698C" w:rsidRPr="00553F29">
        <w:rPr>
          <w:sz w:val="28"/>
          <w:szCs w:val="28"/>
        </w:rPr>
        <w:t xml:space="preserve">психолого-педагогической </w:t>
      </w:r>
      <w:r w:rsidRPr="00553F29">
        <w:rPr>
          <w:sz w:val="28"/>
          <w:szCs w:val="28"/>
        </w:rPr>
        <w:t xml:space="preserve">помощи семьям, воспитывающим детей раннего возраста (до 3-х лет) </w:t>
      </w:r>
      <w:r w:rsidR="00C901BE" w:rsidRPr="00553F29">
        <w:rPr>
          <w:sz w:val="28"/>
          <w:szCs w:val="28"/>
          <w:shd w:val="clear" w:color="auto" w:fill="FFFFFF"/>
        </w:rPr>
        <w:t>группы повышенного риска формирования РАС, ТМНР</w:t>
      </w:r>
      <w:r w:rsidR="00C901BE" w:rsidRPr="00553F29">
        <w:rPr>
          <w:sz w:val="28"/>
          <w:szCs w:val="28"/>
        </w:rPr>
        <w:t xml:space="preserve"> </w:t>
      </w:r>
      <w:r w:rsidRPr="00553F29">
        <w:rPr>
          <w:sz w:val="28"/>
          <w:szCs w:val="28"/>
        </w:rPr>
        <w:t xml:space="preserve">и/или </w:t>
      </w:r>
      <w:r w:rsidR="0092698C" w:rsidRPr="00553F29">
        <w:rPr>
          <w:sz w:val="28"/>
          <w:szCs w:val="28"/>
        </w:rPr>
        <w:t xml:space="preserve">с </w:t>
      </w:r>
      <w:r w:rsidRPr="00553F29">
        <w:rPr>
          <w:sz w:val="28"/>
          <w:szCs w:val="28"/>
        </w:rPr>
        <w:t>диагностированными нарушения</w:t>
      </w:r>
      <w:r w:rsidR="0092698C" w:rsidRPr="00553F29">
        <w:rPr>
          <w:sz w:val="28"/>
          <w:szCs w:val="28"/>
        </w:rPr>
        <w:t>ми</w:t>
      </w:r>
      <w:r w:rsidRPr="00553F29">
        <w:rPr>
          <w:sz w:val="28"/>
          <w:szCs w:val="28"/>
        </w:rPr>
        <w:t xml:space="preserve"> развития, с особыми образовательными потребностями и /или ограниченными возможностями здоровья</w:t>
      </w:r>
      <w:r w:rsidR="006E34B7" w:rsidRPr="00553F29">
        <w:rPr>
          <w:sz w:val="28"/>
          <w:szCs w:val="28"/>
        </w:rPr>
        <w:t>;</w:t>
      </w:r>
    </w:p>
    <w:p w:rsidR="0092698C" w:rsidRPr="00553F29" w:rsidRDefault="0092698C" w:rsidP="006F7ED6">
      <w:pPr>
        <w:pStyle w:val="a4"/>
        <w:numPr>
          <w:ilvl w:val="0"/>
          <w:numId w:val="10"/>
        </w:numPr>
        <w:spacing w:line="360" w:lineRule="auto"/>
        <w:jc w:val="both"/>
        <w:rPr>
          <w:rFonts w:eastAsia="Calibri"/>
          <w:sz w:val="28"/>
          <w:szCs w:val="28"/>
        </w:rPr>
      </w:pPr>
      <w:r w:rsidRPr="00553F29">
        <w:rPr>
          <w:sz w:val="28"/>
          <w:szCs w:val="28"/>
        </w:rPr>
        <w:t>осуществление консультативной помощи родителям</w:t>
      </w:r>
      <w:r w:rsidRPr="00553F29">
        <w:rPr>
          <w:sz w:val="28"/>
          <w:szCs w:val="28"/>
          <w:shd w:val="clear" w:color="auto" w:fill="FFFFFF"/>
        </w:rPr>
        <w:t xml:space="preserve"> детей, группы повышенного риска формирования</w:t>
      </w:r>
      <w:r w:rsidRPr="00553F29">
        <w:rPr>
          <w:rFonts w:eastAsia="Calibri"/>
          <w:sz w:val="28"/>
          <w:szCs w:val="28"/>
        </w:rPr>
        <w:t xml:space="preserve"> РАС, ТМНР и специалистам ранней помощи и ДОУ;</w:t>
      </w:r>
    </w:p>
    <w:p w:rsidR="0092698C" w:rsidRPr="00553F29" w:rsidRDefault="0092698C" w:rsidP="006F7ED6">
      <w:pPr>
        <w:pStyle w:val="a4"/>
        <w:numPr>
          <w:ilvl w:val="0"/>
          <w:numId w:val="10"/>
        </w:numPr>
        <w:spacing w:line="360" w:lineRule="auto"/>
        <w:jc w:val="both"/>
        <w:rPr>
          <w:rFonts w:eastAsia="Calibri"/>
          <w:sz w:val="28"/>
          <w:szCs w:val="28"/>
        </w:rPr>
      </w:pPr>
      <w:r w:rsidRPr="00553F29">
        <w:rPr>
          <w:rFonts w:eastAsia="Calibri"/>
          <w:sz w:val="28"/>
          <w:szCs w:val="28"/>
        </w:rPr>
        <w:t xml:space="preserve">осуществление </w:t>
      </w:r>
      <w:r w:rsidR="007001E3" w:rsidRPr="00553F29">
        <w:rPr>
          <w:rFonts w:eastAsia="Calibri"/>
          <w:sz w:val="28"/>
          <w:szCs w:val="28"/>
        </w:rPr>
        <w:t>организационно</w:t>
      </w:r>
      <w:r w:rsidRPr="00553F29">
        <w:rPr>
          <w:rFonts w:eastAsia="Calibri"/>
          <w:sz w:val="28"/>
          <w:szCs w:val="28"/>
        </w:rPr>
        <w:t xml:space="preserve">-методического сопровождения </w:t>
      </w:r>
      <w:r w:rsidRPr="00553F29">
        <w:rPr>
          <w:sz w:val="28"/>
          <w:szCs w:val="28"/>
        </w:rPr>
        <w:t xml:space="preserve">родителей </w:t>
      </w:r>
      <w:r w:rsidRPr="00553F29">
        <w:rPr>
          <w:sz w:val="28"/>
          <w:szCs w:val="28"/>
          <w:shd w:val="clear" w:color="auto" w:fill="FFFFFF"/>
        </w:rPr>
        <w:t>детей, группы повышенного риска формирования</w:t>
      </w:r>
      <w:r w:rsidRPr="00553F29">
        <w:rPr>
          <w:rFonts w:eastAsia="Calibri"/>
          <w:sz w:val="28"/>
          <w:szCs w:val="28"/>
        </w:rPr>
        <w:t xml:space="preserve"> РАС и ТМНР и с</w:t>
      </w:r>
      <w:r w:rsidR="000C47A3">
        <w:rPr>
          <w:rFonts w:eastAsia="Calibri"/>
          <w:sz w:val="28"/>
          <w:szCs w:val="28"/>
        </w:rPr>
        <w:t>пециалистов ранней помощи и ДОУ.</w:t>
      </w:r>
    </w:p>
    <w:p w:rsidR="003058E8" w:rsidRDefault="003058E8" w:rsidP="00553F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642" w:rsidRPr="004F1B6B" w:rsidRDefault="00C93642" w:rsidP="00553F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1B6B">
        <w:rPr>
          <w:rFonts w:ascii="Times New Roman" w:hAnsi="Times New Roman" w:cs="Times New Roman"/>
          <w:b/>
          <w:sz w:val="28"/>
          <w:szCs w:val="28"/>
        </w:rPr>
        <w:t>Целевая группа программы:</w:t>
      </w:r>
      <w:r w:rsidR="00EA2436" w:rsidRPr="004F1B6B">
        <w:rPr>
          <w:rFonts w:ascii="Times New Roman" w:hAnsi="Times New Roman" w:cs="Times New Roman"/>
          <w:sz w:val="28"/>
          <w:szCs w:val="28"/>
        </w:rPr>
        <w:t xml:space="preserve"> </w:t>
      </w:r>
      <w:r w:rsidR="00800FB8" w:rsidRPr="004F1B6B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группы повышенного риска формирования</w:t>
      </w:r>
      <w:r w:rsidR="00800FB8" w:rsidRPr="004F1B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0FB8" w:rsidRPr="004F1B6B">
        <w:rPr>
          <w:rFonts w:ascii="Times New Roman" w:hAnsi="Times New Roman" w:cs="Times New Roman"/>
          <w:sz w:val="28"/>
          <w:szCs w:val="28"/>
        </w:rPr>
        <w:t xml:space="preserve">РАС и ТМНР </w:t>
      </w:r>
      <w:r w:rsidR="00EA2436" w:rsidRPr="004F1B6B">
        <w:rPr>
          <w:rFonts w:ascii="Times New Roman" w:hAnsi="Times New Roman" w:cs="Times New Roman"/>
          <w:sz w:val="28"/>
          <w:szCs w:val="28"/>
        </w:rPr>
        <w:t>от 0 до 3-х</w:t>
      </w:r>
      <w:r w:rsidR="00E6322B">
        <w:rPr>
          <w:rFonts w:ascii="Times New Roman" w:hAnsi="Times New Roman" w:cs="Times New Roman"/>
          <w:sz w:val="28"/>
          <w:szCs w:val="28"/>
        </w:rPr>
        <w:t xml:space="preserve"> лет, их семьи; специалисты ранней помощи и ДОУ</w:t>
      </w:r>
    </w:p>
    <w:p w:rsidR="00D4427D" w:rsidRDefault="00D4427D" w:rsidP="00D442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642" w:rsidRPr="004F1B6B" w:rsidRDefault="00B36365" w:rsidP="00D442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6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93642" w:rsidRPr="004F1B6B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программы:</w:t>
      </w:r>
    </w:p>
    <w:p w:rsidR="00C93642" w:rsidRPr="004F1B6B" w:rsidRDefault="00C93642" w:rsidP="006F7ED6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 w:rsidRPr="004F1B6B">
        <w:rPr>
          <w:sz w:val="28"/>
          <w:szCs w:val="28"/>
        </w:rPr>
        <w:t xml:space="preserve">ФЗ РФ «Об образовании» от 29.12.2012 г. </w:t>
      </w:r>
    </w:p>
    <w:p w:rsidR="00C93642" w:rsidRPr="004F1B6B" w:rsidRDefault="00C93642" w:rsidP="006F7ED6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 w:rsidRPr="004F1B6B">
        <w:rPr>
          <w:sz w:val="28"/>
          <w:szCs w:val="28"/>
        </w:rPr>
        <w:t>ФЗ РФ «О социальной защите инвалидов»;</w:t>
      </w:r>
    </w:p>
    <w:p w:rsidR="00C93642" w:rsidRPr="004F1B6B" w:rsidRDefault="00C93642" w:rsidP="006F7ED6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 w:rsidRPr="004F1B6B">
        <w:rPr>
          <w:sz w:val="28"/>
          <w:szCs w:val="28"/>
        </w:rPr>
        <w:t>ФЗ «Об основных гарантиях прав ребенка в РФ»;</w:t>
      </w:r>
    </w:p>
    <w:p w:rsidR="00C93642" w:rsidRPr="004F1B6B" w:rsidRDefault="00C93642" w:rsidP="006F7ED6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 w:rsidRPr="004F1B6B">
        <w:rPr>
          <w:sz w:val="28"/>
          <w:szCs w:val="28"/>
        </w:rPr>
        <w:t>Приказ Министерства образования и науки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образования»;</w:t>
      </w:r>
    </w:p>
    <w:p w:rsidR="00C93642" w:rsidRPr="004F1B6B" w:rsidRDefault="00C93642" w:rsidP="006F7ED6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 w:rsidRPr="004F1B6B">
        <w:rPr>
          <w:sz w:val="28"/>
          <w:szCs w:val="28"/>
        </w:rPr>
        <w:t>Федеральный государственный стандарт образования обучающихся с умственной отсталостью (интеллектуальными нарушениями) Приказ № 1599 от 19.12.2014 г.</w:t>
      </w:r>
    </w:p>
    <w:p w:rsidR="00C93642" w:rsidRPr="004F1B6B" w:rsidRDefault="00C93642" w:rsidP="006F7ED6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 w:rsidRPr="004F1B6B">
        <w:rPr>
          <w:sz w:val="28"/>
          <w:szCs w:val="28"/>
        </w:rPr>
        <w:t>Устав КГКОУ ШИ 5;</w:t>
      </w:r>
    </w:p>
    <w:p w:rsidR="00C93642" w:rsidRPr="004F1B6B" w:rsidRDefault="00C93642" w:rsidP="006F7ED6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 w:rsidRPr="004F1B6B">
        <w:rPr>
          <w:sz w:val="28"/>
          <w:szCs w:val="28"/>
        </w:rPr>
        <w:lastRenderedPageBreak/>
        <w:t>Положение о психолого-медико-педагогическом консилиуме КГКОУ ШИ 5;</w:t>
      </w:r>
    </w:p>
    <w:p w:rsidR="00473603" w:rsidRPr="004F1B6B" w:rsidRDefault="00C93642" w:rsidP="006F7ED6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 w:rsidRPr="003058E8">
        <w:rPr>
          <w:sz w:val="28"/>
          <w:szCs w:val="28"/>
        </w:rPr>
        <w:t>Положение о психолого-педагогическом консилиуме структур</w:t>
      </w:r>
      <w:r w:rsidR="00800FB8" w:rsidRPr="003058E8">
        <w:rPr>
          <w:sz w:val="28"/>
          <w:szCs w:val="28"/>
        </w:rPr>
        <w:t>ного подразделения РРЦ РАС ТМНР</w:t>
      </w:r>
      <w:r w:rsidR="00800FB8" w:rsidRPr="004F1B6B">
        <w:rPr>
          <w:sz w:val="28"/>
          <w:szCs w:val="28"/>
        </w:rPr>
        <w:t>;</w:t>
      </w:r>
    </w:p>
    <w:p w:rsidR="00800FB8" w:rsidRPr="004F1B6B" w:rsidRDefault="00800FB8" w:rsidP="006F7ED6">
      <w:pPr>
        <w:pStyle w:val="a4"/>
        <w:numPr>
          <w:ilvl w:val="0"/>
          <w:numId w:val="4"/>
        </w:numPr>
        <w:spacing w:line="360" w:lineRule="auto"/>
        <w:ind w:left="426"/>
        <w:jc w:val="both"/>
        <w:rPr>
          <w:sz w:val="28"/>
          <w:szCs w:val="28"/>
        </w:rPr>
      </w:pPr>
      <w:r w:rsidRPr="004F1B6B">
        <w:rPr>
          <w:sz w:val="28"/>
          <w:szCs w:val="28"/>
        </w:rPr>
        <w:t xml:space="preserve">Положение о </w:t>
      </w:r>
      <w:r w:rsidR="004F1B6B" w:rsidRPr="004F1B6B">
        <w:rPr>
          <w:sz w:val="28"/>
          <w:szCs w:val="28"/>
        </w:rPr>
        <w:t>региональном ресурсном центре по организации комплексного сопровождения лиц с РАС и ТМНР;</w:t>
      </w:r>
    </w:p>
    <w:p w:rsidR="004F1B6B" w:rsidRPr="004F1B6B" w:rsidRDefault="004F1B6B" w:rsidP="006F7ED6">
      <w:pPr>
        <w:pStyle w:val="a4"/>
        <w:numPr>
          <w:ilvl w:val="0"/>
          <w:numId w:val="4"/>
        </w:numPr>
        <w:tabs>
          <w:tab w:val="left" w:pos="-284"/>
        </w:tabs>
        <w:spacing w:line="360" w:lineRule="auto"/>
        <w:ind w:left="426"/>
        <w:jc w:val="both"/>
        <w:rPr>
          <w:sz w:val="28"/>
          <w:szCs w:val="28"/>
        </w:rPr>
      </w:pPr>
      <w:r w:rsidRPr="004F1B6B">
        <w:rPr>
          <w:sz w:val="28"/>
          <w:szCs w:val="28"/>
        </w:rPr>
        <w:t>Концепция создания услуг ранней помощи в РФ до 2020г.</w:t>
      </w:r>
    </w:p>
    <w:p w:rsidR="00C93642" w:rsidRPr="00015984" w:rsidRDefault="00992E70" w:rsidP="00553F29">
      <w:p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C93642" w:rsidRPr="0001598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Специалисты участвующие в реализации программы:</w:t>
      </w:r>
    </w:p>
    <w:p w:rsidR="00C93642" w:rsidRDefault="00C93642" w:rsidP="00992E70">
      <w:pPr>
        <w:pStyle w:val="a4"/>
        <w:numPr>
          <w:ilvl w:val="0"/>
          <w:numId w:val="14"/>
        </w:numPr>
        <w:tabs>
          <w:tab w:val="left" w:pos="-284"/>
        </w:tabs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992E70">
        <w:rPr>
          <w:color w:val="000000"/>
          <w:sz w:val="28"/>
          <w:szCs w:val="28"/>
        </w:rPr>
        <w:t>педагог-психолог;</w:t>
      </w:r>
    </w:p>
    <w:p w:rsidR="003C5D1D" w:rsidRPr="00992E70" w:rsidRDefault="003C5D1D" w:rsidP="00992E70">
      <w:pPr>
        <w:pStyle w:val="a4"/>
        <w:numPr>
          <w:ilvl w:val="0"/>
          <w:numId w:val="14"/>
        </w:numPr>
        <w:tabs>
          <w:tab w:val="left" w:pos="-284"/>
        </w:tabs>
        <w:spacing w:line="360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педагог-психолог по развитию начальных социально-коммуникативных навыков;</w:t>
      </w:r>
    </w:p>
    <w:p w:rsidR="00123A70" w:rsidRPr="00992E70" w:rsidRDefault="00123A70" w:rsidP="00992E70">
      <w:pPr>
        <w:pStyle w:val="a4"/>
        <w:numPr>
          <w:ilvl w:val="0"/>
          <w:numId w:val="14"/>
        </w:numPr>
        <w:tabs>
          <w:tab w:val="left" w:pos="-284"/>
        </w:tabs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992E70">
        <w:rPr>
          <w:color w:val="000000"/>
          <w:sz w:val="28"/>
          <w:szCs w:val="28"/>
        </w:rPr>
        <w:t>педагог дополнительного образования;</w:t>
      </w:r>
    </w:p>
    <w:p w:rsidR="00123A70" w:rsidRPr="00992E70" w:rsidRDefault="00015984" w:rsidP="00992E70">
      <w:pPr>
        <w:pStyle w:val="a4"/>
        <w:numPr>
          <w:ilvl w:val="0"/>
          <w:numId w:val="14"/>
        </w:numPr>
        <w:tabs>
          <w:tab w:val="left" w:pos="-284"/>
        </w:tabs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992E70">
        <w:rPr>
          <w:color w:val="000000"/>
          <w:sz w:val="28"/>
          <w:szCs w:val="28"/>
        </w:rPr>
        <w:t>учитель-дефектолог.</w:t>
      </w:r>
    </w:p>
    <w:p w:rsidR="00B82705" w:rsidRDefault="00B82705" w:rsidP="00015984">
      <w:pPr>
        <w:tabs>
          <w:tab w:val="left" w:pos="-28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4427D" w:rsidRDefault="00D4427D" w:rsidP="00015984">
      <w:pPr>
        <w:tabs>
          <w:tab w:val="left" w:pos="-28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4427D" w:rsidRDefault="00D4427D" w:rsidP="00015984">
      <w:pPr>
        <w:tabs>
          <w:tab w:val="left" w:pos="-28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4427D" w:rsidRDefault="00D4427D" w:rsidP="00015984">
      <w:pPr>
        <w:tabs>
          <w:tab w:val="left" w:pos="-28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4427D" w:rsidRDefault="00D4427D" w:rsidP="00015984">
      <w:pPr>
        <w:tabs>
          <w:tab w:val="left" w:pos="-28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698C" w:rsidRDefault="0092698C" w:rsidP="00015984">
      <w:pPr>
        <w:tabs>
          <w:tab w:val="left" w:pos="-28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698C" w:rsidRDefault="0092698C" w:rsidP="00015984">
      <w:pPr>
        <w:tabs>
          <w:tab w:val="left" w:pos="-28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698C" w:rsidRDefault="0092698C" w:rsidP="00015984">
      <w:pPr>
        <w:tabs>
          <w:tab w:val="left" w:pos="-28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698C" w:rsidRDefault="0092698C" w:rsidP="00015984">
      <w:pPr>
        <w:tabs>
          <w:tab w:val="left" w:pos="-28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698C" w:rsidRDefault="0092698C" w:rsidP="00015984">
      <w:pPr>
        <w:tabs>
          <w:tab w:val="left" w:pos="-28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698C" w:rsidRDefault="0092698C" w:rsidP="00015984">
      <w:pPr>
        <w:tabs>
          <w:tab w:val="left" w:pos="-28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698C" w:rsidRDefault="0092698C" w:rsidP="00015984">
      <w:pPr>
        <w:tabs>
          <w:tab w:val="left" w:pos="-28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698C" w:rsidRDefault="0092698C" w:rsidP="00015984">
      <w:pPr>
        <w:tabs>
          <w:tab w:val="left" w:pos="-28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698C" w:rsidRDefault="0092698C" w:rsidP="00015984">
      <w:pPr>
        <w:tabs>
          <w:tab w:val="left" w:pos="-28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698C" w:rsidRDefault="0092698C" w:rsidP="00015984">
      <w:pPr>
        <w:tabs>
          <w:tab w:val="left" w:pos="-28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698C" w:rsidRDefault="0092698C" w:rsidP="00015984">
      <w:pPr>
        <w:tabs>
          <w:tab w:val="left" w:pos="-28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698C" w:rsidRDefault="0092698C" w:rsidP="00015984">
      <w:pPr>
        <w:tabs>
          <w:tab w:val="left" w:pos="-28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698C" w:rsidRDefault="0092698C" w:rsidP="00015984">
      <w:pPr>
        <w:tabs>
          <w:tab w:val="left" w:pos="-28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2698C" w:rsidRDefault="0092698C" w:rsidP="00015984">
      <w:pPr>
        <w:tabs>
          <w:tab w:val="left" w:pos="-28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53F29" w:rsidRPr="0092698C" w:rsidRDefault="00553F29" w:rsidP="00553F29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98C">
        <w:rPr>
          <w:rFonts w:ascii="Times New Roman" w:hAnsi="Times New Roman" w:cs="Times New Roman"/>
          <w:sz w:val="28"/>
          <w:szCs w:val="28"/>
        </w:rPr>
        <w:t xml:space="preserve">Модель реализации программы </w:t>
      </w:r>
    </w:p>
    <w:p w:rsidR="00B82705" w:rsidRDefault="00B82705" w:rsidP="00B827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EF49B" wp14:editId="641AD465">
                <wp:simplePos x="0" y="0"/>
                <wp:positionH relativeFrom="column">
                  <wp:posOffset>1365250</wp:posOffset>
                </wp:positionH>
                <wp:positionV relativeFrom="paragraph">
                  <wp:posOffset>94615</wp:posOffset>
                </wp:positionV>
                <wp:extent cx="3427730" cy="600075"/>
                <wp:effectExtent l="0" t="0" r="20320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7730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0917" w:rsidRPr="00595C9F" w:rsidRDefault="00100917" w:rsidP="00B827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Определение нуждаемости в услугах ранней помощи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EF49B" id="Прямоугольник 26" o:spid="_x0000_s1026" style="position:absolute;left:0;text-align:left;margin-left:107.5pt;margin-top:7.45pt;width:269.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" filled="f" strokecolor="windowText" strokeweight="1pt">
                <v:path arrowok="t"/>
                <v:textbox>
                  <w:txbxContent>
                    <w:p w:rsidR="00100917" w:rsidRPr="00595C9F" w:rsidRDefault="00100917" w:rsidP="00B8270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Определение нуждаемости в услугах ранней помощи </w:t>
                      </w:r>
                    </w:p>
                  </w:txbxContent>
                </v:textbox>
              </v:rect>
            </w:pict>
          </mc:Fallback>
        </mc:AlternateContent>
      </w:r>
    </w:p>
    <w:p w:rsidR="00B82705" w:rsidRDefault="00B82705" w:rsidP="00B827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2705" w:rsidRDefault="00B82705" w:rsidP="00B827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285DB9" wp14:editId="07A0608C">
                <wp:simplePos x="0" y="0"/>
                <wp:positionH relativeFrom="column">
                  <wp:posOffset>3150345</wp:posOffset>
                </wp:positionH>
                <wp:positionV relativeFrom="paragraph">
                  <wp:posOffset>62230</wp:posOffset>
                </wp:positionV>
                <wp:extent cx="0" cy="464185"/>
                <wp:effectExtent l="76200" t="0" r="57150" b="5016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760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48.05pt;margin-top:4.9pt;width:0;height:3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JmYAIAAHcEAAAOAAAAZHJzL2Uyb0RvYy54bWysVEtu2zAQ3RfoHQjuHVmO7D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B82705" w:rsidRDefault="00B82705" w:rsidP="00B827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705" w:rsidRDefault="00B82705" w:rsidP="00B827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48246" wp14:editId="78267FBB">
                <wp:simplePos x="0" y="0"/>
                <wp:positionH relativeFrom="column">
                  <wp:posOffset>1325935</wp:posOffset>
                </wp:positionH>
                <wp:positionV relativeFrom="paragraph">
                  <wp:posOffset>54500</wp:posOffset>
                </wp:positionV>
                <wp:extent cx="3468757" cy="580445"/>
                <wp:effectExtent l="0" t="0" r="17780" b="101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8757" cy="580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0917" w:rsidRDefault="00100917" w:rsidP="00B827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Определение запроса родителей, углубленная диагностика</w:t>
                            </w:r>
                          </w:p>
                          <w:p w:rsidR="00100917" w:rsidRPr="0080101D" w:rsidRDefault="00100917" w:rsidP="00B827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48246" id="Прямоугольник 17" o:spid="_x0000_s1027" style="position:absolute;left:0;text-align:left;margin-left:104.4pt;margin-top:4.3pt;width:27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" filled="f" strokecolor="black [3213]" strokeweight="1pt">
                <v:path arrowok="t"/>
                <v:textbox>
                  <w:txbxContent>
                    <w:p w:rsidR="00100917" w:rsidRDefault="00100917" w:rsidP="00B8270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Определение запроса родителей, углубленная диагностика</w:t>
                      </w:r>
                    </w:p>
                    <w:p w:rsidR="00100917" w:rsidRPr="0080101D" w:rsidRDefault="00100917" w:rsidP="00B8270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82705" w:rsidRDefault="00B82705" w:rsidP="00B82705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B82705" w:rsidRDefault="00B82705" w:rsidP="00B82705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3A55F2" wp14:editId="3DFFE2CE">
                <wp:simplePos x="0" y="0"/>
                <wp:positionH relativeFrom="column">
                  <wp:posOffset>3099518</wp:posOffset>
                </wp:positionH>
                <wp:positionV relativeFrom="paragraph">
                  <wp:posOffset>106680</wp:posOffset>
                </wp:positionV>
                <wp:extent cx="0" cy="314325"/>
                <wp:effectExtent l="76200" t="0" r="76200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DD2BF" id="Прямая со стрелкой 15" o:spid="_x0000_s1026" type="#_x0000_t32" style="position:absolute;margin-left:244.05pt;margin-top:8.4pt;width:0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B82705" w:rsidRDefault="00B82705" w:rsidP="00B827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259E0" wp14:editId="2D7EAA90">
                <wp:simplePos x="0" y="0"/>
                <wp:positionH relativeFrom="margin">
                  <wp:posOffset>1802406</wp:posOffset>
                </wp:positionH>
                <wp:positionV relativeFrom="paragraph">
                  <wp:posOffset>255905</wp:posOffset>
                </wp:positionV>
                <wp:extent cx="2531745" cy="1082040"/>
                <wp:effectExtent l="0" t="0" r="20955" b="228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1745" cy="1082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0917" w:rsidRPr="00D419EE" w:rsidRDefault="00100917" w:rsidP="00B827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Разработка индивидуальной программы ранней помощи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259E0" id="Прямоугольник 3" o:spid="_x0000_s1028" style="position:absolute;left:0;text-align:left;margin-left:141.9pt;margin-top:20.15pt;width:199.35pt;height:8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" filled="f" strokecolor="windowText" strokeweight="1pt">
                <v:path arrowok="t"/>
                <v:textbox>
                  <w:txbxContent>
                    <w:p w:rsidR="00100917" w:rsidRPr="00D419EE" w:rsidRDefault="00100917" w:rsidP="00B8270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Разработка индивидуальной программы ранней помощи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82705" w:rsidRDefault="00B82705" w:rsidP="00B827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2705" w:rsidRDefault="00B82705" w:rsidP="00B827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2705" w:rsidRDefault="00B82705" w:rsidP="00B827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2705" w:rsidRDefault="00B82705" w:rsidP="00B827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C18DD0" wp14:editId="3A6A43A6">
                <wp:simplePos x="0" y="0"/>
                <wp:positionH relativeFrom="column">
                  <wp:posOffset>3590290</wp:posOffset>
                </wp:positionH>
                <wp:positionV relativeFrom="paragraph">
                  <wp:posOffset>170180</wp:posOffset>
                </wp:positionV>
                <wp:extent cx="284480" cy="325755"/>
                <wp:effectExtent l="0" t="0" r="77470" b="552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C39FF" id="Прямая со стрелкой 12" o:spid="_x0000_s1026" type="#_x0000_t32" style="position:absolute;margin-left:282.7pt;margin-top:13.4pt;width:22.4pt;height:2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C2065A" wp14:editId="027AA967">
                <wp:simplePos x="0" y="0"/>
                <wp:positionH relativeFrom="column">
                  <wp:posOffset>2339340</wp:posOffset>
                </wp:positionH>
                <wp:positionV relativeFrom="paragraph">
                  <wp:posOffset>157480</wp:posOffset>
                </wp:positionV>
                <wp:extent cx="238125" cy="340995"/>
                <wp:effectExtent l="38100" t="0" r="28575" b="590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34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1CD02" id="Прямая со стрелкой 4" o:spid="_x0000_s1026" type="#_x0000_t32" style="position:absolute;margin-left:184.2pt;margin-top:12.4pt;width:18.75pt;height:26.8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B82705" w:rsidRDefault="00B82705" w:rsidP="00B827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6C7BE" wp14:editId="2519A31C">
                <wp:simplePos x="0" y="0"/>
                <wp:positionH relativeFrom="column">
                  <wp:posOffset>899160</wp:posOffset>
                </wp:positionH>
                <wp:positionV relativeFrom="paragraph">
                  <wp:posOffset>285115</wp:posOffset>
                </wp:positionV>
                <wp:extent cx="1870710" cy="1089025"/>
                <wp:effectExtent l="0" t="0" r="15240" b="158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0710" cy="1089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0917" w:rsidRPr="0080101D" w:rsidRDefault="00100917" w:rsidP="00B827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Психологическая помощь родителям (законным представителям)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6C7BE" id="Прямоугольник 5" o:spid="_x0000_s1029" style="position:absolute;left:0;text-align:left;margin-left:70.8pt;margin-top:22.45pt;width:147.3pt;height:8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" filled="f" strokecolor="black [3213]" strokeweight="1pt">
                <v:path arrowok="t"/>
                <v:textbox>
                  <w:txbxContent>
                    <w:p w:rsidR="00100917" w:rsidRPr="0080101D" w:rsidRDefault="00100917" w:rsidP="00B8270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Психологическая помощь родителям (законным представителям)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DCFD9" wp14:editId="075B902D">
                <wp:simplePos x="0" y="0"/>
                <wp:positionH relativeFrom="column">
                  <wp:posOffset>3719278</wp:posOffset>
                </wp:positionH>
                <wp:positionV relativeFrom="paragraph">
                  <wp:posOffset>287876</wp:posOffset>
                </wp:positionV>
                <wp:extent cx="1835150" cy="1089025"/>
                <wp:effectExtent l="0" t="0" r="12700" b="158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0" cy="1089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0917" w:rsidRDefault="00100917" w:rsidP="00B827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коррекционно-развивающие занятия с ребенком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DCFD9" id="Прямоугольник 9" o:spid="_x0000_s1030" style="position:absolute;left:0;text-align:left;margin-left:292.85pt;margin-top:22.65pt;width:144.5pt;height:8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" filled="f" strokecolor="black [3213]" strokeweight="1pt">
                <v:path arrowok="t"/>
                <v:textbox>
                  <w:txbxContent>
                    <w:p w:rsidR="00100917" w:rsidRDefault="00100917" w:rsidP="00B8270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коррекционно-развивающие занятия с ребенком</w:t>
                      </w:r>
                    </w:p>
                  </w:txbxContent>
                </v:textbox>
              </v:rect>
            </w:pict>
          </mc:Fallback>
        </mc:AlternateContent>
      </w:r>
    </w:p>
    <w:p w:rsidR="00B82705" w:rsidRDefault="00B82705" w:rsidP="00B827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2705" w:rsidRDefault="00B82705" w:rsidP="00B827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2705" w:rsidRDefault="00B82705" w:rsidP="00B827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705" w:rsidRDefault="00B82705" w:rsidP="00B827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705" w:rsidRDefault="00B82705" w:rsidP="00B827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38B699" wp14:editId="6AC1CC51">
                <wp:simplePos x="0" y="0"/>
                <wp:positionH relativeFrom="column">
                  <wp:posOffset>3432810</wp:posOffset>
                </wp:positionH>
                <wp:positionV relativeFrom="paragraph">
                  <wp:posOffset>24130</wp:posOffset>
                </wp:positionV>
                <wp:extent cx="285115" cy="325755"/>
                <wp:effectExtent l="38100" t="0" r="19685" b="5524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115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B92F2" id="Прямая со стрелкой 6" o:spid="_x0000_s1026" type="#_x0000_t32" style="position:absolute;margin-left:270.3pt;margin-top:1.9pt;width:22.45pt;height:25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83D3B" wp14:editId="47E1D94C">
                <wp:simplePos x="0" y="0"/>
                <wp:positionH relativeFrom="column">
                  <wp:posOffset>1692275</wp:posOffset>
                </wp:positionH>
                <wp:positionV relativeFrom="paragraph">
                  <wp:posOffset>349250</wp:posOffset>
                </wp:positionV>
                <wp:extent cx="3101975" cy="1263650"/>
                <wp:effectExtent l="0" t="0" r="22225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1975" cy="1263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0917" w:rsidRPr="0080101D" w:rsidRDefault="00100917" w:rsidP="00B827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Коррекция индивидуальной программы ранней помощи, перевод в другие образовательные программы (от 4 лет и старше)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83D3B" id="Прямоугольник 13" o:spid="_x0000_s1031" style="position:absolute;left:0;text-align:left;margin-left:133.25pt;margin-top:27.5pt;width:244.25pt;height: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" filled="f" strokecolor="black [3213]" strokeweight="1pt">
                <v:path arrowok="t"/>
                <v:textbox>
                  <w:txbxContent>
                    <w:p w:rsidR="00100917" w:rsidRPr="0080101D" w:rsidRDefault="00100917" w:rsidP="00B8270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Коррекция индивидуальной программы ранней помощи, перевод в другие образовательные программы (от 4 лет и старше)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5A22C8" wp14:editId="22F53B42">
            <wp:extent cx="326004" cy="4304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5610" cy="429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2705" w:rsidRDefault="00B82705" w:rsidP="00B827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82705" w:rsidRDefault="00B82705" w:rsidP="00B827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2705" w:rsidRDefault="00B82705" w:rsidP="00B827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2705" w:rsidRDefault="00B82705" w:rsidP="00B827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2705" w:rsidRDefault="00B82705" w:rsidP="00015984">
      <w:pPr>
        <w:tabs>
          <w:tab w:val="left" w:pos="-28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74EE4" w:rsidRDefault="00174EE4" w:rsidP="00015984">
      <w:pPr>
        <w:tabs>
          <w:tab w:val="left" w:pos="-28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1B6B" w:rsidRDefault="004F1B6B" w:rsidP="00015984">
      <w:pPr>
        <w:pStyle w:val="a5"/>
        <w:spacing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</w:p>
    <w:p w:rsidR="007D744F" w:rsidRDefault="007D744F" w:rsidP="00015984">
      <w:pPr>
        <w:pStyle w:val="a5"/>
        <w:spacing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</w:p>
    <w:p w:rsidR="007D744F" w:rsidRDefault="007D744F" w:rsidP="00015984">
      <w:pPr>
        <w:pStyle w:val="a5"/>
        <w:spacing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</w:p>
    <w:p w:rsidR="004F1B6B" w:rsidRDefault="004F1B6B" w:rsidP="00015984">
      <w:pPr>
        <w:pStyle w:val="a5"/>
        <w:spacing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</w:p>
    <w:p w:rsidR="008B32A7" w:rsidRPr="008A745F" w:rsidRDefault="00B36365" w:rsidP="0092698C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45F">
        <w:rPr>
          <w:rFonts w:ascii="Times New Roman" w:hAnsi="Times New Roman"/>
          <w:b/>
          <w:sz w:val="28"/>
          <w:szCs w:val="28"/>
        </w:rPr>
        <w:t xml:space="preserve">3. </w:t>
      </w:r>
      <w:r w:rsidR="008B32A7" w:rsidRPr="008A745F">
        <w:rPr>
          <w:rFonts w:ascii="Times New Roman" w:hAnsi="Times New Roman"/>
          <w:b/>
          <w:sz w:val="28"/>
          <w:szCs w:val="28"/>
        </w:rPr>
        <w:t>Основные направления</w:t>
      </w:r>
      <w:r w:rsidR="00D4427D" w:rsidRPr="008A745F">
        <w:rPr>
          <w:rFonts w:ascii="Times New Roman" w:hAnsi="Times New Roman"/>
          <w:b/>
          <w:sz w:val="28"/>
          <w:szCs w:val="28"/>
        </w:rPr>
        <w:t xml:space="preserve"> работы специалистов службы ранней помощи     в рамках программы «Ранний старт»</w:t>
      </w:r>
    </w:p>
    <w:p w:rsidR="00AC0D80" w:rsidRPr="008A745F" w:rsidRDefault="00AC0D80" w:rsidP="0092698C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427D" w:rsidRPr="008A745F" w:rsidRDefault="00D4427D" w:rsidP="0092698C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A745F">
        <w:rPr>
          <w:rFonts w:ascii="Times New Roman" w:hAnsi="Times New Roman"/>
          <w:b/>
          <w:sz w:val="28"/>
          <w:szCs w:val="28"/>
        </w:rPr>
        <w:t>1. Оказание психолого-педагогической помощи ребенку и его семье:</w:t>
      </w:r>
    </w:p>
    <w:p w:rsidR="00D4427D" w:rsidRPr="008A745F" w:rsidRDefault="00D4427D" w:rsidP="006F7ED6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A745F">
        <w:rPr>
          <w:sz w:val="28"/>
          <w:szCs w:val="28"/>
        </w:rPr>
        <w:t>проведение комплексной диагностики развития ребенка</w:t>
      </w:r>
      <w:r w:rsidR="007E6D06">
        <w:rPr>
          <w:sz w:val="28"/>
          <w:szCs w:val="28"/>
        </w:rPr>
        <w:t xml:space="preserve"> (протокол психолого-педагогического обследования ребенка – приложение 2)</w:t>
      </w:r>
      <w:r w:rsidRPr="008A745F">
        <w:rPr>
          <w:sz w:val="28"/>
          <w:szCs w:val="28"/>
        </w:rPr>
        <w:t xml:space="preserve">;     </w:t>
      </w:r>
    </w:p>
    <w:p w:rsidR="00D4427D" w:rsidRPr="008A745F" w:rsidRDefault="00D4427D" w:rsidP="006F7ED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745F">
        <w:rPr>
          <w:rFonts w:ascii="Times New Roman" w:hAnsi="Times New Roman"/>
          <w:sz w:val="28"/>
          <w:szCs w:val="28"/>
        </w:rPr>
        <w:t>разработка индивидуально</w:t>
      </w:r>
      <w:r w:rsidR="007E6D06">
        <w:rPr>
          <w:rFonts w:ascii="Times New Roman" w:hAnsi="Times New Roman"/>
          <w:sz w:val="28"/>
          <w:szCs w:val="28"/>
        </w:rPr>
        <w:t>й программы ранней помощи (ИПРП – приложение 3)</w:t>
      </w:r>
      <w:r w:rsidRPr="008A745F">
        <w:rPr>
          <w:rFonts w:ascii="Times New Roman" w:hAnsi="Times New Roman"/>
          <w:sz w:val="28"/>
          <w:szCs w:val="28"/>
        </w:rPr>
        <w:t>;</w:t>
      </w:r>
    </w:p>
    <w:p w:rsidR="00D4427D" w:rsidRPr="008A745F" w:rsidRDefault="00D4427D" w:rsidP="006F7ED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745F">
        <w:rPr>
          <w:rFonts w:ascii="Times New Roman" w:hAnsi="Times New Roman"/>
          <w:sz w:val="28"/>
          <w:szCs w:val="28"/>
        </w:rPr>
        <w:t>оказание услуг ребенку и семье в соответствии с разработанной ИПРП (проведение коррекционно-развивающих занятий</w:t>
      </w:r>
      <w:r w:rsidR="007D744F">
        <w:rPr>
          <w:rFonts w:ascii="Times New Roman" w:hAnsi="Times New Roman"/>
          <w:sz w:val="28"/>
          <w:szCs w:val="28"/>
        </w:rPr>
        <w:t xml:space="preserve"> в рамках ИПРП</w:t>
      </w:r>
      <w:r w:rsidRPr="008A745F">
        <w:rPr>
          <w:rFonts w:ascii="Times New Roman" w:hAnsi="Times New Roman"/>
          <w:sz w:val="28"/>
          <w:szCs w:val="28"/>
        </w:rPr>
        <w:t xml:space="preserve">); </w:t>
      </w:r>
    </w:p>
    <w:p w:rsidR="00691DA5" w:rsidRPr="008A745F" w:rsidRDefault="00691DA5" w:rsidP="00691DA5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A745F">
        <w:rPr>
          <w:sz w:val="28"/>
          <w:szCs w:val="28"/>
        </w:rPr>
        <w:t>поддержка взаимодействия и формирования адаптивных отношений ребенка и родителей (близких взрослых);</w:t>
      </w:r>
    </w:p>
    <w:p w:rsidR="00D4427D" w:rsidRPr="008A745F" w:rsidRDefault="00D4427D" w:rsidP="006F7ED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745F">
        <w:rPr>
          <w:rFonts w:ascii="Times New Roman" w:hAnsi="Times New Roman"/>
          <w:sz w:val="28"/>
          <w:szCs w:val="28"/>
        </w:rPr>
        <w:t>включение ребенка и членов его семьи в различные мероприятия социального характера (музыкальные встречи, игровые группы, праздники и др.);</w:t>
      </w:r>
    </w:p>
    <w:p w:rsidR="00D4427D" w:rsidRPr="008A745F" w:rsidRDefault="00D4427D" w:rsidP="006F7ED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745F">
        <w:rPr>
          <w:rFonts w:ascii="Times New Roman" w:hAnsi="Times New Roman"/>
          <w:sz w:val="28"/>
          <w:szCs w:val="28"/>
        </w:rPr>
        <w:t>обеспечение преемственности программы ранней помощи  и содействие переводу ребенка и семьи в другие программы;</w:t>
      </w:r>
    </w:p>
    <w:p w:rsidR="00D4427D" w:rsidRPr="00691DA5" w:rsidRDefault="00D4427D" w:rsidP="00691DA5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745F">
        <w:rPr>
          <w:rFonts w:ascii="Times New Roman" w:hAnsi="Times New Roman"/>
          <w:sz w:val="28"/>
          <w:szCs w:val="28"/>
        </w:rPr>
        <w:t>рекомендации по созданию</w:t>
      </w:r>
      <w:r w:rsidR="00691DA5">
        <w:rPr>
          <w:rFonts w:ascii="Times New Roman" w:hAnsi="Times New Roman"/>
          <w:sz w:val="28"/>
          <w:szCs w:val="28"/>
        </w:rPr>
        <w:t xml:space="preserve"> </w:t>
      </w:r>
      <w:r w:rsidRPr="00691DA5">
        <w:rPr>
          <w:rFonts w:ascii="Times New Roman" w:hAnsi="Times New Roman"/>
          <w:sz w:val="28"/>
          <w:szCs w:val="28"/>
        </w:rPr>
        <w:t>специальных образовательных условий, помощь в адаптации и включении ребенка в образовательный процесс и др.</w:t>
      </w:r>
    </w:p>
    <w:p w:rsidR="00D4427D" w:rsidRPr="008A745F" w:rsidRDefault="00D4427D" w:rsidP="0092698C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A745F">
        <w:rPr>
          <w:rFonts w:ascii="Times New Roman" w:hAnsi="Times New Roman"/>
          <w:b/>
          <w:sz w:val="28"/>
          <w:szCs w:val="28"/>
        </w:rPr>
        <w:t>2. Консультирование и обучение:</w:t>
      </w:r>
    </w:p>
    <w:p w:rsidR="00527894" w:rsidRPr="008A745F" w:rsidRDefault="00527894" w:rsidP="00527894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A745F">
        <w:rPr>
          <w:sz w:val="28"/>
          <w:szCs w:val="28"/>
        </w:rPr>
        <w:t xml:space="preserve">консультирование родителей по вопросам, связанным с индивидуальными особенностями развития ребенка и жизни семьи в естественных жизненных ситуациях; </w:t>
      </w:r>
    </w:p>
    <w:p w:rsidR="00527894" w:rsidRPr="008A745F" w:rsidRDefault="00527894" w:rsidP="00527894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A745F">
        <w:rPr>
          <w:sz w:val="28"/>
          <w:szCs w:val="28"/>
        </w:rPr>
        <w:t>обучение членов семьи навыкам ухода, коммуникации, обучения и воспитания ребенка исходя из особенностей его развития;</w:t>
      </w:r>
    </w:p>
    <w:p w:rsidR="00527894" w:rsidRPr="008A745F" w:rsidRDefault="00527894" w:rsidP="00527894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A745F">
        <w:rPr>
          <w:sz w:val="28"/>
          <w:szCs w:val="28"/>
        </w:rPr>
        <w:t>консультирование родителей и членов семьи по развитию, формированию психического здоровья и адаптации ребенка;</w:t>
      </w:r>
    </w:p>
    <w:p w:rsidR="00691DA5" w:rsidRPr="008A745F" w:rsidRDefault="00691DA5" w:rsidP="00691DA5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A745F">
        <w:rPr>
          <w:sz w:val="28"/>
          <w:szCs w:val="28"/>
        </w:rPr>
        <w:lastRenderedPageBreak/>
        <w:t>психологическое консультирование по вопросам внутрисемейных отношений, представлений, взаимодействия и отношений родителей и членов семьи между собой и с ребенком;</w:t>
      </w:r>
    </w:p>
    <w:p w:rsidR="00D4427D" w:rsidRPr="008A745F" w:rsidRDefault="00D4427D" w:rsidP="006F7ED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745F">
        <w:rPr>
          <w:rFonts w:ascii="Times New Roman" w:hAnsi="Times New Roman"/>
          <w:sz w:val="28"/>
          <w:szCs w:val="28"/>
        </w:rPr>
        <w:t xml:space="preserve">предоставление информации о других программах, оказывающих поддержку семьям с детьми раннего возраста; </w:t>
      </w:r>
    </w:p>
    <w:p w:rsidR="00D4427D" w:rsidRPr="008A745F" w:rsidRDefault="00D4427D" w:rsidP="006F7ED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745F">
        <w:rPr>
          <w:rFonts w:ascii="Times New Roman" w:hAnsi="Times New Roman"/>
          <w:sz w:val="28"/>
          <w:szCs w:val="28"/>
        </w:rPr>
        <w:t>консультирование специалистов из других организаций по вопросам оказания помощи детям раннего возраста, по вопросам преемственности ранней помощи и помощи в дошкольном возрасте;</w:t>
      </w:r>
    </w:p>
    <w:p w:rsidR="00D4427D" w:rsidRPr="008A745F" w:rsidRDefault="00D4427D" w:rsidP="006F7ED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A745F">
        <w:rPr>
          <w:rFonts w:ascii="Times New Roman" w:hAnsi="Times New Roman"/>
          <w:sz w:val="28"/>
          <w:szCs w:val="28"/>
        </w:rPr>
        <w:t>взаи</w:t>
      </w:r>
      <w:r w:rsidR="001014D5" w:rsidRPr="008A745F">
        <w:rPr>
          <w:rFonts w:ascii="Times New Roman" w:hAnsi="Times New Roman"/>
          <w:sz w:val="28"/>
          <w:szCs w:val="28"/>
        </w:rPr>
        <w:t xml:space="preserve">модействие со специалистами </w:t>
      </w:r>
      <w:r w:rsidR="007E6D06">
        <w:rPr>
          <w:rFonts w:ascii="Times New Roman" w:hAnsi="Times New Roman"/>
          <w:sz w:val="28"/>
          <w:szCs w:val="28"/>
        </w:rPr>
        <w:t xml:space="preserve">ранней помощи и </w:t>
      </w:r>
      <w:r w:rsidR="001014D5" w:rsidRPr="008A745F">
        <w:rPr>
          <w:rFonts w:ascii="Times New Roman" w:hAnsi="Times New Roman"/>
          <w:sz w:val="28"/>
          <w:szCs w:val="28"/>
        </w:rPr>
        <w:t>ДОУ.</w:t>
      </w:r>
    </w:p>
    <w:p w:rsidR="001014D5" w:rsidRPr="008A745F" w:rsidRDefault="001014D5" w:rsidP="0092698C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A745F">
        <w:rPr>
          <w:rFonts w:ascii="Times New Roman" w:hAnsi="Times New Roman"/>
          <w:sz w:val="28"/>
          <w:szCs w:val="28"/>
        </w:rPr>
        <w:t xml:space="preserve">3. </w:t>
      </w:r>
      <w:r w:rsidRPr="008A745F">
        <w:rPr>
          <w:rFonts w:ascii="Times New Roman" w:hAnsi="Times New Roman"/>
          <w:b/>
          <w:sz w:val="28"/>
          <w:szCs w:val="28"/>
        </w:rPr>
        <w:t>Организационно-методическое:</w:t>
      </w:r>
    </w:p>
    <w:p w:rsidR="001014D5" w:rsidRPr="008A745F" w:rsidRDefault="001014D5" w:rsidP="006F7ED6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745F">
        <w:rPr>
          <w:rFonts w:ascii="Times New Roman" w:hAnsi="Times New Roman"/>
          <w:sz w:val="28"/>
          <w:szCs w:val="28"/>
        </w:rPr>
        <w:t xml:space="preserve">информирование родительской и профессиональной общественности о деятельности службы ранней помощи; </w:t>
      </w:r>
    </w:p>
    <w:p w:rsidR="001014D5" w:rsidRPr="008A745F" w:rsidRDefault="001014D5" w:rsidP="006F7ED6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A745F">
        <w:rPr>
          <w:rFonts w:ascii="Times New Roman" w:hAnsi="Times New Roman"/>
          <w:sz w:val="28"/>
          <w:szCs w:val="28"/>
        </w:rPr>
        <w:t>сотрудничество с родительскими и профессиональными организациями (поликлиники, детские сады, центры реабилитации и др.).</w:t>
      </w:r>
    </w:p>
    <w:p w:rsidR="002C0D2D" w:rsidRPr="008A745F" w:rsidRDefault="002C0D2D" w:rsidP="0092698C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45F">
        <w:rPr>
          <w:rFonts w:ascii="Times New Roman" w:hAnsi="Times New Roman"/>
          <w:sz w:val="28"/>
          <w:szCs w:val="28"/>
        </w:rPr>
        <w:t xml:space="preserve">Содержание программы </w:t>
      </w:r>
      <w:r w:rsidR="00B51E5C" w:rsidRPr="008A745F">
        <w:rPr>
          <w:rFonts w:ascii="Times New Roman" w:hAnsi="Times New Roman"/>
          <w:sz w:val="28"/>
          <w:szCs w:val="28"/>
        </w:rPr>
        <w:t xml:space="preserve">направлено на </w:t>
      </w:r>
      <w:r w:rsidRPr="008A745F">
        <w:rPr>
          <w:rFonts w:ascii="Times New Roman" w:hAnsi="Times New Roman"/>
          <w:sz w:val="28"/>
          <w:szCs w:val="28"/>
        </w:rPr>
        <w:t>обеспеч</w:t>
      </w:r>
      <w:r w:rsidR="00B51E5C" w:rsidRPr="008A745F">
        <w:rPr>
          <w:rFonts w:ascii="Times New Roman" w:hAnsi="Times New Roman"/>
          <w:sz w:val="28"/>
          <w:szCs w:val="28"/>
        </w:rPr>
        <w:t>ение</w:t>
      </w:r>
      <w:r w:rsidRPr="008A745F">
        <w:rPr>
          <w:rFonts w:ascii="Times New Roman" w:hAnsi="Times New Roman"/>
          <w:sz w:val="28"/>
          <w:szCs w:val="28"/>
        </w:rPr>
        <w:t xml:space="preserve"> </w:t>
      </w:r>
      <w:r w:rsidR="00B51E5C" w:rsidRPr="008A745F">
        <w:rPr>
          <w:rFonts w:ascii="Times New Roman" w:hAnsi="Times New Roman"/>
          <w:sz w:val="28"/>
          <w:szCs w:val="28"/>
        </w:rPr>
        <w:t xml:space="preserve">всестороннего </w:t>
      </w:r>
      <w:r w:rsidRPr="008A745F">
        <w:rPr>
          <w:rFonts w:ascii="Times New Roman" w:hAnsi="Times New Roman"/>
          <w:sz w:val="28"/>
          <w:szCs w:val="28"/>
        </w:rPr>
        <w:t>развити</w:t>
      </w:r>
      <w:r w:rsidR="00B51E5C" w:rsidRPr="008A745F">
        <w:rPr>
          <w:rFonts w:ascii="Times New Roman" w:hAnsi="Times New Roman"/>
          <w:sz w:val="28"/>
          <w:szCs w:val="28"/>
        </w:rPr>
        <w:t>я</w:t>
      </w:r>
      <w:r w:rsidRPr="008A745F">
        <w:rPr>
          <w:rFonts w:ascii="Times New Roman" w:hAnsi="Times New Roman"/>
          <w:sz w:val="28"/>
          <w:szCs w:val="28"/>
        </w:rPr>
        <w:t xml:space="preserve"> </w:t>
      </w:r>
      <w:r w:rsidR="00B51E5C" w:rsidRPr="008A745F">
        <w:rPr>
          <w:rFonts w:ascii="Times New Roman" w:hAnsi="Times New Roman"/>
          <w:sz w:val="28"/>
          <w:szCs w:val="28"/>
        </w:rPr>
        <w:t>ребенка</w:t>
      </w:r>
      <w:r w:rsidRPr="008A745F">
        <w:rPr>
          <w:rFonts w:ascii="Times New Roman" w:hAnsi="Times New Roman"/>
          <w:sz w:val="28"/>
          <w:szCs w:val="28"/>
        </w:rPr>
        <w:t xml:space="preserve">, </w:t>
      </w:r>
      <w:r w:rsidR="00B51E5C" w:rsidRPr="008A745F">
        <w:rPr>
          <w:rFonts w:ascii="Times New Roman" w:hAnsi="Times New Roman"/>
          <w:sz w:val="28"/>
          <w:szCs w:val="28"/>
        </w:rPr>
        <w:t xml:space="preserve">его </w:t>
      </w:r>
      <w:r w:rsidRPr="008A745F">
        <w:rPr>
          <w:rFonts w:ascii="Times New Roman" w:hAnsi="Times New Roman"/>
          <w:sz w:val="28"/>
          <w:szCs w:val="28"/>
        </w:rPr>
        <w:t xml:space="preserve">мотивации и способностей в соответствие с </w:t>
      </w:r>
      <w:r w:rsidR="00B51E5C" w:rsidRPr="008A745F">
        <w:rPr>
          <w:rFonts w:ascii="Times New Roman" w:hAnsi="Times New Roman"/>
          <w:sz w:val="28"/>
          <w:szCs w:val="28"/>
        </w:rPr>
        <w:t xml:space="preserve">его уровнем развития и индивидуальными возможностями. Программа «Ранний старт» </w:t>
      </w:r>
      <w:r w:rsidRPr="008A745F">
        <w:rPr>
          <w:rFonts w:ascii="Times New Roman" w:hAnsi="Times New Roman"/>
          <w:sz w:val="28"/>
          <w:szCs w:val="28"/>
        </w:rPr>
        <w:t xml:space="preserve">предполагает выбор приоритетного направления развития </w:t>
      </w:r>
      <w:r w:rsidR="00B51E5C" w:rsidRPr="008A745F">
        <w:rPr>
          <w:rFonts w:ascii="Times New Roman" w:hAnsi="Times New Roman"/>
          <w:sz w:val="28"/>
          <w:szCs w:val="28"/>
        </w:rPr>
        <w:t>для каждого ребёнка и его семьи.</w:t>
      </w:r>
    </w:p>
    <w:p w:rsidR="00C93642" w:rsidRPr="008A745F" w:rsidRDefault="00C93642" w:rsidP="00015984">
      <w:pPr>
        <w:tabs>
          <w:tab w:val="left" w:pos="-28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74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Курс коррекционно-развивающих занятий </w:t>
      </w:r>
      <w:r w:rsidR="0053737D" w:rsidRPr="008A74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1 ребенка включает в себя </w:t>
      </w:r>
      <w:r w:rsidR="008A745F" w:rsidRPr="008A745F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B51E5C" w:rsidRPr="008A745F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Pr="008A74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745F" w:rsidRPr="008A745F">
        <w:rPr>
          <w:rFonts w:ascii="Times New Roman" w:hAnsi="Times New Roman" w:cs="Times New Roman"/>
          <w:b/>
          <w:sz w:val="28"/>
          <w:szCs w:val="28"/>
          <w:lang w:eastAsia="ru-RU"/>
        </w:rPr>
        <w:t>часов</w:t>
      </w:r>
      <w:r w:rsidRPr="008A745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51E5C" w:rsidRPr="008A745F" w:rsidRDefault="00015984" w:rsidP="006F7ED6">
      <w:pPr>
        <w:pStyle w:val="a4"/>
        <w:numPr>
          <w:ilvl w:val="0"/>
          <w:numId w:val="8"/>
        </w:numPr>
        <w:tabs>
          <w:tab w:val="left" w:pos="-284"/>
          <w:tab w:val="left" w:pos="709"/>
        </w:tabs>
        <w:spacing w:line="360" w:lineRule="auto"/>
        <w:jc w:val="both"/>
        <w:rPr>
          <w:sz w:val="28"/>
          <w:szCs w:val="28"/>
        </w:rPr>
      </w:pPr>
      <w:r w:rsidRPr="008A745F">
        <w:rPr>
          <w:sz w:val="28"/>
          <w:szCs w:val="28"/>
        </w:rPr>
        <w:t>10</w:t>
      </w:r>
      <w:r w:rsidR="0053737D" w:rsidRPr="008A745F">
        <w:rPr>
          <w:sz w:val="28"/>
          <w:szCs w:val="28"/>
        </w:rPr>
        <w:t xml:space="preserve"> индивидуальных </w:t>
      </w:r>
      <w:r w:rsidR="008A745F" w:rsidRPr="008A745F">
        <w:rPr>
          <w:sz w:val="28"/>
          <w:szCs w:val="28"/>
        </w:rPr>
        <w:t xml:space="preserve">диагностических </w:t>
      </w:r>
      <w:r w:rsidR="0053737D" w:rsidRPr="008A745F">
        <w:rPr>
          <w:sz w:val="28"/>
          <w:szCs w:val="28"/>
        </w:rPr>
        <w:t>заняти</w:t>
      </w:r>
      <w:r w:rsidR="00B51E5C" w:rsidRPr="008A745F">
        <w:rPr>
          <w:sz w:val="28"/>
          <w:szCs w:val="28"/>
        </w:rPr>
        <w:t>й</w:t>
      </w:r>
      <w:r w:rsidRPr="008A745F">
        <w:rPr>
          <w:sz w:val="28"/>
          <w:szCs w:val="28"/>
        </w:rPr>
        <w:t>, совместно с родителями</w:t>
      </w:r>
      <w:r w:rsidR="008A745F" w:rsidRPr="008A745F">
        <w:rPr>
          <w:sz w:val="28"/>
          <w:szCs w:val="28"/>
        </w:rPr>
        <w:t>;</w:t>
      </w:r>
    </w:p>
    <w:p w:rsidR="008A745F" w:rsidRPr="008A745F" w:rsidRDefault="008A745F" w:rsidP="006F7ED6">
      <w:pPr>
        <w:pStyle w:val="a4"/>
        <w:numPr>
          <w:ilvl w:val="0"/>
          <w:numId w:val="8"/>
        </w:numPr>
        <w:tabs>
          <w:tab w:val="left" w:pos="-284"/>
          <w:tab w:val="left" w:pos="709"/>
        </w:tabs>
        <w:spacing w:line="360" w:lineRule="auto"/>
        <w:jc w:val="both"/>
        <w:rPr>
          <w:sz w:val="28"/>
          <w:szCs w:val="28"/>
        </w:rPr>
      </w:pPr>
      <w:r w:rsidRPr="008A745F">
        <w:rPr>
          <w:sz w:val="28"/>
          <w:szCs w:val="28"/>
        </w:rPr>
        <w:t>10 индивидуальных развивающих занятий с педагогом-психологом, совместно с родителями;</w:t>
      </w:r>
    </w:p>
    <w:p w:rsidR="008A745F" w:rsidRPr="008A745F" w:rsidRDefault="008A745F" w:rsidP="006F7ED6">
      <w:pPr>
        <w:pStyle w:val="a4"/>
        <w:numPr>
          <w:ilvl w:val="0"/>
          <w:numId w:val="8"/>
        </w:numPr>
        <w:tabs>
          <w:tab w:val="left" w:pos="-284"/>
          <w:tab w:val="left" w:pos="709"/>
        </w:tabs>
        <w:spacing w:line="360" w:lineRule="auto"/>
        <w:jc w:val="both"/>
        <w:rPr>
          <w:sz w:val="28"/>
          <w:szCs w:val="28"/>
        </w:rPr>
      </w:pPr>
      <w:r w:rsidRPr="008A745F">
        <w:rPr>
          <w:sz w:val="28"/>
          <w:szCs w:val="28"/>
        </w:rPr>
        <w:t>8 индивидуальных занятий с педагогом-психологом по развитию начальных социально-коммуникативных навыков, совместно с родителями;</w:t>
      </w:r>
    </w:p>
    <w:p w:rsidR="00C93642" w:rsidRPr="008A745F" w:rsidRDefault="00015984" w:rsidP="006F7ED6">
      <w:pPr>
        <w:pStyle w:val="a4"/>
        <w:numPr>
          <w:ilvl w:val="0"/>
          <w:numId w:val="8"/>
        </w:numPr>
        <w:tabs>
          <w:tab w:val="left" w:pos="-284"/>
          <w:tab w:val="left" w:pos="709"/>
        </w:tabs>
        <w:spacing w:line="360" w:lineRule="auto"/>
        <w:jc w:val="both"/>
        <w:rPr>
          <w:sz w:val="28"/>
          <w:szCs w:val="28"/>
        </w:rPr>
      </w:pPr>
      <w:r w:rsidRPr="008A745F">
        <w:rPr>
          <w:sz w:val="28"/>
          <w:szCs w:val="28"/>
        </w:rPr>
        <w:t>8</w:t>
      </w:r>
      <w:r w:rsidR="0053737D" w:rsidRPr="008A745F">
        <w:rPr>
          <w:sz w:val="28"/>
          <w:szCs w:val="28"/>
        </w:rPr>
        <w:t xml:space="preserve"> индивидуальных заняти</w:t>
      </w:r>
      <w:r w:rsidRPr="008A745F">
        <w:rPr>
          <w:sz w:val="28"/>
          <w:szCs w:val="28"/>
        </w:rPr>
        <w:t>й</w:t>
      </w:r>
      <w:r w:rsidR="00AC28F3" w:rsidRPr="008A745F">
        <w:rPr>
          <w:sz w:val="28"/>
          <w:szCs w:val="28"/>
        </w:rPr>
        <w:t xml:space="preserve"> </w:t>
      </w:r>
      <w:r w:rsidRPr="008A745F">
        <w:rPr>
          <w:sz w:val="28"/>
          <w:szCs w:val="28"/>
        </w:rPr>
        <w:t xml:space="preserve">с педагогом дополнительного образования, совместно </w:t>
      </w:r>
      <w:r w:rsidR="00AC28F3" w:rsidRPr="008A745F">
        <w:rPr>
          <w:sz w:val="28"/>
          <w:szCs w:val="28"/>
        </w:rPr>
        <w:t>с родителями</w:t>
      </w:r>
      <w:r w:rsidRPr="008A745F">
        <w:rPr>
          <w:sz w:val="28"/>
          <w:szCs w:val="28"/>
        </w:rPr>
        <w:t>;</w:t>
      </w:r>
    </w:p>
    <w:p w:rsidR="0053737D" w:rsidRPr="008A745F" w:rsidRDefault="008A745F" w:rsidP="006F7ED6">
      <w:pPr>
        <w:pStyle w:val="a4"/>
        <w:numPr>
          <w:ilvl w:val="0"/>
          <w:numId w:val="8"/>
        </w:numPr>
        <w:tabs>
          <w:tab w:val="left" w:pos="-284"/>
          <w:tab w:val="left" w:pos="709"/>
        </w:tabs>
        <w:spacing w:line="360" w:lineRule="auto"/>
        <w:jc w:val="both"/>
        <w:rPr>
          <w:sz w:val="28"/>
          <w:szCs w:val="28"/>
        </w:rPr>
      </w:pPr>
      <w:r w:rsidRPr="008A745F">
        <w:rPr>
          <w:sz w:val="28"/>
          <w:szCs w:val="28"/>
        </w:rPr>
        <w:t>4</w:t>
      </w:r>
      <w:r w:rsidR="0053737D" w:rsidRPr="008A745F">
        <w:rPr>
          <w:sz w:val="28"/>
          <w:szCs w:val="28"/>
        </w:rPr>
        <w:t xml:space="preserve"> консультации с родителями</w:t>
      </w:r>
      <w:r w:rsidR="00015984" w:rsidRPr="008A745F">
        <w:rPr>
          <w:sz w:val="28"/>
          <w:szCs w:val="28"/>
        </w:rPr>
        <w:t xml:space="preserve"> (в индивидуальной и групповой форме)</w:t>
      </w:r>
      <w:r w:rsidR="0053737D" w:rsidRPr="008A745F">
        <w:rPr>
          <w:sz w:val="28"/>
          <w:szCs w:val="28"/>
        </w:rPr>
        <w:t>;</w:t>
      </w:r>
    </w:p>
    <w:p w:rsidR="00C93642" w:rsidRDefault="008A745F" w:rsidP="008A745F">
      <w:p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C93642" w:rsidRPr="008A745F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проводятся </w:t>
      </w:r>
      <w:r w:rsidR="00015984" w:rsidRPr="008A745F">
        <w:rPr>
          <w:rFonts w:ascii="Times New Roman" w:hAnsi="Times New Roman" w:cs="Times New Roman"/>
          <w:sz w:val="28"/>
          <w:szCs w:val="28"/>
          <w:lang w:eastAsia="ru-RU"/>
        </w:rPr>
        <w:t xml:space="preserve">2-3 раза в неделю </w:t>
      </w:r>
      <w:r w:rsidR="00C93642" w:rsidRPr="008A745F">
        <w:rPr>
          <w:rFonts w:ascii="Times New Roman" w:hAnsi="Times New Roman" w:cs="Times New Roman"/>
          <w:sz w:val="28"/>
          <w:szCs w:val="28"/>
          <w:lang w:eastAsia="ru-RU"/>
        </w:rPr>
        <w:t>в соо</w:t>
      </w:r>
      <w:r w:rsidR="00AC28F3" w:rsidRPr="008A745F">
        <w:rPr>
          <w:rFonts w:ascii="Times New Roman" w:hAnsi="Times New Roman" w:cs="Times New Roman"/>
          <w:sz w:val="28"/>
          <w:szCs w:val="28"/>
          <w:lang w:eastAsia="ru-RU"/>
        </w:rPr>
        <w:t>тветствии с расписанием занятий</w:t>
      </w:r>
      <w:r w:rsidR="00553F29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="00AC28F3" w:rsidRPr="008A745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3737D" w:rsidRPr="008A74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3642" w:rsidRPr="008A745F">
        <w:rPr>
          <w:rFonts w:ascii="Times New Roman" w:hAnsi="Times New Roman" w:cs="Times New Roman"/>
          <w:sz w:val="28"/>
          <w:szCs w:val="28"/>
        </w:rPr>
        <w:t>Основн</w:t>
      </w:r>
      <w:r w:rsidR="007D744F">
        <w:rPr>
          <w:rFonts w:ascii="Times New Roman" w:hAnsi="Times New Roman" w:cs="Times New Roman"/>
          <w:sz w:val="28"/>
          <w:szCs w:val="28"/>
        </w:rPr>
        <w:t>ая</w:t>
      </w:r>
      <w:r w:rsidR="00C93642" w:rsidRPr="008A745F"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7D744F">
        <w:rPr>
          <w:rFonts w:ascii="Times New Roman" w:hAnsi="Times New Roman" w:cs="Times New Roman"/>
          <w:sz w:val="28"/>
          <w:szCs w:val="28"/>
        </w:rPr>
        <w:t>работы индивидуальные занятия</w:t>
      </w:r>
      <w:r w:rsidR="00AC28F3" w:rsidRPr="008A745F">
        <w:rPr>
          <w:rFonts w:ascii="Times New Roman" w:hAnsi="Times New Roman" w:cs="Times New Roman"/>
          <w:sz w:val="28"/>
          <w:szCs w:val="28"/>
        </w:rPr>
        <w:t xml:space="preserve"> с </w:t>
      </w:r>
      <w:r w:rsidRPr="008A745F">
        <w:rPr>
          <w:rFonts w:ascii="Times New Roman" w:hAnsi="Times New Roman" w:cs="Times New Roman"/>
          <w:sz w:val="28"/>
          <w:szCs w:val="28"/>
        </w:rPr>
        <w:t>ребенком</w:t>
      </w:r>
      <w:r w:rsidR="00AC28F3" w:rsidRPr="008A745F">
        <w:rPr>
          <w:rFonts w:ascii="Times New Roman" w:hAnsi="Times New Roman" w:cs="Times New Roman"/>
          <w:sz w:val="28"/>
          <w:szCs w:val="28"/>
        </w:rPr>
        <w:t xml:space="preserve"> </w:t>
      </w:r>
      <w:r w:rsidR="007D744F">
        <w:rPr>
          <w:rFonts w:ascii="Times New Roman" w:hAnsi="Times New Roman" w:cs="Times New Roman"/>
          <w:sz w:val="28"/>
          <w:szCs w:val="28"/>
        </w:rPr>
        <w:t>в присутствии его</w:t>
      </w:r>
      <w:r w:rsidR="00553F29">
        <w:rPr>
          <w:rFonts w:ascii="Times New Roman" w:hAnsi="Times New Roman" w:cs="Times New Roman"/>
          <w:sz w:val="28"/>
          <w:szCs w:val="28"/>
        </w:rPr>
        <w:t xml:space="preserve"> </w:t>
      </w:r>
      <w:r w:rsidR="007D744F">
        <w:rPr>
          <w:rFonts w:ascii="Times New Roman" w:hAnsi="Times New Roman" w:cs="Times New Roman"/>
          <w:sz w:val="28"/>
          <w:szCs w:val="28"/>
        </w:rPr>
        <w:t>родителей (законными представителями).</w:t>
      </w:r>
    </w:p>
    <w:p w:rsidR="007E6D06" w:rsidRDefault="007E6D06" w:rsidP="007E6D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D06" w:rsidRDefault="007E6D06" w:rsidP="007E6D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D06" w:rsidRDefault="007E6D06" w:rsidP="007E6D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D06" w:rsidRDefault="007E6D06" w:rsidP="007E6D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D06" w:rsidRDefault="007E6D06" w:rsidP="007E6D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D06" w:rsidRDefault="007E6D06" w:rsidP="007E6D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D06" w:rsidRDefault="007E6D06" w:rsidP="007E6D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D06" w:rsidRDefault="007E6D06" w:rsidP="007E6D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D06" w:rsidRDefault="007E6D06" w:rsidP="007E6D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D06" w:rsidRDefault="007E6D06" w:rsidP="007E6D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D06" w:rsidRDefault="007E6D06" w:rsidP="007E6D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D06" w:rsidRDefault="007E6D06" w:rsidP="007E6D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D06" w:rsidRDefault="007E6D06" w:rsidP="007E6D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D06" w:rsidRDefault="007E6D06" w:rsidP="007E6D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D06" w:rsidRDefault="007E6D06" w:rsidP="007E6D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D06" w:rsidRDefault="007E6D06" w:rsidP="007E6D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D06" w:rsidRDefault="007E6D06" w:rsidP="007E6D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D06" w:rsidRDefault="007E6D06" w:rsidP="007E6D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D06" w:rsidRDefault="007E6D06" w:rsidP="007E6D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D06" w:rsidRPr="007E6D06" w:rsidRDefault="007E6D06" w:rsidP="007E6D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0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7E6D06" w:rsidRDefault="007E6D06" w:rsidP="007E6D06">
      <w:pPr>
        <w:pStyle w:val="a4"/>
        <w:spacing w:line="360" w:lineRule="auto"/>
        <w:ind w:left="1440"/>
        <w:jc w:val="both"/>
        <w:rPr>
          <w:b/>
          <w:sz w:val="28"/>
          <w:szCs w:val="28"/>
        </w:rPr>
      </w:pPr>
    </w:p>
    <w:p w:rsidR="007E6D06" w:rsidRPr="001304BF" w:rsidRDefault="007E6D06" w:rsidP="006F7ED6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304BF">
        <w:rPr>
          <w:sz w:val="28"/>
          <w:szCs w:val="28"/>
        </w:rPr>
        <w:t>Аутизм: методологические аспекты коррекции. Материалы к спецкурсу Под ред. С.А. Морозова. М.: Изд. «СигналЪ», 2002</w:t>
      </w:r>
    </w:p>
    <w:p w:rsidR="007E6D06" w:rsidRPr="001304BF" w:rsidRDefault="007E6D06" w:rsidP="006F7ED6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304BF">
        <w:rPr>
          <w:sz w:val="28"/>
          <w:szCs w:val="28"/>
        </w:rPr>
        <w:t>К медико-психолого-педагогическому обследованию детей с аутизмом. Материалы к семинару «Детский аутизм основы его коррекции». Под ред. С.А. Морозова. М.: Изд. «СигналЪ», 2002</w:t>
      </w:r>
    </w:p>
    <w:p w:rsidR="00174EE4" w:rsidRPr="001304BF" w:rsidRDefault="00174EE4" w:rsidP="006F7ED6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МакКланнахан Л.И., Крантц П.Дж. Расписания для детей с аутизмом/Пер.с англ. О.Б. Чекунова, С.С.Морозовой.-Самара: ООО»Книжное издательство»,2018</w:t>
      </w:r>
    </w:p>
    <w:p w:rsidR="007E6D06" w:rsidRPr="009008A6" w:rsidRDefault="007E6D06" w:rsidP="006F7ED6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Морозов, С.А. Основы диагностики и коррекции расстройств аутистического спектра: учебно-методическое пособие для слушателей повышения квалификации и профессиональной подготовки работников образования. М., 2014.</w:t>
      </w:r>
    </w:p>
    <w:p w:rsidR="007E6D06" w:rsidRPr="008A745F" w:rsidRDefault="007E6D06" w:rsidP="008A745F">
      <w:p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642" w:rsidRDefault="00C93642" w:rsidP="007B2832">
      <w:pPr>
        <w:tabs>
          <w:tab w:val="left" w:pos="-284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3642" w:rsidRDefault="00C93642" w:rsidP="007B2832">
      <w:pPr>
        <w:tabs>
          <w:tab w:val="left" w:pos="-284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3642" w:rsidRDefault="00C93642" w:rsidP="007B2832">
      <w:pPr>
        <w:tabs>
          <w:tab w:val="left" w:pos="-284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3642" w:rsidRDefault="00C93642" w:rsidP="007B2832">
      <w:pPr>
        <w:tabs>
          <w:tab w:val="left" w:pos="-28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C93642" w:rsidSect="00C9364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9397E" w:rsidRDefault="0059397E" w:rsidP="0059397E">
      <w:pPr>
        <w:tabs>
          <w:tab w:val="left" w:pos="-284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59397E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Приложение 1. </w:t>
      </w:r>
    </w:p>
    <w:p w:rsidR="00C93642" w:rsidRPr="0059397E" w:rsidRDefault="00C93642" w:rsidP="0059397E">
      <w:pPr>
        <w:tabs>
          <w:tab w:val="left" w:pos="-28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397E">
        <w:rPr>
          <w:rFonts w:ascii="Times New Roman" w:hAnsi="Times New Roman"/>
          <w:b/>
          <w:sz w:val="28"/>
          <w:szCs w:val="28"/>
          <w:lang w:eastAsia="ru-RU"/>
        </w:rPr>
        <w:t>Расписание занятий по прогр</w:t>
      </w:r>
      <w:r w:rsidR="002E3AFA" w:rsidRPr="0059397E">
        <w:rPr>
          <w:rFonts w:ascii="Times New Roman" w:hAnsi="Times New Roman"/>
          <w:b/>
          <w:sz w:val="28"/>
          <w:szCs w:val="28"/>
          <w:lang w:eastAsia="ru-RU"/>
        </w:rPr>
        <w:t>амме «Ранний старт»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9"/>
        <w:gridCol w:w="3407"/>
        <w:gridCol w:w="3406"/>
        <w:gridCol w:w="3406"/>
        <w:gridCol w:w="3406"/>
      </w:tblGrid>
      <w:tr w:rsidR="00EA2436" w:rsidRPr="002441F7" w:rsidTr="00232C8D">
        <w:trPr>
          <w:trHeight w:val="452"/>
        </w:trPr>
        <w:tc>
          <w:tcPr>
            <w:tcW w:w="0" w:type="auto"/>
          </w:tcPr>
          <w:p w:rsidR="00EA2436" w:rsidRPr="002441F7" w:rsidRDefault="00EA2436" w:rsidP="005939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F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EA2436" w:rsidRPr="002441F7" w:rsidRDefault="00EA2436" w:rsidP="005939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F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EA2436" w:rsidRPr="002441F7" w:rsidRDefault="00EA2436" w:rsidP="005939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F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:rsidR="00EA2436" w:rsidRPr="002441F7" w:rsidRDefault="00EA2436" w:rsidP="005939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F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EA2436" w:rsidRPr="002441F7" w:rsidRDefault="00EA2436" w:rsidP="005939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F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553F29" w:rsidRPr="002441F7" w:rsidTr="00232C8D">
        <w:trPr>
          <w:trHeight w:val="1110"/>
        </w:trPr>
        <w:tc>
          <w:tcPr>
            <w:tcW w:w="0" w:type="auto"/>
          </w:tcPr>
          <w:p w:rsidR="00553F29" w:rsidRPr="002441F7" w:rsidRDefault="00553F29" w:rsidP="0059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F7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0" w:type="auto"/>
          </w:tcPr>
          <w:p w:rsidR="00553F29" w:rsidRPr="002441F7" w:rsidRDefault="00553F29" w:rsidP="0059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F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или развивающее </w:t>
            </w:r>
            <w:r w:rsidRPr="002441F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педагогом-психологом</w:t>
            </w:r>
          </w:p>
        </w:tc>
        <w:tc>
          <w:tcPr>
            <w:tcW w:w="0" w:type="auto"/>
          </w:tcPr>
          <w:p w:rsidR="00553F29" w:rsidRDefault="00553F29" w:rsidP="0059397E">
            <w:pPr>
              <w:spacing w:after="0" w:line="240" w:lineRule="auto"/>
            </w:pP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Индивидуальное диагностическое или развивающее занятие с педагогом-психологом</w:t>
            </w:r>
          </w:p>
        </w:tc>
        <w:tc>
          <w:tcPr>
            <w:tcW w:w="0" w:type="auto"/>
          </w:tcPr>
          <w:p w:rsidR="00553F29" w:rsidRDefault="00553F29" w:rsidP="0059397E">
            <w:pPr>
              <w:spacing w:after="0" w:line="240" w:lineRule="auto"/>
            </w:pPr>
            <w:r w:rsidRPr="00D9079A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развивающее занятие с педагогом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0" w:type="auto"/>
          </w:tcPr>
          <w:p w:rsidR="00553F29" w:rsidRDefault="00553F29" w:rsidP="0059397E">
            <w:pPr>
              <w:spacing w:after="0" w:line="240" w:lineRule="auto"/>
            </w:pPr>
            <w:r w:rsidRPr="009A07BC">
              <w:rPr>
                <w:rFonts w:ascii="Times New Roman" w:hAnsi="Times New Roman" w:cs="Times New Roman"/>
                <w:sz w:val="24"/>
                <w:szCs w:val="24"/>
              </w:rPr>
              <w:t>Индивидуальное диагностическое или развивающее занятие с педагогом-психологом</w:t>
            </w:r>
          </w:p>
        </w:tc>
      </w:tr>
      <w:tr w:rsidR="00553F29" w:rsidRPr="002441F7" w:rsidTr="00232C8D">
        <w:trPr>
          <w:trHeight w:val="1125"/>
        </w:trPr>
        <w:tc>
          <w:tcPr>
            <w:tcW w:w="0" w:type="auto"/>
          </w:tcPr>
          <w:p w:rsidR="00553F29" w:rsidRPr="002441F7" w:rsidRDefault="00553F29" w:rsidP="0059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F7">
              <w:rPr>
                <w:rFonts w:ascii="Times New Roman" w:hAnsi="Times New Roman" w:cs="Times New Roman"/>
                <w:sz w:val="24"/>
                <w:szCs w:val="24"/>
              </w:rPr>
              <w:t>10.00–11.00</w:t>
            </w:r>
          </w:p>
        </w:tc>
        <w:tc>
          <w:tcPr>
            <w:tcW w:w="0" w:type="auto"/>
          </w:tcPr>
          <w:p w:rsidR="00553F29" w:rsidRDefault="00553F29" w:rsidP="0059397E">
            <w:pPr>
              <w:spacing w:after="0" w:line="240" w:lineRule="auto"/>
            </w:pPr>
            <w:r w:rsidRPr="00A92783">
              <w:rPr>
                <w:rFonts w:ascii="Times New Roman" w:hAnsi="Times New Roman" w:cs="Times New Roman"/>
                <w:sz w:val="24"/>
                <w:szCs w:val="24"/>
              </w:rPr>
              <w:t>Индивидуальное диагностическое или развивающее занятие с педагогом-психологом</w:t>
            </w:r>
          </w:p>
        </w:tc>
        <w:tc>
          <w:tcPr>
            <w:tcW w:w="0" w:type="auto"/>
          </w:tcPr>
          <w:p w:rsidR="00553F29" w:rsidRDefault="00553F29" w:rsidP="0059397E">
            <w:pPr>
              <w:spacing w:after="0" w:line="240" w:lineRule="auto"/>
            </w:pP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Индивидуальное диагностическое или развивающее занятие с педагогом-психологом</w:t>
            </w:r>
          </w:p>
        </w:tc>
        <w:tc>
          <w:tcPr>
            <w:tcW w:w="0" w:type="auto"/>
          </w:tcPr>
          <w:p w:rsidR="00553F29" w:rsidRPr="002441F7" w:rsidRDefault="00553F29" w:rsidP="0059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79A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развивающее занятие с педагогом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0" w:type="auto"/>
          </w:tcPr>
          <w:p w:rsidR="00553F29" w:rsidRDefault="00553F29" w:rsidP="0059397E">
            <w:pPr>
              <w:spacing w:after="0" w:line="240" w:lineRule="auto"/>
            </w:pPr>
            <w:r w:rsidRPr="009A07BC">
              <w:rPr>
                <w:rFonts w:ascii="Times New Roman" w:hAnsi="Times New Roman" w:cs="Times New Roman"/>
                <w:sz w:val="24"/>
                <w:szCs w:val="24"/>
              </w:rPr>
              <w:t>Индивидуальное диагностическое или развивающее занятие с педагогом-психологом</w:t>
            </w:r>
          </w:p>
        </w:tc>
      </w:tr>
      <w:tr w:rsidR="00553F29" w:rsidRPr="002441F7" w:rsidTr="00232C8D">
        <w:trPr>
          <w:trHeight w:val="1114"/>
        </w:trPr>
        <w:tc>
          <w:tcPr>
            <w:tcW w:w="0" w:type="auto"/>
          </w:tcPr>
          <w:p w:rsidR="00553F29" w:rsidRPr="002441F7" w:rsidRDefault="00553F29" w:rsidP="0059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F7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0" w:type="auto"/>
          </w:tcPr>
          <w:p w:rsidR="00553F29" w:rsidRDefault="00553F29" w:rsidP="0059397E">
            <w:pPr>
              <w:spacing w:after="0" w:line="240" w:lineRule="auto"/>
            </w:pPr>
            <w:r w:rsidRPr="00A92783">
              <w:rPr>
                <w:rFonts w:ascii="Times New Roman" w:hAnsi="Times New Roman" w:cs="Times New Roman"/>
                <w:sz w:val="24"/>
                <w:szCs w:val="24"/>
              </w:rPr>
              <w:t>Индивидуальное диагностическое или развивающее занятие с педагогом-психологом</w:t>
            </w:r>
          </w:p>
        </w:tc>
        <w:tc>
          <w:tcPr>
            <w:tcW w:w="0" w:type="auto"/>
          </w:tcPr>
          <w:p w:rsidR="00553F29" w:rsidRDefault="00553F29" w:rsidP="0059397E">
            <w:pPr>
              <w:spacing w:after="0" w:line="240" w:lineRule="auto"/>
            </w:pP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Индивидуальное диагностическое или развивающее занятие с педагогом-психологом</w:t>
            </w:r>
          </w:p>
        </w:tc>
        <w:tc>
          <w:tcPr>
            <w:tcW w:w="0" w:type="auto"/>
          </w:tcPr>
          <w:p w:rsidR="00553F29" w:rsidRPr="002441F7" w:rsidRDefault="00553F29" w:rsidP="0059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79A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развивающее занятие с педагогом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0" w:type="auto"/>
          </w:tcPr>
          <w:p w:rsidR="00553F29" w:rsidRDefault="00553F29" w:rsidP="0059397E">
            <w:pPr>
              <w:spacing w:after="0" w:line="240" w:lineRule="auto"/>
            </w:pPr>
            <w:r w:rsidRPr="009A07BC">
              <w:rPr>
                <w:rFonts w:ascii="Times New Roman" w:hAnsi="Times New Roman" w:cs="Times New Roman"/>
                <w:sz w:val="24"/>
                <w:szCs w:val="24"/>
              </w:rPr>
              <w:t>Индивидуальное диагностическое или развивающее занятие с педагогом-психологом</w:t>
            </w:r>
          </w:p>
        </w:tc>
      </w:tr>
      <w:tr w:rsidR="00553F29" w:rsidRPr="002441F7" w:rsidTr="00232C8D">
        <w:trPr>
          <w:trHeight w:val="1129"/>
        </w:trPr>
        <w:tc>
          <w:tcPr>
            <w:tcW w:w="0" w:type="auto"/>
          </w:tcPr>
          <w:p w:rsidR="00553F29" w:rsidRPr="002441F7" w:rsidRDefault="00553F29" w:rsidP="0059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F7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0" w:type="auto"/>
          </w:tcPr>
          <w:p w:rsidR="00553F29" w:rsidRDefault="00553F29" w:rsidP="0059397E">
            <w:pPr>
              <w:spacing w:after="0" w:line="240" w:lineRule="auto"/>
            </w:pPr>
            <w:r w:rsidRPr="00A92783">
              <w:rPr>
                <w:rFonts w:ascii="Times New Roman" w:hAnsi="Times New Roman" w:cs="Times New Roman"/>
                <w:sz w:val="24"/>
                <w:szCs w:val="24"/>
              </w:rPr>
              <w:t>Индивидуальное диагностическое или развивающее занятие с педагогом-психологом</w:t>
            </w:r>
          </w:p>
        </w:tc>
        <w:tc>
          <w:tcPr>
            <w:tcW w:w="0" w:type="auto"/>
          </w:tcPr>
          <w:p w:rsidR="00553F29" w:rsidRDefault="00553F29" w:rsidP="0059397E">
            <w:pPr>
              <w:spacing w:after="0" w:line="240" w:lineRule="auto"/>
            </w:pP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Индивидуальное диагностическое или развивающее занятие с педагогом-психологом</w:t>
            </w:r>
          </w:p>
        </w:tc>
        <w:tc>
          <w:tcPr>
            <w:tcW w:w="0" w:type="auto"/>
          </w:tcPr>
          <w:p w:rsidR="00553F29" w:rsidRPr="002441F7" w:rsidRDefault="00553F29" w:rsidP="0059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79A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развивающее занятие с педагогом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0" w:type="auto"/>
          </w:tcPr>
          <w:p w:rsidR="00553F29" w:rsidRDefault="00553F29" w:rsidP="0059397E">
            <w:pPr>
              <w:spacing w:after="0" w:line="240" w:lineRule="auto"/>
            </w:pPr>
            <w:r w:rsidRPr="009A07BC">
              <w:rPr>
                <w:rFonts w:ascii="Times New Roman" w:hAnsi="Times New Roman" w:cs="Times New Roman"/>
                <w:sz w:val="24"/>
                <w:szCs w:val="24"/>
              </w:rPr>
              <w:t>Индивидуальное диагностическое или развивающее занятие с педагогом-психологом</w:t>
            </w:r>
          </w:p>
        </w:tc>
      </w:tr>
      <w:tr w:rsidR="00DF78E2" w:rsidRPr="002441F7" w:rsidTr="00232C8D">
        <w:trPr>
          <w:trHeight w:val="1415"/>
        </w:trPr>
        <w:tc>
          <w:tcPr>
            <w:tcW w:w="0" w:type="auto"/>
          </w:tcPr>
          <w:p w:rsidR="00DF78E2" w:rsidRPr="002441F7" w:rsidRDefault="00DF78E2" w:rsidP="0059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F7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0" w:type="auto"/>
          </w:tcPr>
          <w:p w:rsidR="00DF78E2" w:rsidRPr="002441F7" w:rsidRDefault="00553F29" w:rsidP="0059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F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</w:t>
            </w:r>
            <w:r w:rsidRPr="002441F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педагогом-психологом по развитию начальных  социально-коммуникативных навыков</w:t>
            </w:r>
          </w:p>
        </w:tc>
        <w:tc>
          <w:tcPr>
            <w:tcW w:w="0" w:type="auto"/>
          </w:tcPr>
          <w:p w:rsidR="00DF78E2" w:rsidRPr="002441F7" w:rsidRDefault="00553F29" w:rsidP="0059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F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</w:t>
            </w:r>
            <w:r w:rsidRPr="002441F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педагогом-психологом по развитию начальных  социально-коммуникативных навыков</w:t>
            </w:r>
          </w:p>
        </w:tc>
        <w:tc>
          <w:tcPr>
            <w:tcW w:w="0" w:type="auto"/>
          </w:tcPr>
          <w:p w:rsidR="00DF78E2" w:rsidRPr="002441F7" w:rsidRDefault="00553F29" w:rsidP="0059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F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</w:t>
            </w:r>
            <w:r w:rsidRPr="002441F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педагогом-психологом по развитию начальных  социально-коммуникативных навыков</w:t>
            </w:r>
          </w:p>
        </w:tc>
        <w:tc>
          <w:tcPr>
            <w:tcW w:w="0" w:type="auto"/>
          </w:tcPr>
          <w:p w:rsidR="00DF78E2" w:rsidRPr="002441F7" w:rsidRDefault="00553F29" w:rsidP="00593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F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</w:t>
            </w:r>
            <w:r w:rsidRPr="002441F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педагогом-психологом по развитию начальных  социально-коммуникативных навыков</w:t>
            </w:r>
          </w:p>
        </w:tc>
      </w:tr>
    </w:tbl>
    <w:p w:rsidR="00C93642" w:rsidRDefault="00C93642" w:rsidP="007B2832">
      <w:pPr>
        <w:tabs>
          <w:tab w:val="left" w:pos="-284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3642" w:rsidRDefault="00C93642" w:rsidP="007B2832">
      <w:pPr>
        <w:tabs>
          <w:tab w:val="left" w:pos="-28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C93642" w:rsidSect="00C9364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C93642" w:rsidRPr="007E6D06" w:rsidRDefault="007B2832" w:rsidP="007B2832">
      <w:pPr>
        <w:pStyle w:val="a5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7E6D06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7E6D06" w:rsidRPr="007E6D06">
        <w:rPr>
          <w:rFonts w:ascii="Times New Roman" w:hAnsi="Times New Roman"/>
          <w:b/>
          <w:sz w:val="28"/>
          <w:szCs w:val="28"/>
        </w:rPr>
        <w:t xml:space="preserve"> 2</w:t>
      </w:r>
    </w:p>
    <w:p w:rsidR="006F393C" w:rsidRPr="006F393C" w:rsidRDefault="006F393C" w:rsidP="006F393C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F393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                       ПРОТОКОЛ </w:t>
      </w:r>
    </w:p>
    <w:p w:rsidR="006F393C" w:rsidRPr="006F393C" w:rsidRDefault="006F393C" w:rsidP="006F393C">
      <w:pPr>
        <w:suppressAutoHyphens/>
        <w:overflowPunct w:val="0"/>
        <w:autoSpaceDE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F393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ПСИХОЛОГО-ПЕДАГОГИЧЕСКОГО  ОБСЛЕДОВАНИЯ  РЕБЕНКА</w:t>
      </w:r>
    </w:p>
    <w:p w:rsidR="006F393C" w:rsidRDefault="006F393C" w:rsidP="006F393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39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Имя, фамилия ребенка: ______________________________________________________________</w:t>
      </w:r>
    </w:p>
    <w:p w:rsidR="00C80AF2" w:rsidRPr="006F393C" w:rsidRDefault="00C80AF2" w:rsidP="006F393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393C" w:rsidRPr="006F393C" w:rsidRDefault="006F393C" w:rsidP="006F393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39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Дата рождения: ______________________________________________________________</w:t>
      </w:r>
    </w:p>
    <w:p w:rsidR="006F393C" w:rsidRPr="006F393C" w:rsidRDefault="006F393C" w:rsidP="006F393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393C" w:rsidRPr="006F393C" w:rsidRDefault="006F393C" w:rsidP="006F393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39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жительства: _____________________________________________________________</w:t>
      </w:r>
    </w:p>
    <w:p w:rsidR="006F393C" w:rsidRPr="006F393C" w:rsidRDefault="006F393C" w:rsidP="006F393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393C" w:rsidRPr="006F393C" w:rsidRDefault="006F393C" w:rsidP="006F393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39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Телефон (дом./раб.): __________________________________________________________</w:t>
      </w:r>
    </w:p>
    <w:p w:rsidR="006F393C" w:rsidRPr="006F393C" w:rsidRDefault="006F393C" w:rsidP="006F393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393C" w:rsidRPr="006F393C" w:rsidRDefault="006F393C" w:rsidP="006F393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39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Дата, время проведения обследования: _________________________________________</w:t>
      </w:r>
    </w:p>
    <w:p w:rsidR="006F393C" w:rsidRPr="006F393C" w:rsidRDefault="006F393C" w:rsidP="006F393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393C" w:rsidRPr="006F393C" w:rsidRDefault="006F393C" w:rsidP="006F393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39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Диагноз (медицинское заключение) если есть: __________________________________________________________________</w:t>
      </w:r>
    </w:p>
    <w:p w:rsidR="006F393C" w:rsidRPr="006F393C" w:rsidRDefault="006F393C" w:rsidP="006F393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39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6F393C" w:rsidRPr="006F393C" w:rsidRDefault="006F393C" w:rsidP="006F39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393C" w:rsidRPr="006F393C" w:rsidRDefault="006F393C" w:rsidP="006F39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393C">
        <w:rPr>
          <w:rFonts w:ascii="Times New Roman" w:eastAsia="Calibri" w:hAnsi="Times New Roman" w:cs="Times New Roman"/>
          <w:sz w:val="28"/>
          <w:szCs w:val="28"/>
        </w:rPr>
        <w:t>Кто направил в службу ранней помощи РРЦ РАС ТМНР (если не направляли, то откуда узнали о нас) _________________________________________________________________________________________________________________________________</w:t>
      </w:r>
    </w:p>
    <w:p w:rsidR="006F393C" w:rsidRPr="006F393C" w:rsidRDefault="006F393C" w:rsidP="006F39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393C">
        <w:rPr>
          <w:rFonts w:ascii="Times New Roman" w:eastAsia="Calibri" w:hAnsi="Times New Roman" w:cs="Times New Roman"/>
          <w:sz w:val="28"/>
          <w:szCs w:val="28"/>
        </w:rPr>
        <w:t>Запрос родителей (других лиц, их заменяющих)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93C" w:rsidRPr="006F393C" w:rsidRDefault="006F393C" w:rsidP="006F39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393C">
        <w:rPr>
          <w:rFonts w:ascii="Times New Roman" w:eastAsia="Calibri" w:hAnsi="Times New Roman" w:cs="Times New Roman"/>
          <w:sz w:val="28"/>
          <w:szCs w:val="28"/>
        </w:rPr>
        <w:t>Какие проблемы встречаются в повседневной жизни</w:t>
      </w:r>
    </w:p>
    <w:p w:rsidR="006F393C" w:rsidRPr="006F393C" w:rsidRDefault="006F393C" w:rsidP="006F39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393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F393C" w:rsidRPr="006F393C" w:rsidRDefault="006F393C" w:rsidP="006F39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393C">
        <w:rPr>
          <w:rFonts w:ascii="Times New Roman" w:eastAsia="Calibri" w:hAnsi="Times New Roman" w:cs="Times New Roman"/>
          <w:sz w:val="28"/>
          <w:szCs w:val="28"/>
        </w:rPr>
        <w:t>Посещает ли ребенок дошкольное образовательное учреждение (детский сад). Если да, укажите номер ______________________________________________________________________________</w:t>
      </w:r>
    </w:p>
    <w:p w:rsidR="006F393C" w:rsidRPr="006F393C" w:rsidRDefault="006F393C" w:rsidP="006F39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393C">
        <w:rPr>
          <w:rFonts w:ascii="Times New Roman" w:eastAsia="Calibri" w:hAnsi="Times New Roman" w:cs="Times New Roman"/>
          <w:sz w:val="28"/>
          <w:szCs w:val="28"/>
        </w:rPr>
        <w:t>Испытывает ли ребенок проблемы в детском садике, если да, то какие:</w:t>
      </w:r>
    </w:p>
    <w:p w:rsidR="006F393C" w:rsidRPr="006F393C" w:rsidRDefault="006F393C" w:rsidP="00C80AF2">
      <w:pPr>
        <w:spacing w:after="0" w:line="240" w:lineRule="auto"/>
        <w:rPr>
          <w:rFonts w:ascii="Calibri" w:eastAsia="Calibri" w:hAnsi="Calibri" w:cs="Times New Roman"/>
        </w:rPr>
      </w:pPr>
      <w:r w:rsidRPr="006F393C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93C" w:rsidRPr="006F393C" w:rsidRDefault="006F393C" w:rsidP="006F393C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F393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Протокол первичного психолого-педагогического обследования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373"/>
        <w:gridCol w:w="2439"/>
        <w:gridCol w:w="2017"/>
      </w:tblGrid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наблюдения </w:t>
            </w: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17" w:type="dxa"/>
          </w:tcPr>
          <w:p w:rsidR="006F393C" w:rsidRPr="006F393C" w:rsidRDefault="006F393C" w:rsidP="006F393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Физическое развитие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517" w:type="dxa"/>
          </w:tcPr>
          <w:p w:rsidR="006F393C" w:rsidRPr="006F393C" w:rsidRDefault="006F393C" w:rsidP="006F393C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Крупная моторика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положения тела (симметричность позы)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Переход из одного положения тела в другое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Дотягивается до интересующего предмета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Хватание предмет 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Удерживает предмет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Бросает предмет 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Отталкивает предмет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Хлопает в ладоши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Действует целой кистью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Берет предметы пальцами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Нанизывает кольца на палочку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Нанизывает бусы на шнурок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Застегивает пуговицы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Застегивает липучку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Застегивает замок- молнию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Откручивает и закручивает крышки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Выдувает мыльные пузыри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Надевает прищепки на плоскую фигурку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Кидает предмет в отверстие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Держит карандаш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Держит кисточку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Держит ножницы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Черкает карандашом (ручкой, фломастером, мелками)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Режет ножницами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Сенсорное развитие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Зрительное восприятие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Фиксация взгляда на статичном объекте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Прослеживание взглядом за перемещающимся объектом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Слуховое восприятие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источника звука, не перемещающегося в пространстве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Прослеживание за перемещением источника звука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реакция на звуки различного характера (громкие-тихие, звонкие-глухие)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Тактильное восприятие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Реакция на прикосновения человека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Реакция на соприкосновение с различными предметами и материалами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 трогает, исследует различные предметы и материалы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Речь и коммуникация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Импрессивная речь: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Реагирует на свое имя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Понимает и выполняет простые речевые инструкции (дай, на, сядь, встань, подойди, поставь, возьми и т.д.)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Понимает и выполняет сложные речевые инструкции (возьми стакан и поставь на стол, сначала вымой руки, потом садись за стол и т.д.)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Показывает на названные объекты (кружка, ложка, щетка и т.д.)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Показывает называемые изображения объектов 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Понимает действия на изображениях (отвечает на вопрос «Что делает») 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Понимает простое предложение (отвечает на открытые вопросы)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Понимает простой сюжет (рассказывает своими словами, отвечает на вопросы)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Экспрессивная речь: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Произносит отдельные звуки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Произносит отдельные слова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Произносит простые предложения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Произносит сложные предложения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Называет действия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Называет свое имя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Рассказывает о переживаемом событии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Называет  указанные  объекты (кружка, ложка, щетка и т.д.)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Называет указанные изображения объектов 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Называет действия на изображениях (отвечает на вопрос «Что делает») 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Произносит простое предложение 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Пересказывает простой сюжет, отвечает на вопросы по нему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Обращается к взрослому за помощью словами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Речь носит коммуникативный характер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процессе общения смотрит на собеседника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Привлекает к себе внимание (жестами, поведением)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Социальное взаимодействие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Обращает внимание на людей, находящихся с ним в одном помещении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Подходит к близкому человеку, просится на ручки, берет за руку (инициирует контакт)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Инициирует общение с взрослыми и детьми словами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Взаимодействует с детьми в различных ситуациях (дома, на детской площадке, в садике и т.д.)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Подходит к другим детям сам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Включается в чужую игру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Зовет других детей играть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Проявляет привязанность, симпатию, антипатию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Меняет свое положение (отходит, убегает, придвигается ближе) когда к нему подходит другой ребенок/взрослый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Проявляет агрессию (кричит, бьет, щипает)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Проявляет самоагрессию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Поддерживает контакт в процессе взаимодействия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Проявляет инициативу во взаимодействии с людьми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rPr>
          <w:trHeight w:val="175"/>
        </w:trPr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17" w:type="dxa"/>
          </w:tcPr>
          <w:p w:rsidR="006F393C" w:rsidRPr="006F393C" w:rsidRDefault="006F393C" w:rsidP="006F39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Эмоциональная сфера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Реагирует на проявления эмоций другого человека, ответные эмоции соответствуют ситуации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Реагирует на проявления эмоций другого человека, но ответные эмоции не соответствуют ситуации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Не реагирует на проявления эмоций другого человека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Преобладающий эмоциональный фон позитивный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Преобладающий эмоциональный фон негативный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Преобладающий эмоциональный фон стабильный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Успокаивается сам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Успокаивается по просьбе взрослых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Успокаивается при переключении на другую деятельность 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Успокаивается, если  взять за руку или обнять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Успокаивается при смене помещения 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Проблемное поведение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Стереотипии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Неадекватный крик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Неадекватный плач 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Неадекватный смех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сопротивление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Невыполнение инструкций, направленных на прерывание социально неприемлемого поведения 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Агрессия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Самоагрессия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Отказ от выполнения предлагаемой деятельности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Не наблюдались проблемы поведения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На требования и замечания не реагирует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На требования  замечания реагирует негативно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На требования и замечания реагирует соответственно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Социально-бытовые и гигиенические навыки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Проявляет брезгливость по отношению к некоторым предметам (действиям)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Ходит на горшок (унитаз) по малому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Ходит на горшок (унитаз)по большому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Моет руки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Моет лицо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Моет тело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Моет голову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Чистит зубы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Заправляет постель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Замечает грязную одежду на себе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Просит поменять грязную одежду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Снимает грязную одежду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Переодевается из уличной одежды в домашнюю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Снимает куртку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Снимает шапку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Снимает перчатки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Снимает обувь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Надевает куртку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Надевает шапку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Надевает перчатки (варежки)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Надевает обувь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Ставит обувь на место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Кладет одежду на место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Кушает ложкой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Кушает вилкой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Пьет из кружки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Пьет из коробочки с трубочкой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Ест твердую пищу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Пережевывает и проглатывает пищу самостоятельно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Познавательная деятельность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Ребенок исследует новую обстановку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Ребенок берет игрушки в руки, разглядывает их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Проявляет интерес к игрушкам, играм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Включается в деятельность, предложенную взрослым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Просит взрослого показать действие того или иного предмета, поиграть с ним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Подражает действиям взрослого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Нюхает предметы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Рассматривает картинки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Сопоставляет одинаковые предметы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Сопоставляет предметы и их изображения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Соотносит одинаковые картинки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Группирует предметы по форме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Группирует предметы по цвету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Группирует предметы по размеру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Строит пирамидку (башенку) из кубиков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Нанизывает шарики или бусины на палочку или шнурок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 предмет в соответствии с функциональным назначением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использует предмет в соответствии с функциональным назначением (неспецифические манипуляции: постукивает, использует предмет для оральной стимуляции и т.п.)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использует предмет в соответствии с функциональным назначением (специфические манипуляции: вращение колес перевернутой машины, переворачивание страниц книги без рассматривания изображений и т.п.)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Пространственные представления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Собирает картинку из частей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Собирает пазлы из нескольких частей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Ориентируется  в схеме тела на кукле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Ориентируется в схеме тела на другом человеке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Ориентируется в схеме тела на себе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Ориентируется в пространстве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Узнает привычные места, маршрут автобуса, автомобиля, привычные магазины, площадки и т.д.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Знает понятия вчера-сегодня-завтра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Узнает к какому времени года относятся природные явления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Знает понятия утро-день-вечер-ночь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Игровая деятельность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Играет какое то время самостоятельно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Играет только с близкими людьми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Играет с другими детьми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Играет с разными предметами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Играет с одними и теми же предметами и игрушками постоянно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Легко переключается с одной деятельности на другую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Предпочитает играть один, отдельно от всех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Использует элементы ролевой игры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Использует элементы предметно-практической игры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Придумывает себе занятие самостоятельно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Придумывает сюжет для игры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Использует для игры различные социально-бытовые предметы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Навыки учебного поведения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Выполняет простые действия по наглядным алгоритмам (расписаниям) (по образцу)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Выполняет действия по подражанию (делай как я)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Сидит за столом в течение определенного периода времени 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Выполняет задания по инструкции 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Выполняет словесные инструкции 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 задания от начала до логического завершения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Убирает игрушки на место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Зонирование домашней обстановки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 ребенка есть свой стол и стул для занятий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 ребенка есть личное пространство для игр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 ребенка есть своя полка с игрушками и книгами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 ребенка есть своя кроватка для сна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Ребенок спит отдельно от родителей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Ребенок кушает в кухне (столовой)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Горшок стоит в туалете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393C" w:rsidRPr="006F393C" w:rsidTr="003B5F6F">
        <w:tc>
          <w:tcPr>
            <w:tcW w:w="516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6F393C" w:rsidRPr="006F393C" w:rsidRDefault="006F393C" w:rsidP="006F393C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 ребенка есть свой шкафчик (комод) с одеждой или своя полка в шкафу</w:t>
            </w:r>
          </w:p>
        </w:tc>
        <w:tc>
          <w:tcPr>
            <w:tcW w:w="2501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393C" w:rsidRPr="006F393C" w:rsidRDefault="006F393C" w:rsidP="006F3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393C" w:rsidRPr="006F393C" w:rsidRDefault="006F393C" w:rsidP="006F393C">
      <w:pPr>
        <w:rPr>
          <w:rFonts w:ascii="Calibri" w:eastAsia="Calibri" w:hAnsi="Calibri" w:cs="Times New Roman"/>
        </w:rPr>
      </w:pPr>
    </w:p>
    <w:p w:rsidR="006F393C" w:rsidRPr="006F393C" w:rsidRDefault="006F393C" w:rsidP="006F393C">
      <w:pPr>
        <w:rPr>
          <w:rFonts w:ascii="Calibri" w:eastAsia="Calibri" w:hAnsi="Calibri" w:cs="Times New Roman"/>
        </w:rPr>
      </w:pPr>
      <w:r w:rsidRPr="006F393C">
        <w:rPr>
          <w:rFonts w:ascii="Calibri" w:eastAsia="Calibri" w:hAnsi="Calibri" w:cs="Times New Roman"/>
        </w:rPr>
        <w:t>Диагностику проводил:</w:t>
      </w:r>
    </w:p>
    <w:p w:rsidR="006F393C" w:rsidRPr="006F393C" w:rsidRDefault="006F393C" w:rsidP="006F393C">
      <w:pPr>
        <w:rPr>
          <w:rFonts w:ascii="Calibri" w:eastAsia="Calibri" w:hAnsi="Calibri" w:cs="Times New Roman"/>
        </w:rPr>
      </w:pPr>
      <w:r w:rsidRPr="006F393C">
        <w:rPr>
          <w:rFonts w:ascii="Calibri" w:eastAsia="Calibri" w:hAnsi="Calibri" w:cs="Times New Roman"/>
        </w:rPr>
        <w:t>Педагог-психолог ранней помощи</w:t>
      </w:r>
    </w:p>
    <w:p w:rsidR="006F393C" w:rsidRPr="006F393C" w:rsidRDefault="006F393C" w:rsidP="006F393C">
      <w:pPr>
        <w:rPr>
          <w:rFonts w:ascii="Calibri" w:eastAsia="Calibri" w:hAnsi="Calibri" w:cs="Times New Roman"/>
        </w:rPr>
      </w:pPr>
      <w:r w:rsidRPr="006F393C">
        <w:rPr>
          <w:rFonts w:ascii="Calibri" w:eastAsia="Calibri" w:hAnsi="Calibri" w:cs="Times New Roman"/>
        </w:rPr>
        <w:t xml:space="preserve">_____________________________                              </w:t>
      </w:r>
    </w:p>
    <w:p w:rsidR="00C80AF2" w:rsidRDefault="00C80AF2" w:rsidP="007B2832">
      <w:pPr>
        <w:pStyle w:val="a5"/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80AF2" w:rsidRDefault="00C80AF2" w:rsidP="007B2832">
      <w:pPr>
        <w:pStyle w:val="a5"/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E6D06" w:rsidRDefault="006F393C" w:rsidP="007E6D06">
      <w:pPr>
        <w:pStyle w:val="a5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7E6D06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7E6D06">
        <w:rPr>
          <w:rFonts w:ascii="Times New Roman" w:hAnsi="Times New Roman"/>
          <w:b/>
          <w:sz w:val="28"/>
          <w:szCs w:val="28"/>
        </w:rPr>
        <w:t>3</w:t>
      </w:r>
    </w:p>
    <w:p w:rsidR="007B2832" w:rsidRPr="007E6D06" w:rsidRDefault="007B2832" w:rsidP="007E6D06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832">
        <w:rPr>
          <w:rFonts w:ascii="Times New Roman" w:hAnsi="Times New Roman"/>
          <w:b/>
          <w:bCs/>
          <w:color w:val="000000"/>
          <w:sz w:val="24"/>
          <w:szCs w:val="24"/>
        </w:rPr>
        <w:t>ИНДИВИДУАЛЬНАЯ   ПРОГРАММА   РАННЕЙ ПОМОЩИ</w:t>
      </w:r>
    </w:p>
    <w:p w:rsidR="007B2832" w:rsidRPr="007B2832" w:rsidRDefault="007B2832" w:rsidP="007B2832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2832">
        <w:rPr>
          <w:rFonts w:ascii="Times New Roman" w:hAnsi="Times New Roman" w:cs="Times New Roman"/>
          <w:bCs/>
          <w:color w:val="000000"/>
          <w:sz w:val="24"/>
          <w:szCs w:val="24"/>
        </w:rPr>
        <w:t>Данная программа разработана специалистами РРЦ РАС ТМНР совместно с  родителями ребенка на «______»____________20____г.</w:t>
      </w:r>
    </w:p>
    <w:p w:rsidR="007B2832" w:rsidRPr="007B2832" w:rsidRDefault="007B2832" w:rsidP="007B2832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2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</w:p>
    <w:p w:rsidR="007B2832" w:rsidRPr="007B2832" w:rsidRDefault="007B2832" w:rsidP="007B2832">
      <w:pPr>
        <w:shd w:val="clear" w:color="auto" w:fill="FFFFFF"/>
        <w:spacing w:before="100" w:beforeAutospacing="1" w:after="100" w:afterAutospacing="1" w:line="240" w:lineRule="auto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28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Индивидуальные сведения о ребенке</w:t>
      </w:r>
    </w:p>
    <w:p w:rsidR="007B2832" w:rsidRPr="007B2832" w:rsidRDefault="007B2832" w:rsidP="007B28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2832">
        <w:rPr>
          <w:rFonts w:ascii="Times New Roman" w:hAnsi="Times New Roman" w:cs="Times New Roman"/>
          <w:color w:val="000000"/>
          <w:sz w:val="24"/>
          <w:szCs w:val="24"/>
        </w:rPr>
        <w:t>ФИО родителя (законного представителя)_________________________________________</w:t>
      </w:r>
    </w:p>
    <w:p w:rsidR="007B2832" w:rsidRPr="007B2832" w:rsidRDefault="007B2832" w:rsidP="007B28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2832" w:rsidRPr="007B2832" w:rsidRDefault="007B2832" w:rsidP="007B28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2832">
        <w:rPr>
          <w:rFonts w:ascii="Times New Roman" w:hAnsi="Times New Roman" w:cs="Times New Roman"/>
          <w:color w:val="000000"/>
          <w:sz w:val="24"/>
          <w:szCs w:val="24"/>
        </w:rPr>
        <w:t>Имя, фамилия ребенка: ____________________________________________________________________________</w:t>
      </w:r>
    </w:p>
    <w:p w:rsidR="007B2832" w:rsidRPr="007B2832" w:rsidRDefault="007B2832" w:rsidP="007B28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832" w:rsidRPr="007B2832" w:rsidRDefault="007B2832" w:rsidP="007B28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2832">
        <w:rPr>
          <w:rFonts w:ascii="Times New Roman" w:hAnsi="Times New Roman" w:cs="Times New Roman"/>
          <w:color w:val="000000"/>
          <w:sz w:val="24"/>
          <w:szCs w:val="24"/>
        </w:rPr>
        <w:t>Дата рождения ребенка: ____________________________________________________________________________</w:t>
      </w:r>
    </w:p>
    <w:p w:rsidR="007B2832" w:rsidRPr="007B2832" w:rsidRDefault="007B2832" w:rsidP="007B283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2832">
        <w:rPr>
          <w:rFonts w:ascii="Times New Roman" w:hAnsi="Times New Roman" w:cs="Times New Roman"/>
          <w:color w:val="000000"/>
          <w:sz w:val="24"/>
          <w:szCs w:val="24"/>
        </w:rPr>
        <w:t>Место жительства: ____________________________________________________________________________</w:t>
      </w:r>
    </w:p>
    <w:p w:rsidR="007B2832" w:rsidRPr="007B2832" w:rsidRDefault="007B2832" w:rsidP="007B283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2832">
        <w:rPr>
          <w:rFonts w:ascii="Times New Roman" w:hAnsi="Times New Roman" w:cs="Times New Roman"/>
          <w:color w:val="000000"/>
          <w:sz w:val="24"/>
          <w:szCs w:val="24"/>
        </w:rPr>
        <w:t>Жалобы, запрос родителя (законного представителя) _____________________________________________________________________________</w:t>
      </w:r>
    </w:p>
    <w:p w:rsidR="007B2832" w:rsidRPr="007B2832" w:rsidRDefault="007B2832" w:rsidP="007B283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28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B2832" w:rsidRPr="007B2832" w:rsidRDefault="007B2832" w:rsidP="007B283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28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B2832" w:rsidRPr="007B2832" w:rsidRDefault="007B2832" w:rsidP="007B283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2832" w:rsidRPr="007B2832" w:rsidRDefault="007B2832" w:rsidP="007B28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28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ВОЗМОЖНЫЕ НАПРАВЛЕНИЯ КОРРЕКЦИОННОЙ РАБОТЫ:</w:t>
      </w:r>
    </w:p>
    <w:p w:rsidR="007B2832" w:rsidRPr="007B2832" w:rsidRDefault="007B2832" w:rsidP="007B283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2832" w:rsidRPr="007B2832" w:rsidRDefault="007B2832" w:rsidP="007B2832">
      <w:pPr>
        <w:pStyle w:val="a4"/>
        <w:shd w:val="clear" w:color="auto" w:fill="FFFFFF"/>
        <w:ind w:left="0"/>
        <w:jc w:val="both"/>
        <w:rPr>
          <w:color w:val="000000"/>
        </w:rPr>
      </w:pPr>
      <w:r w:rsidRPr="007B2832">
        <w:rPr>
          <w:color w:val="000000"/>
        </w:rPr>
        <w:t>1.</w:t>
      </w:r>
      <w:r w:rsidRPr="007B2832">
        <w:t xml:space="preserve"> </w:t>
      </w:r>
      <w:r w:rsidRPr="007B2832">
        <w:rPr>
          <w:color w:val="000000"/>
        </w:rPr>
        <w:t>развитие мобильности ребенка;</w:t>
      </w:r>
    </w:p>
    <w:p w:rsidR="007B2832" w:rsidRPr="007B2832" w:rsidRDefault="007B2832" w:rsidP="007B2832">
      <w:pPr>
        <w:pStyle w:val="a4"/>
        <w:shd w:val="clear" w:color="auto" w:fill="FFFFFF"/>
        <w:ind w:left="0"/>
        <w:jc w:val="both"/>
        <w:rPr>
          <w:color w:val="000000"/>
        </w:rPr>
      </w:pPr>
      <w:r w:rsidRPr="007B2832">
        <w:rPr>
          <w:color w:val="000000"/>
        </w:rPr>
        <w:t>2. развитие общения и речи ребенка;</w:t>
      </w:r>
    </w:p>
    <w:p w:rsidR="007B2832" w:rsidRPr="007B2832" w:rsidRDefault="007B2832" w:rsidP="007B2832">
      <w:pPr>
        <w:pStyle w:val="a4"/>
        <w:shd w:val="clear" w:color="auto" w:fill="FFFFFF"/>
        <w:ind w:left="0"/>
        <w:jc w:val="both"/>
        <w:rPr>
          <w:color w:val="000000"/>
        </w:rPr>
      </w:pPr>
      <w:r w:rsidRPr="007B2832">
        <w:rPr>
          <w:color w:val="000000"/>
        </w:rPr>
        <w:t>3. развитие познавательной активности ребенка;</w:t>
      </w:r>
    </w:p>
    <w:p w:rsidR="007B2832" w:rsidRPr="007B2832" w:rsidRDefault="007B2832" w:rsidP="007B2832">
      <w:pPr>
        <w:pStyle w:val="a4"/>
        <w:shd w:val="clear" w:color="auto" w:fill="FFFFFF"/>
        <w:ind w:left="0"/>
        <w:jc w:val="both"/>
        <w:rPr>
          <w:color w:val="000000"/>
        </w:rPr>
      </w:pPr>
      <w:r w:rsidRPr="007B2832">
        <w:rPr>
          <w:color w:val="000000"/>
        </w:rPr>
        <w:t>4. функционирование ребенка и семье в естественных жизненных ситуациях;</w:t>
      </w:r>
    </w:p>
    <w:p w:rsidR="007B2832" w:rsidRPr="007B2832" w:rsidRDefault="007B2832" w:rsidP="007B2832">
      <w:pPr>
        <w:pStyle w:val="a4"/>
        <w:shd w:val="clear" w:color="auto" w:fill="FFFFFF"/>
        <w:ind w:left="0"/>
        <w:jc w:val="both"/>
        <w:rPr>
          <w:color w:val="000000"/>
        </w:rPr>
      </w:pPr>
      <w:r w:rsidRPr="007B2832">
        <w:rPr>
          <w:color w:val="000000"/>
        </w:rPr>
        <w:t>5. развитие у ребенка самообслуживания и бытовых навыков.</w:t>
      </w:r>
    </w:p>
    <w:p w:rsidR="007B2832" w:rsidRPr="007B2832" w:rsidRDefault="007B2832" w:rsidP="007B283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28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При заполнении применяются следующие обозначения: </w:t>
      </w:r>
    </w:p>
    <w:p w:rsidR="007B2832" w:rsidRPr="007B2832" w:rsidRDefault="007B2832" w:rsidP="006F7ED6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7B2832">
        <w:rPr>
          <w:color w:val="000000"/>
        </w:rPr>
        <w:t>Ребенок выполняет задание полностью самостоятельно (</w:t>
      </w:r>
      <w:r w:rsidRPr="007B2832">
        <w:rPr>
          <w:i/>
          <w:color w:val="000000"/>
        </w:rPr>
        <w:t>самостоятельно</w:t>
      </w:r>
      <w:r w:rsidRPr="007B2832">
        <w:rPr>
          <w:color w:val="000000"/>
        </w:rPr>
        <w:t>);</w:t>
      </w:r>
    </w:p>
    <w:p w:rsidR="007B2832" w:rsidRPr="007B2832" w:rsidRDefault="007B2832" w:rsidP="006F7ED6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7B2832">
        <w:rPr>
          <w:color w:val="000000"/>
        </w:rPr>
        <w:t>Ребенок выполняет задание с единичными ошибками и с элементами помощи взрослых (</w:t>
      </w:r>
      <w:r w:rsidRPr="007B2832">
        <w:rPr>
          <w:i/>
          <w:color w:val="000000"/>
        </w:rPr>
        <w:t>частично самостоятельно);</w:t>
      </w:r>
    </w:p>
    <w:p w:rsidR="007B2832" w:rsidRPr="007B2832" w:rsidRDefault="007B2832" w:rsidP="006F7ED6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7B2832">
        <w:rPr>
          <w:color w:val="000000"/>
        </w:rPr>
        <w:t>При выполнении задания большая часть задания выполняется взрослым (</w:t>
      </w:r>
      <w:r w:rsidRPr="007B2832">
        <w:rPr>
          <w:i/>
          <w:color w:val="000000"/>
        </w:rPr>
        <w:t>с помощью</w:t>
      </w:r>
      <w:r w:rsidRPr="007B2832">
        <w:rPr>
          <w:color w:val="000000"/>
        </w:rPr>
        <w:t>);</w:t>
      </w:r>
    </w:p>
    <w:p w:rsidR="007B2832" w:rsidRDefault="007B2832" w:rsidP="006F7ED6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7B2832">
        <w:rPr>
          <w:color w:val="000000"/>
        </w:rPr>
        <w:t>Ребенок не выполняет задание (</w:t>
      </w:r>
      <w:r w:rsidRPr="007B2832">
        <w:rPr>
          <w:i/>
          <w:color w:val="000000"/>
        </w:rPr>
        <w:t>не выполняет</w:t>
      </w:r>
      <w:r w:rsidRPr="007B2832">
        <w:rPr>
          <w:color w:val="000000"/>
        </w:rPr>
        <w:t>).</w:t>
      </w:r>
    </w:p>
    <w:p w:rsidR="00C80AF2" w:rsidRDefault="00C80AF2" w:rsidP="00C80AF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C80AF2" w:rsidRPr="00C80AF2" w:rsidRDefault="00C80AF2" w:rsidP="00C80AF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406"/>
        <w:gridCol w:w="2432"/>
        <w:gridCol w:w="1991"/>
      </w:tblGrid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501" w:type="dxa"/>
          </w:tcPr>
          <w:p w:rsidR="00C80AF2" w:rsidRPr="006F393C" w:rsidRDefault="00C80AF2" w:rsidP="00C80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17" w:type="dxa"/>
          </w:tcPr>
          <w:p w:rsidR="00C80AF2" w:rsidRPr="006F393C" w:rsidRDefault="00C80AF2" w:rsidP="003B5F6F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Физическое развитие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517" w:type="dxa"/>
          </w:tcPr>
          <w:p w:rsidR="00C80AF2" w:rsidRPr="006F393C" w:rsidRDefault="00C80AF2" w:rsidP="003B5F6F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Крупная моторика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3B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положения тела (симметричность позы)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3B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Переход из одного положения тела в другое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3B5F6F" w:rsidP="003B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п</w:t>
            </w:r>
            <w:r w:rsidR="00C80AF2"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ередвижение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C6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Дотягива</w:t>
            </w:r>
            <w:r w:rsidR="003B5F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интересующего предмета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3B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Хватание предмета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3B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Удерж</w:t>
            </w:r>
            <w:r w:rsidR="003B5F6F">
              <w:rPr>
                <w:rFonts w:ascii="Times New Roman" w:eastAsia="Calibri" w:hAnsi="Times New Roman" w:cs="Times New Roman"/>
                <w:sz w:val="24"/>
                <w:szCs w:val="24"/>
              </w:rPr>
              <w:t>ание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</w:t>
            </w:r>
            <w:r w:rsidR="003B5F6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C6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Броса</w:t>
            </w:r>
            <w:r w:rsidR="000C6CC2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</w:t>
            </w:r>
            <w:r w:rsidR="000C6CC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C6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Отталкива</w:t>
            </w:r>
            <w:r w:rsidR="000C6CC2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</w:t>
            </w:r>
            <w:r w:rsidR="000C6CC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D1F" w:rsidRPr="006F393C" w:rsidTr="003B5F6F">
        <w:tc>
          <w:tcPr>
            <w:tcW w:w="516" w:type="dxa"/>
          </w:tcPr>
          <w:p w:rsidR="00AD6D1F" w:rsidRPr="006F393C" w:rsidRDefault="00AD6D1F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AD6D1F" w:rsidRPr="006F393C" w:rsidRDefault="00AD6D1F" w:rsidP="000C6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Нажимание на кнопки </w:t>
            </w:r>
          </w:p>
        </w:tc>
        <w:tc>
          <w:tcPr>
            <w:tcW w:w="2501" w:type="dxa"/>
          </w:tcPr>
          <w:p w:rsidR="00AD6D1F" w:rsidRPr="006F393C" w:rsidRDefault="00AD6D1F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AD6D1F" w:rsidRPr="006F393C" w:rsidRDefault="00AD6D1F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C6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Хлопа</w:t>
            </w:r>
            <w:r w:rsidR="000C6CC2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ладоши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517" w:type="dxa"/>
          </w:tcPr>
          <w:p w:rsidR="00C80AF2" w:rsidRPr="006F393C" w:rsidRDefault="00C80AF2" w:rsidP="003B5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C6CC2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</w:t>
            </w:r>
            <w:r w:rsidR="000C6C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ия</w:t>
            </w:r>
            <w:r w:rsidRPr="006F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целой кистью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0C6CC2" w:rsidP="000C6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</w:t>
            </w:r>
            <w:r w:rsidR="00C80AF2"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пальцами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C6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Нанизыва</w:t>
            </w:r>
            <w:r w:rsidR="000C6CC2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кольца на палочку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C6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Нанизы</w:t>
            </w:r>
            <w:r w:rsidR="000C6CC2">
              <w:rPr>
                <w:rFonts w:ascii="Times New Roman" w:eastAsia="Calibri" w:hAnsi="Times New Roman" w:cs="Times New Roman"/>
                <w:sz w:val="24"/>
                <w:szCs w:val="24"/>
              </w:rPr>
              <w:t>вание бус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шнурок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C6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Застегива</w:t>
            </w:r>
            <w:r w:rsidR="000C6CC2">
              <w:rPr>
                <w:rFonts w:ascii="Times New Roman" w:eastAsia="Calibri" w:hAnsi="Times New Roman" w:cs="Times New Roman"/>
                <w:sz w:val="24"/>
                <w:szCs w:val="24"/>
              </w:rPr>
              <w:t>ние пуговиц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C6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Застегива</w:t>
            </w:r>
            <w:r w:rsidR="000C6CC2">
              <w:rPr>
                <w:rFonts w:ascii="Times New Roman" w:eastAsia="Calibri" w:hAnsi="Times New Roman" w:cs="Times New Roman"/>
                <w:sz w:val="24"/>
                <w:szCs w:val="24"/>
              </w:rPr>
              <w:t>ние липучки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C6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Застегива</w:t>
            </w:r>
            <w:r w:rsidR="000C6CC2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</w:t>
            </w:r>
            <w:r w:rsidR="000C6CC2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- молни</w:t>
            </w:r>
            <w:r w:rsidR="000C6CC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C6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Откручива</w:t>
            </w:r>
            <w:r w:rsidR="000C6CC2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закручива</w:t>
            </w:r>
            <w:r w:rsidR="000C6CC2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крышки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C6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Выдува</w:t>
            </w:r>
            <w:r w:rsidR="000C6CC2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мыльны</w:t>
            </w:r>
            <w:r w:rsidR="000C6CC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пузыр</w:t>
            </w:r>
            <w:r w:rsidR="000C6CC2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C6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Надева</w:t>
            </w:r>
            <w:r w:rsidR="000C6CC2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прищепки на плоскую фигурку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0C6CC2" w:rsidP="000C6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Вдевание</w:t>
            </w:r>
            <w:r w:rsidR="00C80AF2"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C80AF2"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отверстие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C6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Держ</w:t>
            </w:r>
            <w:r w:rsidR="000C6CC2">
              <w:rPr>
                <w:rFonts w:ascii="Times New Roman" w:eastAsia="Calibri" w:hAnsi="Times New Roman" w:cs="Times New Roman"/>
                <w:sz w:val="24"/>
                <w:szCs w:val="24"/>
              </w:rPr>
              <w:t>ание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карандаш</w:t>
            </w:r>
            <w:r w:rsidR="000C6CC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C6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Держ</w:t>
            </w:r>
            <w:r w:rsidR="000C6CC2">
              <w:rPr>
                <w:rFonts w:ascii="Times New Roman" w:eastAsia="Calibri" w:hAnsi="Times New Roman" w:cs="Times New Roman"/>
                <w:sz w:val="24"/>
                <w:szCs w:val="24"/>
              </w:rPr>
              <w:t>ание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кисточ</w:t>
            </w:r>
            <w:r w:rsidR="000C6CC2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C6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Держ</w:t>
            </w:r>
            <w:r w:rsidR="000C6CC2">
              <w:rPr>
                <w:rFonts w:ascii="Times New Roman" w:eastAsia="Calibri" w:hAnsi="Times New Roman" w:cs="Times New Roman"/>
                <w:sz w:val="24"/>
                <w:szCs w:val="24"/>
              </w:rPr>
              <w:t>ание ножниц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C6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Черка</w:t>
            </w:r>
            <w:r w:rsidR="000C6CC2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карандашом (ручкой, фломастером, мелками)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17" w:type="dxa"/>
          </w:tcPr>
          <w:p w:rsidR="00C80AF2" w:rsidRPr="006F393C" w:rsidRDefault="00C80AF2" w:rsidP="003B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Сенсорное развитие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517" w:type="dxa"/>
          </w:tcPr>
          <w:p w:rsidR="00C80AF2" w:rsidRPr="006F393C" w:rsidRDefault="00C80AF2" w:rsidP="003B5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Зрительное восприятие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3B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Фиксация взгляда на статичном объекте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3B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Прослеживание взглядом за перемещающимся объектом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517" w:type="dxa"/>
          </w:tcPr>
          <w:p w:rsidR="00C80AF2" w:rsidRPr="006F393C" w:rsidRDefault="00C80AF2" w:rsidP="003B5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Слуховое восприятие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3B5F6F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источника звука, не перемещающегося в пространстве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3B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Прослеживание за перемещением источника звука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0C6CC2" w:rsidP="000C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C80AF2" w:rsidRPr="006F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гирование</w:t>
            </w:r>
            <w:r w:rsidR="00C80AF2" w:rsidRPr="006F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звуки различного характера (громкие-тихие, звонкие-глухие)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4517" w:type="dxa"/>
          </w:tcPr>
          <w:p w:rsidR="00C80AF2" w:rsidRPr="006F393C" w:rsidRDefault="00C80AF2" w:rsidP="003B5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Тактильное восприятие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8A06F0" w:rsidP="003B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C80AF2" w:rsidRPr="006F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рикосновения человека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8A06F0" w:rsidP="003B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C80AF2" w:rsidRPr="006F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оприкосновение с различными предметами и материалами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8A06F0" w:rsidP="008A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Трогать</w:t>
            </w:r>
            <w:r w:rsidR="00C80AF2" w:rsidRPr="006F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исслед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овать</w:t>
            </w:r>
            <w:r w:rsidR="00C80AF2" w:rsidRPr="006F3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различные предметы и материалы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17" w:type="dxa"/>
          </w:tcPr>
          <w:p w:rsidR="00C80AF2" w:rsidRPr="006F393C" w:rsidRDefault="00C80AF2" w:rsidP="003B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Речь и коммуникация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517" w:type="dxa"/>
          </w:tcPr>
          <w:p w:rsidR="00C80AF2" w:rsidRPr="006F393C" w:rsidRDefault="00C80AF2" w:rsidP="003B5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Импрессивная речь: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8A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Реагир</w:t>
            </w:r>
            <w:r w:rsidR="008A06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овать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свое имя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8A0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</w:t>
            </w:r>
            <w:r w:rsidR="008A06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выполня</w:t>
            </w:r>
            <w:r w:rsidR="008A06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простые речевые инструкции (дай, на, сядь, встань, подойди, поставь, возьми и т.д.)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8A0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</w:t>
            </w:r>
            <w:r w:rsidR="008A06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выполня</w:t>
            </w:r>
            <w:r w:rsidR="008A06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сложные речевые инструкции (возьми стакан и поставь на стол, сначала вымой руки, потом садись за стол и т.д.)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8A0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Показыва</w:t>
            </w:r>
            <w:r w:rsidR="008A06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ть 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названные объекты (кружка, ложка, щетка и т.д.)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8A0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Показыва</w:t>
            </w:r>
            <w:r w:rsidR="008A06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называемые изображения объектов 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8A0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</w:t>
            </w:r>
            <w:r w:rsidR="008A06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действия на изображениях (отвечает на вопрос «Что делает») 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8A0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</w:t>
            </w:r>
            <w:r w:rsidR="008A06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простое предложение (отвечает на открытые вопросы)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8A0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</w:t>
            </w:r>
            <w:r w:rsidR="008A06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простой сюжет (рассказывает своими словами, отвечает на вопросы)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517" w:type="dxa"/>
          </w:tcPr>
          <w:p w:rsidR="00C80AF2" w:rsidRPr="006F393C" w:rsidRDefault="00C80AF2" w:rsidP="003B5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Экспрессивная речь: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3B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Произносит</w:t>
            </w:r>
            <w:r w:rsidR="008A06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отдельные звуки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3B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Произносит</w:t>
            </w:r>
            <w:r w:rsidR="008A06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отдельные слова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3B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Произносит</w:t>
            </w:r>
            <w:r w:rsidR="008A06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простые предложения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3B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Произносит</w:t>
            </w:r>
            <w:r w:rsidR="008A06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сложные предложения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8A0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Называ</w:t>
            </w:r>
            <w:r w:rsidR="008A06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действия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8A0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Называ</w:t>
            </w:r>
            <w:r w:rsidR="008A06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свое имя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8A0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Рассказыва</w:t>
            </w:r>
            <w:r w:rsidR="008A06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 переживаемом событии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8A0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Называ</w:t>
            </w:r>
            <w:r w:rsidR="008A06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указанные  объекты (кружка, ложка, щетка и т.д.)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8A0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Называ</w:t>
            </w:r>
            <w:r w:rsidR="008A06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указанные изображения объектов 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3B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Называет действия на изображениях (отвечает на вопрос «Что делает») 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3B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Произносит</w:t>
            </w:r>
            <w:r w:rsidR="008A06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простое предложение 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8A0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Пересказыва</w:t>
            </w:r>
            <w:r w:rsidR="008A06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простой сюжет, отвечает на вопросы по нему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8A06F0" w:rsidP="008A0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Обращаться</w:t>
            </w:r>
            <w:r w:rsidR="00C80AF2"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взрослому за помощью словами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8A06F0" w:rsidP="003B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Развивать коммуникативные навыки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8A0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процессе общения</w:t>
            </w:r>
            <w:r w:rsidR="008A06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смотреть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собеседника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8A06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Привлека</w:t>
            </w:r>
            <w:r w:rsidR="008A06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себе внимание (жестами, поведением)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17" w:type="dxa"/>
          </w:tcPr>
          <w:p w:rsidR="00C80AF2" w:rsidRPr="006F393C" w:rsidRDefault="00C80AF2" w:rsidP="003B5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Социальное взаимодействие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88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Обраща</w:t>
            </w:r>
            <w:r w:rsidR="008805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внимание на людей, находящихся с ним в одном помещении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88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Подходит</w:t>
            </w:r>
            <w:r w:rsidR="008805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близкому человеку, просит</w:t>
            </w:r>
            <w:r w:rsidR="008805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ся на ручки, </w:t>
            </w:r>
            <w:r w:rsidR="008805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брать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за руку (инициирует контакт)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88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Инициир</w:t>
            </w:r>
            <w:r w:rsidR="008805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овать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общение с взрослыми и детьми словами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88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Взаимодейств</w:t>
            </w:r>
            <w:r w:rsidR="008805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овать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 детьми в различных ситуациях (дома, на детской площадке, в садике и т.д.)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88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Подходит</w:t>
            </w:r>
            <w:r w:rsidR="008805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другим детям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88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Включа</w:t>
            </w:r>
            <w:r w:rsidR="008805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ться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чужую игру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880542" w:rsidP="003B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Звать</w:t>
            </w:r>
            <w:r w:rsidR="00C80AF2"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других детей играть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8805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Проявля</w:t>
            </w:r>
            <w:r w:rsidR="008805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ть 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привязанность, симпатию, антипатию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88054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Меня</w:t>
            </w:r>
            <w:r w:rsidR="008805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свое положение (отходит, убегает, придвигается ближе) когда к нему подходит другой ребенок/взрослый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880542" w:rsidP="0088054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п</w:t>
            </w:r>
            <w:r w:rsidR="00C80AF2"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роявля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="00C80AF2"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агрессию (кричит, бьет, щипает)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880542" w:rsidP="0088054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п</w:t>
            </w:r>
            <w:r w:rsidR="00C80AF2"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роявля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="00C80AF2"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самоагрессию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88054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Поддержива</w:t>
            </w:r>
            <w:r w:rsidR="008805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контакт в процессе взаимодействия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88054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Проявля</w:t>
            </w:r>
            <w:r w:rsidR="008805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инициативу во взаимодействии с людьми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rPr>
          <w:trHeight w:val="175"/>
        </w:trPr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17" w:type="dxa"/>
          </w:tcPr>
          <w:p w:rsidR="00C80AF2" w:rsidRPr="006F393C" w:rsidRDefault="00C80AF2" w:rsidP="003B5F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Эмоциональная сфера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8805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Реагир</w:t>
            </w:r>
            <w:r w:rsidR="00880542">
              <w:rPr>
                <w:rFonts w:ascii="Times New Roman" w:eastAsia="Calibri" w:hAnsi="Times New Roman" w:cs="Times New Roman"/>
                <w:sz w:val="24"/>
                <w:szCs w:val="24"/>
              </w:rPr>
              <w:t>овать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проя</w:t>
            </w:r>
            <w:r w:rsidR="00880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вления эмоций другого человека, проявлять 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ответные эмоции 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88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Успокаива</w:t>
            </w:r>
            <w:r w:rsidR="00880542">
              <w:rPr>
                <w:rFonts w:ascii="Times New Roman" w:eastAsia="Calibri" w:hAnsi="Times New Roman" w:cs="Times New Roman"/>
                <w:sz w:val="24"/>
                <w:szCs w:val="24"/>
              </w:rPr>
              <w:t>ться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</w:t>
            </w:r>
            <w:r w:rsidR="00880542">
              <w:rPr>
                <w:rFonts w:ascii="Times New Roman" w:eastAsia="Calibri" w:hAnsi="Times New Roman" w:cs="Times New Roman"/>
                <w:sz w:val="24"/>
                <w:szCs w:val="24"/>
              </w:rPr>
              <w:t>остоятельно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17" w:type="dxa"/>
          </w:tcPr>
          <w:p w:rsidR="00C80AF2" w:rsidRPr="006F393C" w:rsidRDefault="00C80AF2" w:rsidP="003B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Проблемное поведение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880542" w:rsidP="003B5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Преодолевать с</w:t>
            </w:r>
            <w:r w:rsidR="00C80AF2"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тереотипии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880542" w:rsidP="0088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Прерывать н</w:t>
            </w:r>
            <w:r w:rsidR="00C80AF2"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еадекватный крик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880542" w:rsidP="0088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Прерывать н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еадекватный </w:t>
            </w:r>
            <w:r w:rsidR="00C80AF2"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плач 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880542" w:rsidP="0088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Прерывать н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еадекватный </w:t>
            </w:r>
            <w:r w:rsidR="00C80AF2"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смех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880542" w:rsidP="0088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80AF2"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ять</w:t>
            </w:r>
            <w:r w:rsidR="00C80AF2"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80AF2"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C80AF2"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прерывание социально неприемлемого поведения 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880542" w:rsidP="00880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реагировать н</w:t>
            </w:r>
            <w:r w:rsidR="00C80AF2"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требования и замечания 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17" w:type="dxa"/>
          </w:tcPr>
          <w:p w:rsidR="00C80AF2" w:rsidRPr="006F393C" w:rsidRDefault="00C80AF2" w:rsidP="003B5F6F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Социально-бытовые и гигиенические навыки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057F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п</w:t>
            </w:r>
            <w:r w:rsidR="00C80AF2"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роявля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="00C80AF2"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брезгливость по отношению к некоторым предметам (действиям)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3B5F6F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Ходит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горшок (унитаз) по малому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3B5F6F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Ходит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горшок (унитаз)по большому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руки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лицо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тело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голову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3B5F6F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Чистит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зубы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Заправля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постель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Замеча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грязную одежду на себе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3B5F6F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Просит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поменять грязную одежду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Снима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грязную одежду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Переодевает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ься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из уличной одежды в домашнюю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Снима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куртку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Снима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шапку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Снима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перчатки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Снима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обувь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Надева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куртку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Надева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шапку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Надева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перчатки (варежки)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Надева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обувь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3B5F6F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Ставит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обувь на место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одежду на место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Куша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ложкой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Куша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вилкой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из кружки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из коробочки с трубочкой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3B5F6F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Ест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твердую пищу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Пережевыва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проглатыва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пищу самостоятельно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17" w:type="dxa"/>
          </w:tcPr>
          <w:p w:rsidR="00C80AF2" w:rsidRPr="006F393C" w:rsidRDefault="00C80AF2" w:rsidP="003B5F6F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Познавательная деятельность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057F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="00C80AF2"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сслед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овать</w:t>
            </w:r>
            <w:r w:rsidR="00C80AF2"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новую обстановку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057F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Брать</w:t>
            </w:r>
            <w:r w:rsidR="00C80AF2"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игрушки в руки, разглядывает их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Включа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ться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деятельность, предложенную взрослым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3B5F6F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Просит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взрослого показать действие того или иного предмета, поиграть с ним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Подража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действиям взрослого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Рассматрива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картинки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Сопоставля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одинаковые предметы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Сопоставля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предметы и их изображения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3B5F6F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Соотносит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одинаковые картинки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Группир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овать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предметы по форме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Группир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овать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предметы по цвету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Группир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овать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предметы по размеру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3B5F6F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Строит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пирамидку (башенку) из кубиков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Нанизыва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шарики или бусины на палочку или шнурок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>Использ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</w:rPr>
              <w:t>овать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 в соответствии с функциональным назначением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17" w:type="dxa"/>
          </w:tcPr>
          <w:p w:rsidR="00C80AF2" w:rsidRPr="006F393C" w:rsidRDefault="00C80AF2" w:rsidP="003B5F6F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Пространственные представления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Собира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картинку из частей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Собира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пазлы из нескольких частей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Ориентир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оваться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в схеме тела на кукле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Ориентир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оваться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схеме тела на другом человеке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Ориентир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оваться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схеме тела на себе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Ориентир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оваться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пространстве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Узна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привычные места, маршрут автобуса, автомобиля, привычные магазины, площадки и т.д.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понятия вчера-сегодня-завтра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Узна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какому времени года относятся природные явления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понятия утро-день-вечер-ночь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17" w:type="dxa"/>
          </w:tcPr>
          <w:p w:rsidR="00C80AF2" w:rsidRPr="006F393C" w:rsidRDefault="00C80AF2" w:rsidP="003B5F6F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Игровая деятельность</w:t>
            </w:r>
            <w:r w:rsidR="007A6B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и предметно-практической деятельности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Игра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какое то время самостоятельно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Игра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только с близкими людьми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Игра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 другими детьми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Игра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 разными предметами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057FF2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Игра</w:t>
            </w:r>
            <w:r w:rsidR="00057F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 одними и теми же предметами и игрушками постоянно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737940" w:rsidP="003B5F6F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r w:rsidR="00C80AF2"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ереключается с одной деятельности на другую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737940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</w:t>
            </w:r>
            <w:r w:rsidR="007379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овать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элементы ролевой игры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737940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</w:t>
            </w:r>
            <w:r w:rsidR="007379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овать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элементы предметно-практической игры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737940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Придумыва</w:t>
            </w:r>
            <w:r w:rsidR="007379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себе занятие самостоятельно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737940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Придумыва</w:t>
            </w:r>
            <w:r w:rsidR="007379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сюжет для игры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737940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</w:t>
            </w:r>
            <w:r w:rsidR="007379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овать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для игры различные социально-бытовые предметы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BDD" w:rsidRPr="006F393C" w:rsidTr="003B5F6F">
        <w:tc>
          <w:tcPr>
            <w:tcW w:w="516" w:type="dxa"/>
          </w:tcPr>
          <w:p w:rsidR="007A6BDD" w:rsidRPr="006F393C" w:rsidRDefault="007A6BDD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7A6BDD" w:rsidRPr="003B5F6F" w:rsidRDefault="00B81A58" w:rsidP="00B36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tgtFrame="_blank" w:history="1">
              <w:r w:rsidR="007A6BDD"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Сминать материал</w:t>
              </w:r>
              <w:r w:rsidR="007A6BDD" w:rsidRPr="003B5F6F"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 xml:space="preserve"> (салфетки, туалетная бумага, бумажные полотенца, газета, цветная, папиросная бумага, калька и др.) двумя руками (одной рукой, пальцами) </w:t>
              </w:r>
            </w:hyperlink>
          </w:p>
        </w:tc>
        <w:tc>
          <w:tcPr>
            <w:tcW w:w="2501" w:type="dxa"/>
          </w:tcPr>
          <w:p w:rsidR="007A6BDD" w:rsidRPr="006F393C" w:rsidRDefault="007A6BDD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A6BDD" w:rsidRPr="006F393C" w:rsidRDefault="007A6BDD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BDD" w:rsidRPr="006F393C" w:rsidTr="003B5F6F">
        <w:tc>
          <w:tcPr>
            <w:tcW w:w="516" w:type="dxa"/>
          </w:tcPr>
          <w:p w:rsidR="007A6BDD" w:rsidRPr="006F393C" w:rsidRDefault="007A6BDD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7A6BDD" w:rsidRPr="003B5F6F" w:rsidRDefault="007A6BDD" w:rsidP="00B36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6F">
              <w:rPr>
                <w:rFonts w:ascii="Times New Roman" w:hAnsi="Times New Roman" w:cs="Times New Roman"/>
                <w:sz w:val="24"/>
                <w:szCs w:val="24"/>
              </w:rPr>
              <w:t>Разрыва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материал</w:t>
            </w:r>
            <w:r w:rsidRPr="003B5F6F">
              <w:rPr>
                <w:rFonts w:ascii="Times New Roman" w:hAnsi="Times New Roman" w:cs="Times New Roman"/>
                <w:sz w:val="24"/>
                <w:szCs w:val="24"/>
              </w:rPr>
              <w:t xml:space="preserve"> (бумагу, вату, природный материал) двумя руками, направляя руки в разные стороны (двумя руками, направляя одну руку к себе, другую руку от себя; пальцами обеих рук, направляя одну руку к себе, другую руку от себя)</w:t>
            </w:r>
          </w:p>
        </w:tc>
        <w:tc>
          <w:tcPr>
            <w:tcW w:w="2501" w:type="dxa"/>
          </w:tcPr>
          <w:p w:rsidR="007A6BDD" w:rsidRPr="006F393C" w:rsidRDefault="007A6BDD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A6BDD" w:rsidRPr="006F393C" w:rsidRDefault="007A6BDD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BDD" w:rsidRPr="006F393C" w:rsidTr="003B5F6F">
        <w:tc>
          <w:tcPr>
            <w:tcW w:w="516" w:type="dxa"/>
          </w:tcPr>
          <w:p w:rsidR="007A6BDD" w:rsidRPr="006F393C" w:rsidRDefault="007A6BDD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7A6BDD" w:rsidRPr="003B5F6F" w:rsidRDefault="00B81A58" w:rsidP="00B36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tgtFrame="_blank" w:history="1">
              <w:r w:rsidR="007A6BDD" w:rsidRPr="003B5F6F"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Размазыва</w:t>
              </w:r>
              <w:r w:rsidR="007A6BDD"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ть материал</w:t>
              </w:r>
              <w:r w:rsidR="007A6BDD" w:rsidRPr="003B5F6F"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 xml:space="preserve"> руками (сверху вниз, слева направо, по кругу)</w:t>
              </w:r>
            </w:hyperlink>
          </w:p>
        </w:tc>
        <w:tc>
          <w:tcPr>
            <w:tcW w:w="2501" w:type="dxa"/>
          </w:tcPr>
          <w:p w:rsidR="007A6BDD" w:rsidRPr="006F393C" w:rsidRDefault="007A6BDD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A6BDD" w:rsidRPr="006F393C" w:rsidRDefault="007A6BDD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BDD" w:rsidRPr="006F393C" w:rsidTr="003B5F6F">
        <w:tc>
          <w:tcPr>
            <w:tcW w:w="516" w:type="dxa"/>
          </w:tcPr>
          <w:p w:rsidR="007A6BDD" w:rsidRPr="006F393C" w:rsidRDefault="007A6BDD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7A6BDD" w:rsidRPr="003B5F6F" w:rsidRDefault="00B81A58" w:rsidP="00B36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tgtFrame="_blank" w:history="1">
              <w:r w:rsidR="007A6BDD" w:rsidRPr="003B5F6F"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Размина</w:t>
              </w:r>
              <w:r w:rsidR="007A6BDD"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ть материал</w:t>
              </w:r>
              <w:r w:rsidR="007A6BDD" w:rsidRPr="003B5F6F"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 xml:space="preserve"> (тесто, пластилин, глина, пластичная масса) двумя руками (одной рукой)</w:t>
              </w:r>
            </w:hyperlink>
          </w:p>
        </w:tc>
        <w:tc>
          <w:tcPr>
            <w:tcW w:w="2501" w:type="dxa"/>
          </w:tcPr>
          <w:p w:rsidR="007A6BDD" w:rsidRPr="006F393C" w:rsidRDefault="007A6BDD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A6BDD" w:rsidRPr="006F393C" w:rsidRDefault="007A6BDD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BDD" w:rsidRPr="006F393C" w:rsidTr="003B5F6F">
        <w:tc>
          <w:tcPr>
            <w:tcW w:w="516" w:type="dxa"/>
          </w:tcPr>
          <w:p w:rsidR="007A6BDD" w:rsidRPr="006F393C" w:rsidRDefault="007A6BDD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7A6BDD" w:rsidRPr="003B5F6F" w:rsidRDefault="007A6BDD" w:rsidP="00B36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F6F">
              <w:rPr>
                <w:rFonts w:ascii="Times New Roman" w:hAnsi="Times New Roman" w:cs="Times New Roman"/>
                <w:sz w:val="24"/>
                <w:szCs w:val="24"/>
              </w:rPr>
              <w:t>Пересыпа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материал</w:t>
            </w:r>
            <w:r w:rsidRPr="003B5F6F">
              <w:rPr>
                <w:rFonts w:ascii="Times New Roman" w:hAnsi="Times New Roman" w:cs="Times New Roman"/>
                <w:sz w:val="24"/>
                <w:szCs w:val="24"/>
              </w:rPr>
              <w:t xml:space="preserve"> (крупа, песок, земля, мелкие предметы) двумя руками, </w:t>
            </w:r>
            <w:r w:rsidRPr="003B5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использованием инструмента (лопатка, стаканчик и др.) </w:t>
            </w:r>
          </w:p>
        </w:tc>
        <w:tc>
          <w:tcPr>
            <w:tcW w:w="2501" w:type="dxa"/>
          </w:tcPr>
          <w:p w:rsidR="007A6BDD" w:rsidRPr="006F393C" w:rsidRDefault="007A6BDD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A6BDD" w:rsidRPr="006F393C" w:rsidRDefault="007A6BDD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BDD" w:rsidRPr="006F393C" w:rsidTr="003B5F6F">
        <w:tc>
          <w:tcPr>
            <w:tcW w:w="516" w:type="dxa"/>
          </w:tcPr>
          <w:p w:rsidR="007A6BDD" w:rsidRPr="006F393C" w:rsidRDefault="007A6BDD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7A6BDD" w:rsidRPr="003B5F6F" w:rsidRDefault="00B81A58" w:rsidP="00B36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tgtFrame="_blank" w:history="1">
              <w:r w:rsidR="007A6BDD"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Переливать материал</w:t>
              </w:r>
              <w:r w:rsidR="007A6BDD" w:rsidRPr="003B5F6F"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 xml:space="preserve"> (вода) двумя </w:t>
              </w:r>
              <w:r w:rsidR="007A6BDD"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руками (с использованием инстру</w:t>
              </w:r>
              <w:r w:rsidR="007A6BDD" w:rsidRPr="003B5F6F"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мента (стаканчик, ложка и др.)) </w:t>
              </w:r>
            </w:hyperlink>
          </w:p>
        </w:tc>
        <w:tc>
          <w:tcPr>
            <w:tcW w:w="2501" w:type="dxa"/>
          </w:tcPr>
          <w:p w:rsidR="007A6BDD" w:rsidRPr="006F393C" w:rsidRDefault="007A6BDD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A6BDD" w:rsidRPr="006F393C" w:rsidRDefault="007A6BDD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6BDD" w:rsidRPr="006F393C" w:rsidTr="003B5F6F">
        <w:tc>
          <w:tcPr>
            <w:tcW w:w="516" w:type="dxa"/>
          </w:tcPr>
          <w:p w:rsidR="007A6BDD" w:rsidRPr="006F393C" w:rsidRDefault="007A6BDD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7A6BDD" w:rsidRPr="003B5F6F" w:rsidRDefault="00B81A58" w:rsidP="00B36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 w:rsidR="007A6BDD" w:rsidRPr="003B5F6F"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Наматыва</w:t>
              </w:r>
              <w:r w:rsidR="007A6BDD"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ть</w:t>
              </w:r>
              <w:r w:rsidR="007A6BDD" w:rsidRPr="003B5F6F"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 xml:space="preserve"> материала (бельевая веревка, шпагат, шерстяные нитки, шнур и др.)</w:t>
              </w:r>
            </w:hyperlink>
          </w:p>
        </w:tc>
        <w:tc>
          <w:tcPr>
            <w:tcW w:w="2501" w:type="dxa"/>
          </w:tcPr>
          <w:p w:rsidR="007A6BDD" w:rsidRPr="006F393C" w:rsidRDefault="007A6BDD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A6BDD" w:rsidRPr="006F393C" w:rsidRDefault="007A6BDD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D1F" w:rsidRPr="006F393C" w:rsidTr="003B5F6F">
        <w:tc>
          <w:tcPr>
            <w:tcW w:w="516" w:type="dxa"/>
          </w:tcPr>
          <w:p w:rsidR="00AD6D1F" w:rsidRPr="00AD6D1F" w:rsidRDefault="00AD6D1F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AD6D1F" w:rsidRPr="00AD6D1F" w:rsidRDefault="00AD6D1F" w:rsidP="00B36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D1F">
              <w:rPr>
                <w:rFonts w:ascii="Times New Roman" w:hAnsi="Times New Roman" w:cs="Times New Roman"/>
                <w:sz w:val="24"/>
                <w:szCs w:val="24"/>
              </w:rPr>
              <w:t>Чтение музыкальных и интерактивных книг</w:t>
            </w:r>
          </w:p>
        </w:tc>
        <w:tc>
          <w:tcPr>
            <w:tcW w:w="2501" w:type="dxa"/>
          </w:tcPr>
          <w:p w:rsidR="00AD6D1F" w:rsidRPr="006F393C" w:rsidRDefault="00AD6D1F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AD6D1F" w:rsidRPr="006F393C" w:rsidRDefault="00AD6D1F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D1F" w:rsidRPr="006F393C" w:rsidTr="003B5F6F">
        <w:tc>
          <w:tcPr>
            <w:tcW w:w="516" w:type="dxa"/>
          </w:tcPr>
          <w:p w:rsidR="00AD6D1F" w:rsidRPr="00AD6D1F" w:rsidRDefault="00AD6D1F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AD6D1F" w:rsidRPr="00AD6D1F" w:rsidRDefault="00AD6D1F" w:rsidP="00B36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D1F">
              <w:rPr>
                <w:rFonts w:ascii="Times New Roman" w:hAnsi="Times New Roman" w:cs="Times New Roman"/>
                <w:sz w:val="24"/>
                <w:szCs w:val="24"/>
              </w:rPr>
              <w:t>Игры с музыкальными и интерактивными игрушками</w:t>
            </w:r>
          </w:p>
        </w:tc>
        <w:tc>
          <w:tcPr>
            <w:tcW w:w="2501" w:type="dxa"/>
          </w:tcPr>
          <w:p w:rsidR="00AD6D1F" w:rsidRPr="006F393C" w:rsidRDefault="00AD6D1F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AD6D1F" w:rsidRPr="006F393C" w:rsidRDefault="00AD6D1F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FA023D">
        <w:tc>
          <w:tcPr>
            <w:tcW w:w="516" w:type="dxa"/>
          </w:tcPr>
          <w:p w:rsidR="00C80AF2" w:rsidRPr="006F393C" w:rsidRDefault="00C80AF2" w:rsidP="00FA02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17" w:type="dxa"/>
          </w:tcPr>
          <w:p w:rsidR="00C80AF2" w:rsidRPr="006F393C" w:rsidRDefault="00C80AF2" w:rsidP="007A6BDD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Навыки учебного поведения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01" w:type="dxa"/>
          </w:tcPr>
          <w:p w:rsidR="00C80AF2" w:rsidRPr="006F393C" w:rsidRDefault="00C80AF2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FA023D">
        <w:tc>
          <w:tcPr>
            <w:tcW w:w="516" w:type="dxa"/>
          </w:tcPr>
          <w:p w:rsidR="00C80AF2" w:rsidRPr="006F393C" w:rsidRDefault="00C80AF2" w:rsidP="00FA02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FA023D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</w:t>
            </w:r>
            <w:r w:rsidR="007379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простые действия по наглядным алгоритмам (расписаниям) (по образцу)</w:t>
            </w:r>
          </w:p>
        </w:tc>
        <w:tc>
          <w:tcPr>
            <w:tcW w:w="2501" w:type="dxa"/>
          </w:tcPr>
          <w:p w:rsidR="00C80AF2" w:rsidRPr="006F393C" w:rsidRDefault="00C80AF2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FA023D">
        <w:tc>
          <w:tcPr>
            <w:tcW w:w="516" w:type="dxa"/>
          </w:tcPr>
          <w:p w:rsidR="00C80AF2" w:rsidRPr="006F393C" w:rsidRDefault="00C80AF2" w:rsidP="00FA02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FA023D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</w:t>
            </w:r>
            <w:r w:rsidR="007379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действия по подражанию (делай как я)</w:t>
            </w:r>
          </w:p>
        </w:tc>
        <w:tc>
          <w:tcPr>
            <w:tcW w:w="2501" w:type="dxa"/>
          </w:tcPr>
          <w:p w:rsidR="00C80AF2" w:rsidRPr="006F393C" w:rsidRDefault="00C80AF2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FA023D">
        <w:tc>
          <w:tcPr>
            <w:tcW w:w="516" w:type="dxa"/>
          </w:tcPr>
          <w:p w:rsidR="00C80AF2" w:rsidRPr="006F393C" w:rsidRDefault="00C80AF2" w:rsidP="00FA02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FA023D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Сид</w:t>
            </w:r>
            <w:r w:rsidR="007379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за столом в течение определенного периода времени </w:t>
            </w:r>
          </w:p>
        </w:tc>
        <w:tc>
          <w:tcPr>
            <w:tcW w:w="2501" w:type="dxa"/>
          </w:tcPr>
          <w:p w:rsidR="00C80AF2" w:rsidRPr="006F393C" w:rsidRDefault="00C80AF2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FA023D">
        <w:tc>
          <w:tcPr>
            <w:tcW w:w="516" w:type="dxa"/>
          </w:tcPr>
          <w:p w:rsidR="00C80AF2" w:rsidRPr="006F393C" w:rsidRDefault="00C80AF2" w:rsidP="00FA02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FA023D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</w:t>
            </w:r>
            <w:r w:rsidR="007379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задания по инструкции </w:t>
            </w:r>
          </w:p>
        </w:tc>
        <w:tc>
          <w:tcPr>
            <w:tcW w:w="2501" w:type="dxa"/>
          </w:tcPr>
          <w:p w:rsidR="00C80AF2" w:rsidRPr="006F393C" w:rsidRDefault="00C80AF2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FA023D">
        <w:tc>
          <w:tcPr>
            <w:tcW w:w="516" w:type="dxa"/>
          </w:tcPr>
          <w:p w:rsidR="00C80AF2" w:rsidRPr="006F393C" w:rsidRDefault="00C80AF2" w:rsidP="00FA02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FA023D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Выполня</w:t>
            </w:r>
            <w:r w:rsidR="007379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словесные инструкции 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501" w:type="dxa"/>
          </w:tcPr>
          <w:p w:rsidR="00C80AF2" w:rsidRPr="006F393C" w:rsidRDefault="00C80AF2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FA023D">
        <w:tc>
          <w:tcPr>
            <w:tcW w:w="516" w:type="dxa"/>
          </w:tcPr>
          <w:p w:rsidR="00C80AF2" w:rsidRPr="006F393C" w:rsidRDefault="00C80AF2" w:rsidP="00FA02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FA023D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</w:t>
            </w:r>
            <w:r w:rsidR="007379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задания от начала до логического завершения</w:t>
            </w:r>
          </w:p>
        </w:tc>
        <w:tc>
          <w:tcPr>
            <w:tcW w:w="2501" w:type="dxa"/>
          </w:tcPr>
          <w:p w:rsidR="00C80AF2" w:rsidRPr="006F393C" w:rsidRDefault="00C80AF2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FA023D">
        <w:tc>
          <w:tcPr>
            <w:tcW w:w="516" w:type="dxa"/>
          </w:tcPr>
          <w:p w:rsidR="00C80AF2" w:rsidRPr="006F393C" w:rsidRDefault="00C80AF2" w:rsidP="00FA02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C80AF2" w:rsidP="00FA023D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Убира</w:t>
            </w:r>
            <w:r w:rsidR="007379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ть</w:t>
            </w:r>
            <w:r w:rsidRPr="006F39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игрушки на место</w:t>
            </w:r>
          </w:p>
        </w:tc>
        <w:tc>
          <w:tcPr>
            <w:tcW w:w="2501" w:type="dxa"/>
          </w:tcPr>
          <w:p w:rsidR="00C80AF2" w:rsidRPr="006F393C" w:rsidRDefault="00C80AF2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7940" w:rsidRPr="006F393C" w:rsidTr="00FA023D">
        <w:tc>
          <w:tcPr>
            <w:tcW w:w="516" w:type="dxa"/>
          </w:tcPr>
          <w:p w:rsidR="00737940" w:rsidRPr="006F393C" w:rsidRDefault="00737940" w:rsidP="00FA02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17" w:type="dxa"/>
          </w:tcPr>
          <w:p w:rsidR="00737940" w:rsidRPr="00737940" w:rsidRDefault="00737940" w:rsidP="00FA02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4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501" w:type="dxa"/>
          </w:tcPr>
          <w:p w:rsidR="00737940" w:rsidRPr="006F393C" w:rsidRDefault="00737940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37940" w:rsidRPr="006F393C" w:rsidRDefault="00737940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7940" w:rsidRPr="006F393C" w:rsidTr="00FA023D">
        <w:tc>
          <w:tcPr>
            <w:tcW w:w="516" w:type="dxa"/>
          </w:tcPr>
          <w:p w:rsidR="00737940" w:rsidRDefault="00737940" w:rsidP="00FA02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737940" w:rsidRDefault="00737940" w:rsidP="00FA0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пальчиковыми красками</w:t>
            </w:r>
          </w:p>
        </w:tc>
        <w:tc>
          <w:tcPr>
            <w:tcW w:w="2501" w:type="dxa"/>
          </w:tcPr>
          <w:p w:rsidR="00737940" w:rsidRPr="006F393C" w:rsidRDefault="00737940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37940" w:rsidRPr="006F393C" w:rsidRDefault="00737940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7940" w:rsidRPr="006F393C" w:rsidTr="00FA023D">
        <w:tc>
          <w:tcPr>
            <w:tcW w:w="516" w:type="dxa"/>
          </w:tcPr>
          <w:p w:rsidR="00737940" w:rsidRDefault="00737940" w:rsidP="00FA02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737940" w:rsidRDefault="00737940" w:rsidP="00FA0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красками и кисточкой</w:t>
            </w:r>
          </w:p>
        </w:tc>
        <w:tc>
          <w:tcPr>
            <w:tcW w:w="2501" w:type="dxa"/>
          </w:tcPr>
          <w:p w:rsidR="00737940" w:rsidRPr="006F393C" w:rsidRDefault="00737940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37940" w:rsidRPr="006F393C" w:rsidRDefault="00737940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7940" w:rsidRPr="006F393C" w:rsidTr="00FA023D">
        <w:tc>
          <w:tcPr>
            <w:tcW w:w="516" w:type="dxa"/>
          </w:tcPr>
          <w:p w:rsidR="00737940" w:rsidRDefault="00737940" w:rsidP="00FA02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737940" w:rsidRDefault="00737940" w:rsidP="00FA0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мелками, фломастерами, карандашами</w:t>
            </w:r>
          </w:p>
        </w:tc>
        <w:tc>
          <w:tcPr>
            <w:tcW w:w="2501" w:type="dxa"/>
          </w:tcPr>
          <w:p w:rsidR="00737940" w:rsidRPr="006F393C" w:rsidRDefault="00737940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37940" w:rsidRPr="006F393C" w:rsidRDefault="00737940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7940" w:rsidRPr="006F393C" w:rsidTr="00FA023D">
        <w:tc>
          <w:tcPr>
            <w:tcW w:w="516" w:type="dxa"/>
          </w:tcPr>
          <w:p w:rsidR="00737940" w:rsidRDefault="00737940" w:rsidP="00FA02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737940" w:rsidRDefault="00737940" w:rsidP="00FA0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Раскрашивание </w:t>
            </w:r>
          </w:p>
        </w:tc>
        <w:tc>
          <w:tcPr>
            <w:tcW w:w="2501" w:type="dxa"/>
          </w:tcPr>
          <w:p w:rsidR="00737940" w:rsidRPr="006F393C" w:rsidRDefault="00737940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37940" w:rsidRPr="006F393C" w:rsidRDefault="00737940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7940" w:rsidRPr="006F393C" w:rsidTr="00FA023D">
        <w:tc>
          <w:tcPr>
            <w:tcW w:w="516" w:type="dxa"/>
          </w:tcPr>
          <w:p w:rsidR="00737940" w:rsidRDefault="00737940" w:rsidP="00FA02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737940" w:rsidRDefault="00737940" w:rsidP="00FA0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Обведение рисунков по контуру</w:t>
            </w:r>
          </w:p>
        </w:tc>
        <w:tc>
          <w:tcPr>
            <w:tcW w:w="2501" w:type="dxa"/>
          </w:tcPr>
          <w:p w:rsidR="00737940" w:rsidRPr="006F393C" w:rsidRDefault="00737940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37940" w:rsidRPr="006F393C" w:rsidRDefault="00737940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7940" w:rsidRPr="006F393C" w:rsidTr="00FA023D">
        <w:tc>
          <w:tcPr>
            <w:tcW w:w="516" w:type="dxa"/>
          </w:tcPr>
          <w:p w:rsidR="00737940" w:rsidRDefault="00737940" w:rsidP="00FA02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737940" w:rsidRDefault="00737940" w:rsidP="00FA0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одновременно двумя руками </w:t>
            </w:r>
          </w:p>
        </w:tc>
        <w:tc>
          <w:tcPr>
            <w:tcW w:w="2501" w:type="dxa"/>
          </w:tcPr>
          <w:p w:rsidR="00737940" w:rsidRPr="006F393C" w:rsidRDefault="00737940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37940" w:rsidRPr="006F393C" w:rsidRDefault="00737940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7940" w:rsidRPr="006F393C" w:rsidTr="00FA023D">
        <w:trPr>
          <w:trHeight w:val="871"/>
        </w:trPr>
        <w:tc>
          <w:tcPr>
            <w:tcW w:w="516" w:type="dxa"/>
          </w:tcPr>
          <w:p w:rsidR="00737940" w:rsidRDefault="00737940" w:rsidP="00FA02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737940" w:rsidRDefault="00FA023D" w:rsidP="00FA0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композиций из подручных материалов (бусины, камни, веточки и т.д.)</w:t>
            </w:r>
          </w:p>
        </w:tc>
        <w:tc>
          <w:tcPr>
            <w:tcW w:w="2501" w:type="dxa"/>
          </w:tcPr>
          <w:p w:rsidR="00737940" w:rsidRPr="006F393C" w:rsidRDefault="00737940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37940" w:rsidRPr="006F393C" w:rsidRDefault="00737940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023D" w:rsidRPr="006F393C" w:rsidTr="00FA023D">
        <w:tc>
          <w:tcPr>
            <w:tcW w:w="516" w:type="dxa"/>
          </w:tcPr>
          <w:p w:rsidR="00FA023D" w:rsidRDefault="00FA023D" w:rsidP="00FA02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FA023D" w:rsidRDefault="002766F4" w:rsidP="00FA0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Аппликации</w:t>
            </w:r>
          </w:p>
        </w:tc>
        <w:tc>
          <w:tcPr>
            <w:tcW w:w="2501" w:type="dxa"/>
          </w:tcPr>
          <w:p w:rsidR="00FA023D" w:rsidRPr="006F393C" w:rsidRDefault="00FA023D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FA023D" w:rsidRPr="006F393C" w:rsidRDefault="00FA023D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6F4" w:rsidRPr="006F393C" w:rsidTr="00FA023D">
        <w:tc>
          <w:tcPr>
            <w:tcW w:w="516" w:type="dxa"/>
          </w:tcPr>
          <w:p w:rsidR="002766F4" w:rsidRDefault="002766F4" w:rsidP="00FA02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2766F4" w:rsidRDefault="002766F4" w:rsidP="00FA0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ножницами</w:t>
            </w:r>
          </w:p>
        </w:tc>
        <w:tc>
          <w:tcPr>
            <w:tcW w:w="2501" w:type="dxa"/>
          </w:tcPr>
          <w:p w:rsidR="002766F4" w:rsidRPr="006F393C" w:rsidRDefault="002766F4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766F4" w:rsidRPr="006F393C" w:rsidRDefault="002766F4" w:rsidP="00FA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737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379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17" w:type="dxa"/>
          </w:tcPr>
          <w:p w:rsidR="00C80AF2" w:rsidRPr="006F393C" w:rsidRDefault="00C80AF2" w:rsidP="003B5F6F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F39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Зонирование домашней обстановки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737940" w:rsidP="003B5F6F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своего места для занятий дома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737940" w:rsidP="003B5F6F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Организовать личное пространство для игр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737940" w:rsidP="003B5F6F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Организовать ребенку отдельное место для игрушек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737940" w:rsidP="003B5F6F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Устроить отдельное спальное место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737940" w:rsidP="003B5F6F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Кушать на кухне (в столовой)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737940" w:rsidP="003B5F6F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Поставить горшок в туалет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AF2" w:rsidRPr="006F393C" w:rsidTr="003B5F6F">
        <w:tc>
          <w:tcPr>
            <w:tcW w:w="516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</w:tcPr>
          <w:p w:rsidR="00C80AF2" w:rsidRPr="006F393C" w:rsidRDefault="00737940" w:rsidP="003B5F6F">
            <w:pPr>
              <w:tabs>
                <w:tab w:val="left" w:pos="347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Освободить ребенку полку в шкафу для его одежды (поставить шкафчик для детской одежды)</w:t>
            </w:r>
          </w:p>
        </w:tc>
        <w:tc>
          <w:tcPr>
            <w:tcW w:w="2501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80AF2" w:rsidRPr="006F393C" w:rsidRDefault="00C80AF2" w:rsidP="003B5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B2832" w:rsidRDefault="00A16FC5" w:rsidP="007B2832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Дополнительные рекомендации:</w:t>
      </w:r>
    </w:p>
    <w:p w:rsidR="00A16FC5" w:rsidRPr="007B2832" w:rsidRDefault="00A16FC5" w:rsidP="00A16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7B2832" w:rsidRPr="007B2832" w:rsidRDefault="007B2832" w:rsidP="007B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832" w:rsidRPr="00B5593B" w:rsidRDefault="007B2832" w:rsidP="007B283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B2832">
        <w:rPr>
          <w:rFonts w:ascii="Times New Roman" w:hAnsi="Times New Roman" w:cs="Times New Roman"/>
          <w:sz w:val="24"/>
          <w:szCs w:val="24"/>
        </w:rPr>
        <w:t xml:space="preserve">Руководитель РРЦ РАС ТМНР </w:t>
      </w:r>
    </w:p>
    <w:p w:rsidR="007B2832" w:rsidRPr="00B5593B" w:rsidRDefault="007B2832" w:rsidP="007B283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B2832" w:rsidRPr="007E6D06" w:rsidRDefault="007B2832" w:rsidP="007B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D06">
        <w:rPr>
          <w:rFonts w:ascii="Times New Roman" w:hAnsi="Times New Roman" w:cs="Times New Roman"/>
          <w:sz w:val="24"/>
          <w:szCs w:val="24"/>
        </w:rPr>
        <w:t>Педагог-психолог</w:t>
      </w:r>
      <w:r w:rsidR="007B4CC6">
        <w:rPr>
          <w:rFonts w:ascii="Times New Roman" w:hAnsi="Times New Roman" w:cs="Times New Roman"/>
          <w:sz w:val="24"/>
          <w:szCs w:val="24"/>
        </w:rPr>
        <w:t xml:space="preserve"> ранней помощи</w:t>
      </w:r>
    </w:p>
    <w:p w:rsidR="007B2832" w:rsidRPr="007B2832" w:rsidRDefault="007B2832" w:rsidP="007B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832" w:rsidRPr="007B2832" w:rsidRDefault="007B2832" w:rsidP="007B2832">
      <w:pPr>
        <w:rPr>
          <w:rFonts w:ascii="Times New Roman" w:hAnsi="Times New Roman" w:cs="Times New Roman"/>
          <w:sz w:val="24"/>
          <w:szCs w:val="24"/>
        </w:rPr>
      </w:pPr>
    </w:p>
    <w:p w:rsidR="007B2832" w:rsidRPr="007B2832" w:rsidRDefault="007B2832" w:rsidP="007B2832">
      <w:pPr>
        <w:rPr>
          <w:rFonts w:ascii="Times New Roman" w:hAnsi="Times New Roman" w:cs="Times New Roman"/>
          <w:sz w:val="24"/>
          <w:szCs w:val="24"/>
        </w:rPr>
      </w:pPr>
    </w:p>
    <w:p w:rsidR="007B2832" w:rsidRPr="007B2832" w:rsidRDefault="007B2832" w:rsidP="007B2832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sectPr w:rsidR="007B2832" w:rsidRPr="007B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58" w:rsidRDefault="00B81A58" w:rsidP="00A72921">
      <w:pPr>
        <w:spacing w:after="0" w:line="240" w:lineRule="auto"/>
      </w:pPr>
      <w:r>
        <w:separator/>
      </w:r>
    </w:p>
  </w:endnote>
  <w:endnote w:type="continuationSeparator" w:id="0">
    <w:p w:rsidR="00B81A58" w:rsidRDefault="00B81A58" w:rsidP="00A7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58" w:rsidRDefault="00B81A58" w:rsidP="00A72921">
      <w:pPr>
        <w:spacing w:after="0" w:line="240" w:lineRule="auto"/>
      </w:pPr>
      <w:r>
        <w:separator/>
      </w:r>
    </w:p>
  </w:footnote>
  <w:footnote w:type="continuationSeparator" w:id="0">
    <w:p w:rsidR="00B81A58" w:rsidRDefault="00B81A58" w:rsidP="00A72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F37"/>
    <w:multiLevelType w:val="hybridMultilevel"/>
    <w:tmpl w:val="D012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0CF6"/>
    <w:multiLevelType w:val="hybridMultilevel"/>
    <w:tmpl w:val="E3CA3B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1F1FC7"/>
    <w:multiLevelType w:val="hybridMultilevel"/>
    <w:tmpl w:val="E59E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B3F4B"/>
    <w:multiLevelType w:val="hybridMultilevel"/>
    <w:tmpl w:val="A336C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B4003"/>
    <w:multiLevelType w:val="hybridMultilevel"/>
    <w:tmpl w:val="CE52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C6778"/>
    <w:multiLevelType w:val="hybridMultilevel"/>
    <w:tmpl w:val="57AC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F5A76"/>
    <w:multiLevelType w:val="hybridMultilevel"/>
    <w:tmpl w:val="481A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C7895"/>
    <w:multiLevelType w:val="hybridMultilevel"/>
    <w:tmpl w:val="8D7A0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55616"/>
    <w:multiLevelType w:val="hybridMultilevel"/>
    <w:tmpl w:val="7F382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A3698"/>
    <w:multiLevelType w:val="hybridMultilevel"/>
    <w:tmpl w:val="598A7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B71353"/>
    <w:multiLevelType w:val="hybridMultilevel"/>
    <w:tmpl w:val="73E6D866"/>
    <w:lvl w:ilvl="0" w:tplc="45483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85B88"/>
    <w:multiLevelType w:val="hybridMultilevel"/>
    <w:tmpl w:val="671C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E1861"/>
    <w:multiLevelType w:val="hybridMultilevel"/>
    <w:tmpl w:val="FC7E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A706D"/>
    <w:multiLevelType w:val="hybridMultilevel"/>
    <w:tmpl w:val="CAFE2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8"/>
  </w:num>
  <w:num w:numId="13">
    <w:abstractNumId w:val="2"/>
  </w:num>
  <w:num w:numId="14">
    <w:abstractNumId w:val="12"/>
  </w:num>
  <w:num w:numId="1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2D"/>
    <w:rsid w:val="00015984"/>
    <w:rsid w:val="00032EFC"/>
    <w:rsid w:val="00057FF2"/>
    <w:rsid w:val="00080624"/>
    <w:rsid w:val="000C47A3"/>
    <w:rsid w:val="000C6CC2"/>
    <w:rsid w:val="000D2D85"/>
    <w:rsid w:val="000E338B"/>
    <w:rsid w:val="00100917"/>
    <w:rsid w:val="001014D5"/>
    <w:rsid w:val="00123A70"/>
    <w:rsid w:val="00127DAB"/>
    <w:rsid w:val="0013217F"/>
    <w:rsid w:val="00141EF4"/>
    <w:rsid w:val="001729A2"/>
    <w:rsid w:val="00174EE4"/>
    <w:rsid w:val="001C2A8B"/>
    <w:rsid w:val="001D38DF"/>
    <w:rsid w:val="001D3AA7"/>
    <w:rsid w:val="002172FF"/>
    <w:rsid w:val="00232C8D"/>
    <w:rsid w:val="00243E08"/>
    <w:rsid w:val="002441F7"/>
    <w:rsid w:val="002508BA"/>
    <w:rsid w:val="00274B05"/>
    <w:rsid w:val="002766F4"/>
    <w:rsid w:val="00285762"/>
    <w:rsid w:val="002C0D2D"/>
    <w:rsid w:val="002E3AFA"/>
    <w:rsid w:val="003058E8"/>
    <w:rsid w:val="003609DD"/>
    <w:rsid w:val="00394E0A"/>
    <w:rsid w:val="003B5F6F"/>
    <w:rsid w:val="003C5D1D"/>
    <w:rsid w:val="003E0091"/>
    <w:rsid w:val="0046320F"/>
    <w:rsid w:val="0046369C"/>
    <w:rsid w:val="00470E2D"/>
    <w:rsid w:val="004734F6"/>
    <w:rsid w:val="00473603"/>
    <w:rsid w:val="004766D4"/>
    <w:rsid w:val="00481A24"/>
    <w:rsid w:val="00487051"/>
    <w:rsid w:val="00490D70"/>
    <w:rsid w:val="004A6918"/>
    <w:rsid w:val="004B2AC7"/>
    <w:rsid w:val="004C6DE1"/>
    <w:rsid w:val="004E2CCE"/>
    <w:rsid w:val="004E702D"/>
    <w:rsid w:val="004F1B6B"/>
    <w:rsid w:val="00517A93"/>
    <w:rsid w:val="00526FD9"/>
    <w:rsid w:val="00527894"/>
    <w:rsid w:val="00527B93"/>
    <w:rsid w:val="0053737D"/>
    <w:rsid w:val="0054779A"/>
    <w:rsid w:val="00553F29"/>
    <w:rsid w:val="0055602C"/>
    <w:rsid w:val="00572093"/>
    <w:rsid w:val="0059397E"/>
    <w:rsid w:val="005B7852"/>
    <w:rsid w:val="005C1E31"/>
    <w:rsid w:val="005E1C95"/>
    <w:rsid w:val="005E7EC1"/>
    <w:rsid w:val="005F31C0"/>
    <w:rsid w:val="0060338E"/>
    <w:rsid w:val="00606FB6"/>
    <w:rsid w:val="00626603"/>
    <w:rsid w:val="00636849"/>
    <w:rsid w:val="006663FE"/>
    <w:rsid w:val="006755BD"/>
    <w:rsid w:val="006815D4"/>
    <w:rsid w:val="00691DA5"/>
    <w:rsid w:val="00696202"/>
    <w:rsid w:val="0069662C"/>
    <w:rsid w:val="006D3306"/>
    <w:rsid w:val="006E34B7"/>
    <w:rsid w:val="006E5979"/>
    <w:rsid w:val="006F393C"/>
    <w:rsid w:val="006F39EB"/>
    <w:rsid w:val="006F7ED6"/>
    <w:rsid w:val="0070002A"/>
    <w:rsid w:val="007001E3"/>
    <w:rsid w:val="00712B0B"/>
    <w:rsid w:val="00717AF2"/>
    <w:rsid w:val="00737940"/>
    <w:rsid w:val="00755737"/>
    <w:rsid w:val="00762536"/>
    <w:rsid w:val="00791A7B"/>
    <w:rsid w:val="007A6BDD"/>
    <w:rsid w:val="007B2832"/>
    <w:rsid w:val="007B4CC6"/>
    <w:rsid w:val="007D744F"/>
    <w:rsid w:val="007E6D06"/>
    <w:rsid w:val="007F0BA3"/>
    <w:rsid w:val="00800FB8"/>
    <w:rsid w:val="00810D4A"/>
    <w:rsid w:val="00851FE6"/>
    <w:rsid w:val="00880542"/>
    <w:rsid w:val="00887524"/>
    <w:rsid w:val="008A06F0"/>
    <w:rsid w:val="008A745F"/>
    <w:rsid w:val="008B32A7"/>
    <w:rsid w:val="008D0F59"/>
    <w:rsid w:val="009008A6"/>
    <w:rsid w:val="0092698C"/>
    <w:rsid w:val="00946375"/>
    <w:rsid w:val="00947961"/>
    <w:rsid w:val="009605C0"/>
    <w:rsid w:val="0097781D"/>
    <w:rsid w:val="0099073E"/>
    <w:rsid w:val="00992E70"/>
    <w:rsid w:val="009C23FC"/>
    <w:rsid w:val="009D3766"/>
    <w:rsid w:val="009D3AC2"/>
    <w:rsid w:val="00A165E5"/>
    <w:rsid w:val="00A16FC5"/>
    <w:rsid w:val="00A71A51"/>
    <w:rsid w:val="00A72921"/>
    <w:rsid w:val="00A9322A"/>
    <w:rsid w:val="00AC0D80"/>
    <w:rsid w:val="00AC28F3"/>
    <w:rsid w:val="00AD6D1F"/>
    <w:rsid w:val="00B02544"/>
    <w:rsid w:val="00B15A18"/>
    <w:rsid w:val="00B36365"/>
    <w:rsid w:val="00B51E5C"/>
    <w:rsid w:val="00B5593B"/>
    <w:rsid w:val="00B81A58"/>
    <w:rsid w:val="00B82705"/>
    <w:rsid w:val="00B858B7"/>
    <w:rsid w:val="00B97766"/>
    <w:rsid w:val="00B97A09"/>
    <w:rsid w:val="00BA0519"/>
    <w:rsid w:val="00BC3406"/>
    <w:rsid w:val="00BC389F"/>
    <w:rsid w:val="00BD5D23"/>
    <w:rsid w:val="00BE4383"/>
    <w:rsid w:val="00C80AF2"/>
    <w:rsid w:val="00C901BE"/>
    <w:rsid w:val="00C93642"/>
    <w:rsid w:val="00CF5B06"/>
    <w:rsid w:val="00CF6D35"/>
    <w:rsid w:val="00D04416"/>
    <w:rsid w:val="00D0755B"/>
    <w:rsid w:val="00D4427D"/>
    <w:rsid w:val="00D807B1"/>
    <w:rsid w:val="00DE7680"/>
    <w:rsid w:val="00DF78E2"/>
    <w:rsid w:val="00E44599"/>
    <w:rsid w:val="00E53223"/>
    <w:rsid w:val="00E6322B"/>
    <w:rsid w:val="00EA2436"/>
    <w:rsid w:val="00EC073B"/>
    <w:rsid w:val="00F25633"/>
    <w:rsid w:val="00F31196"/>
    <w:rsid w:val="00F774B8"/>
    <w:rsid w:val="00F87684"/>
    <w:rsid w:val="00FA023D"/>
    <w:rsid w:val="00FC2CB5"/>
    <w:rsid w:val="00FC6782"/>
    <w:rsid w:val="00FD4091"/>
    <w:rsid w:val="00FE1D0E"/>
    <w:rsid w:val="00FE72AB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7ECC"/>
  <w15:docId w15:val="{975B7D6E-02CA-4682-95CE-269651E7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64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93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0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C9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6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93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C936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C9364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1">
    <w:name w:val="Основной текст с отступом 21"/>
    <w:basedOn w:val="a"/>
    <w:rsid w:val="00C93642"/>
    <w:pPr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C93642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C93642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inner12">
    <w:name w:val="inner12"/>
    <w:basedOn w:val="a0"/>
    <w:rsid w:val="00C93642"/>
    <w:rPr>
      <w:rFonts w:ascii="Quattrocento Sans" w:hAnsi="Quattrocento Sans" w:hint="default"/>
      <w:b w:val="0"/>
      <w:bCs w:val="0"/>
      <w:i w:val="0"/>
      <w:iCs w:val="0"/>
      <w:strike w:val="0"/>
      <w:dstrike w:val="0"/>
      <w:vanish w:val="0"/>
      <w:webHidden w:val="0"/>
      <w:color w:val="000000"/>
      <w:sz w:val="20"/>
      <w:szCs w:val="20"/>
      <w:u w:val="none"/>
      <w:effect w:val="none"/>
      <w:bdr w:val="none" w:sz="0" w:space="0" w:color="auto" w:frame="1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apple-converted-space">
    <w:name w:val="apple-converted-space"/>
    <w:rsid w:val="00C93642"/>
  </w:style>
  <w:style w:type="paragraph" w:customStyle="1" w:styleId="Standard">
    <w:name w:val="Standard"/>
    <w:rsid w:val="00C93642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styleId="a8">
    <w:name w:val="Hyperlink"/>
    <w:basedOn w:val="a0"/>
    <w:uiPriority w:val="99"/>
    <w:rsid w:val="00C93642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C9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72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2921"/>
  </w:style>
  <w:style w:type="paragraph" w:styleId="ac">
    <w:name w:val="footer"/>
    <w:basedOn w:val="a"/>
    <w:link w:val="ad"/>
    <w:uiPriority w:val="99"/>
    <w:unhideWhenUsed/>
    <w:rsid w:val="00A72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2921"/>
  </w:style>
  <w:style w:type="character" w:styleId="ae">
    <w:name w:val="Strong"/>
    <w:basedOn w:val="a0"/>
    <w:uiPriority w:val="22"/>
    <w:qFormat/>
    <w:rsid w:val="00A729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1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15A1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907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ege.pskgu.ru/index.php/component/k2/item/1514-12-1-4-razminanie-materiala-testo-plastilin-glina-plastichnaya-massa-dvumya-rukami-odnoj-rukoj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ge.pskgu.ru/index.php/component/k2/item/1513-12-1-3-razmazyvanie-materiala-rukami-sverkhu-vniz-sleva-napravo-po-krugu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ge.pskgu.ru/index.php/component/k2/item/1511-12-1-1-sminanie-materiala-salfetki-tualetnaya-bumaga-bumazhnye-polotentsa-gazeta-tsvetnaya-papirosnaya-bumaga-kalka-i-dr-dvumya-rukami-odnoj-rukoj-paltsam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ge.pskgu.ru/index.php/component/k2/item/1517-12-1-7-namatyvanie-materiala-belevaya-verevka-shpagat-sherstyanye-nitki-shnur-i-dr.html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ege.pskgu.ru/index.php/component/k2/item/1516-12-1-6-perelivanie-materiala-voda-dvumya-rukami-s-ispolzovaniem-instru-menta-stakanchik-lozhka-i-d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6830-C90A-4299-9F05-B4EACFB8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5396</Words>
  <Characters>30760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Галина Алексеевна</cp:lastModifiedBy>
  <cp:revision>5</cp:revision>
  <cp:lastPrinted>2021-09-28T05:43:00Z</cp:lastPrinted>
  <dcterms:created xsi:type="dcterms:W3CDTF">2021-09-28T05:43:00Z</dcterms:created>
  <dcterms:modified xsi:type="dcterms:W3CDTF">2021-09-28T05:50:00Z</dcterms:modified>
</cp:coreProperties>
</file>