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C" w:rsidRPr="00B811E5" w:rsidRDefault="009C2754" w:rsidP="00B811E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Краевое государственное казенное образовательное учреждение, </w:t>
      </w:r>
      <w:r w:rsidR="00946DC3">
        <w:rPr>
          <w:sz w:val="28"/>
          <w:szCs w:val="28"/>
        </w:rPr>
        <w:t>реализующее адаптированные основные общеобразовательные программы</w:t>
      </w:r>
      <w:r w:rsidRPr="00B811E5">
        <w:rPr>
          <w:sz w:val="28"/>
          <w:szCs w:val="28"/>
        </w:rPr>
        <w:t xml:space="preserve"> «</w:t>
      </w:r>
      <w:r w:rsidR="00946DC3">
        <w:rPr>
          <w:sz w:val="28"/>
          <w:szCs w:val="28"/>
        </w:rPr>
        <w:t>Ш</w:t>
      </w:r>
      <w:r w:rsidRPr="00B811E5">
        <w:rPr>
          <w:sz w:val="28"/>
          <w:szCs w:val="28"/>
        </w:rPr>
        <w:t>кола-интернат №5»</w:t>
      </w:r>
    </w:p>
    <w:p w:rsidR="00B811E5" w:rsidRDefault="00B811E5" w:rsidP="00B811E5">
      <w:pPr>
        <w:pStyle w:val="30"/>
        <w:shd w:val="clear" w:color="auto" w:fill="auto"/>
        <w:tabs>
          <w:tab w:val="left" w:pos="5546"/>
        </w:tabs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FD42AD" w:rsidTr="000C734B">
        <w:trPr>
          <w:trHeight w:val="3220"/>
        </w:trPr>
        <w:tc>
          <w:tcPr>
            <w:tcW w:w="5495" w:type="dxa"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0671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 w:rsidR="009F044A"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5" w:type="dxa"/>
            <w:hideMark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P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0C734B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Программа по учебному предмету «</w:t>
      </w:r>
      <w:r w:rsidR="00D37069">
        <w:rPr>
          <w:sz w:val="28"/>
          <w:szCs w:val="28"/>
        </w:rPr>
        <w:t>Адаптивная</w:t>
      </w:r>
      <w:r w:rsidRPr="00B811E5">
        <w:rPr>
          <w:sz w:val="28"/>
          <w:szCs w:val="28"/>
        </w:rPr>
        <w:t xml:space="preserve"> </w:t>
      </w:r>
      <w:r w:rsidR="00D37069">
        <w:rPr>
          <w:sz w:val="28"/>
          <w:szCs w:val="28"/>
        </w:rPr>
        <w:t>физ</w:t>
      </w:r>
      <w:r w:rsidRPr="00B811E5">
        <w:rPr>
          <w:sz w:val="28"/>
          <w:szCs w:val="28"/>
        </w:rPr>
        <w:t>культура»</w:t>
      </w:r>
    </w:p>
    <w:p w:rsidR="008F7BE3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B811E5">
        <w:rPr>
          <w:sz w:val="28"/>
          <w:szCs w:val="28"/>
        </w:rPr>
        <w:t>составлена</w:t>
      </w:r>
      <w:proofErr w:type="gramEnd"/>
      <w:r w:rsidRPr="00B811E5">
        <w:rPr>
          <w:sz w:val="28"/>
          <w:szCs w:val="28"/>
        </w:rPr>
        <w:t xml:space="preserve"> на основе примерной адаптированной</w:t>
      </w:r>
      <w:r w:rsidR="008F7BE3">
        <w:rPr>
          <w:sz w:val="28"/>
          <w:szCs w:val="28"/>
        </w:rPr>
        <w:t xml:space="preserve"> </w:t>
      </w:r>
      <w:r w:rsidRPr="00B811E5">
        <w:rPr>
          <w:sz w:val="28"/>
          <w:szCs w:val="28"/>
        </w:rPr>
        <w:t>основной образовательной программы</w:t>
      </w:r>
      <w:r w:rsidR="000C734B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Pr="00B811E5">
        <w:rPr>
          <w:sz w:val="28"/>
          <w:szCs w:val="28"/>
        </w:rPr>
        <w:t xml:space="preserve">, </w:t>
      </w:r>
    </w:p>
    <w:p w:rsidR="008F7BE3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согласованно с требованиями ФГОС </w:t>
      </w:r>
    </w:p>
    <w:p w:rsidR="006E5AEC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за курс </w:t>
      </w:r>
      <w:r w:rsidR="00A703A5">
        <w:rPr>
          <w:sz w:val="28"/>
          <w:szCs w:val="28"/>
        </w:rPr>
        <w:t>3</w:t>
      </w:r>
      <w:r w:rsidRPr="00B811E5">
        <w:rPr>
          <w:sz w:val="28"/>
          <w:szCs w:val="28"/>
        </w:rPr>
        <w:t xml:space="preserve"> класса</w:t>
      </w: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C3580C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Составитель программы: </w:t>
      </w: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учитель физической культуры </w:t>
      </w:r>
    </w:p>
    <w:p w:rsidR="006E5AEC" w:rsidRDefault="000C734B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Панченко А.А.</w:t>
      </w:r>
    </w:p>
    <w:p w:rsidR="00B811E5" w:rsidRDefault="00B811E5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F0782B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E5AEC" w:rsidRPr="00B811E5" w:rsidRDefault="009C2754" w:rsidP="004C29EF">
      <w:pPr>
        <w:pStyle w:val="31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Содержание программы:</w:t>
      </w:r>
    </w:p>
    <w:p w:rsidR="006E5AEC" w:rsidRPr="00C2341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Перечень нормативных документов</w:t>
      </w:r>
    </w:p>
    <w:p w:rsidR="006E5AEC" w:rsidRPr="00C2341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Пояснительная записка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60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Описание места учебного предмета</w:t>
      </w:r>
      <w:r w:rsidRPr="00B811E5">
        <w:rPr>
          <w:sz w:val="28"/>
          <w:szCs w:val="28"/>
        </w:rPr>
        <w:t xml:space="preserve"> в учебном плане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5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Личностные и предметные результаты освоения учебного предмета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Система оценки достижения планируемых результатов</w:t>
      </w:r>
    </w:p>
    <w:p w:rsidR="000F6D0D" w:rsidRDefault="00C3580C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671F9">
        <w:rPr>
          <w:sz w:val="28"/>
          <w:szCs w:val="28"/>
        </w:rPr>
        <w:t>учебного предмета</w:t>
      </w:r>
    </w:p>
    <w:p w:rsidR="000F6D0D" w:rsidRPr="000F6D0D" w:rsidRDefault="000F6D0D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0F6D0D">
        <w:rPr>
          <w:rFonts w:eastAsia="Calibri"/>
          <w:sz w:val="28"/>
          <w:szCs w:val="28"/>
        </w:rPr>
        <w:t xml:space="preserve">Материально-техническое обеспечение </w:t>
      </w:r>
    </w:p>
    <w:p w:rsidR="006E5AEC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Календарно-тематический план</w:t>
      </w:r>
    </w:p>
    <w:p w:rsidR="00B811E5" w:rsidRDefault="00B811E5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P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0"/>
          <w:szCs w:val="20"/>
        </w:rPr>
      </w:pPr>
    </w:p>
    <w:p w:rsidR="00F0782B" w:rsidRPr="00B811E5" w:rsidRDefault="004C29EF" w:rsidP="00A736D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9C2754" w:rsidRPr="00B811E5">
        <w:rPr>
          <w:sz w:val="28"/>
          <w:szCs w:val="28"/>
        </w:rPr>
        <w:t>201</w:t>
      </w:r>
      <w:r w:rsidR="008F7BE3">
        <w:rPr>
          <w:sz w:val="28"/>
          <w:szCs w:val="28"/>
        </w:rPr>
        <w:t>7</w:t>
      </w:r>
      <w:r w:rsidR="009C2754" w:rsidRPr="00B811E5">
        <w:rPr>
          <w:sz w:val="28"/>
          <w:szCs w:val="28"/>
        </w:rPr>
        <w:t>г.</w:t>
      </w:r>
    </w:p>
    <w:p w:rsid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center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Уровень программы - адаптированный.</w:t>
      </w:r>
    </w:p>
    <w:p w:rsidR="00C0636B" w:rsidRPr="00C0636B" w:rsidRDefault="00C0636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16"/>
          <w:szCs w:val="16"/>
        </w:rPr>
      </w:pPr>
    </w:p>
    <w:p w:rsidR="00D37069" w:rsidRPr="00FE4021" w:rsidRDefault="009C2754" w:rsidP="0063132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Адаптированная</w:t>
      </w:r>
      <w:r w:rsidRPr="00FE4021">
        <w:rPr>
          <w:rStyle w:val="0pt"/>
          <w:spacing w:val="0"/>
          <w:sz w:val="28"/>
          <w:szCs w:val="28"/>
        </w:rPr>
        <w:t xml:space="preserve"> рабочая</w:t>
      </w:r>
      <w:r w:rsidRPr="00FE4021">
        <w:rPr>
          <w:sz w:val="28"/>
          <w:szCs w:val="28"/>
        </w:rPr>
        <w:t xml:space="preserve"> программа составлена на основе</w:t>
      </w:r>
      <w:r w:rsidR="0063132F" w:rsidRPr="00FE4021">
        <w:rPr>
          <w:sz w:val="28"/>
          <w:szCs w:val="28"/>
        </w:rPr>
        <w:t xml:space="preserve"> примерной адаптированной основной образовательной программы образования обучающихся с умеренной, тяжелой и глубокой умственной отсталостью, тяжелыми и множественными нарушениями развития (вариант 2) и частично реализует программу</w:t>
      </w:r>
      <w:r w:rsidR="00D37069" w:rsidRPr="00FE4021">
        <w:rPr>
          <w:sz w:val="28"/>
          <w:szCs w:val="28"/>
        </w:rPr>
        <w:t xml:space="preserve"> специальных (коррекционных) образовательных учр</w:t>
      </w:r>
      <w:r w:rsidR="0063132F" w:rsidRPr="00FE4021">
        <w:rPr>
          <w:sz w:val="28"/>
          <w:szCs w:val="28"/>
        </w:rPr>
        <w:t>еждений VIII вида: 0-4 классы</w:t>
      </w:r>
      <w:r w:rsidR="00056310" w:rsidRPr="00FE4021">
        <w:rPr>
          <w:sz w:val="28"/>
          <w:szCs w:val="28"/>
        </w:rPr>
        <w:t xml:space="preserve"> </w:t>
      </w:r>
      <w:r w:rsidR="0063132F" w:rsidRPr="00FE4021">
        <w:rPr>
          <w:sz w:val="28"/>
          <w:szCs w:val="28"/>
        </w:rPr>
        <w:t xml:space="preserve">под редакцией И. М. </w:t>
      </w:r>
      <w:proofErr w:type="spellStart"/>
      <w:r w:rsidR="0063132F" w:rsidRPr="00FE4021">
        <w:rPr>
          <w:sz w:val="28"/>
          <w:szCs w:val="28"/>
        </w:rPr>
        <w:t>Бгажноковой</w:t>
      </w:r>
      <w:proofErr w:type="spellEnd"/>
      <w:r w:rsidR="0063132F" w:rsidRPr="00FE4021">
        <w:rPr>
          <w:sz w:val="28"/>
          <w:szCs w:val="28"/>
        </w:rPr>
        <w:t>.</w:t>
      </w:r>
    </w:p>
    <w:p w:rsidR="00C3211F" w:rsidRPr="00FE4021" w:rsidRDefault="00C3211F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FE4021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FE4021">
        <w:rPr>
          <w:sz w:val="28"/>
          <w:szCs w:val="28"/>
        </w:rPr>
        <w:t>1. Перечень нормативных документов</w:t>
      </w:r>
      <w:bookmarkEnd w:id="0"/>
    </w:p>
    <w:p w:rsidR="0063132F" w:rsidRPr="00FE4021" w:rsidRDefault="0063132F" w:rsidP="0063132F">
      <w:pPr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Закона РФ от 29.12.2012 г. № 273-ФЗ «Об образовании в РФ»;</w:t>
      </w:r>
    </w:p>
    <w:p w:rsidR="0063132F" w:rsidRPr="00FE4021" w:rsidRDefault="0063132F" w:rsidP="00631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Федерального</w:t>
      </w:r>
      <w:r w:rsidRPr="00FE4021">
        <w:rPr>
          <w:rStyle w:val="0pt"/>
          <w:spacing w:val="0"/>
          <w:sz w:val="28"/>
          <w:szCs w:val="28"/>
        </w:rPr>
        <w:t xml:space="preserve"> государственного</w:t>
      </w:r>
      <w:r w:rsidRPr="00FE402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образования </w:t>
      </w:r>
      <w:proofErr w:type="gramStart"/>
      <w:r w:rsidRPr="00FE40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402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утвержденного приказом Министерства образования и науки Российской Федерации от 19.12.2014 № 1599;</w:t>
      </w:r>
    </w:p>
    <w:p w:rsidR="0063132F" w:rsidRPr="00FE4021" w:rsidRDefault="0063132F" w:rsidP="0063132F">
      <w:pPr>
        <w:ind w:right="-143"/>
        <w:jc w:val="both"/>
        <w:rPr>
          <w:rFonts w:ascii="Times New Roman" w:hAnsi="Times New Roman"/>
          <w:b/>
          <w:sz w:val="28"/>
        </w:rPr>
      </w:pPr>
      <w:r w:rsidRPr="00FE4021">
        <w:rPr>
          <w:rFonts w:ascii="Times New Roman" w:hAnsi="Times New Roman" w:cs="Times New Roman"/>
          <w:sz w:val="28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</w:t>
      </w:r>
      <w:r w:rsidRPr="00FE4021">
        <w:rPr>
          <w:rFonts w:ascii="Times New Roman" w:hAnsi="Times New Roman"/>
          <w:sz w:val="28"/>
        </w:rPr>
        <w:t>одобренной решением федерального учебно-методического объединения по общему образованию (протокол  от 22 декабря  2015 г. № 4/15).</w:t>
      </w:r>
    </w:p>
    <w:p w:rsidR="006E5AEC" w:rsidRPr="00FE4021" w:rsidRDefault="0063132F" w:rsidP="0063132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- Программы специальных (коррекционных) образовательных учреждений VIII вида: 0-4 классы // П</w:t>
      </w:r>
      <w:r w:rsidR="008506A5" w:rsidRPr="00FE4021">
        <w:rPr>
          <w:sz w:val="28"/>
          <w:szCs w:val="28"/>
        </w:rPr>
        <w:t>од общ</w:t>
      </w:r>
      <w:proofErr w:type="gramStart"/>
      <w:r w:rsidR="008506A5" w:rsidRPr="00FE4021">
        <w:rPr>
          <w:sz w:val="28"/>
          <w:szCs w:val="28"/>
        </w:rPr>
        <w:t>.</w:t>
      </w:r>
      <w:proofErr w:type="gramEnd"/>
      <w:r w:rsidR="008506A5" w:rsidRPr="00FE4021">
        <w:rPr>
          <w:sz w:val="28"/>
          <w:szCs w:val="28"/>
        </w:rPr>
        <w:t xml:space="preserve"> </w:t>
      </w:r>
      <w:proofErr w:type="gramStart"/>
      <w:r w:rsidR="008506A5" w:rsidRPr="00FE4021">
        <w:rPr>
          <w:sz w:val="28"/>
          <w:szCs w:val="28"/>
        </w:rPr>
        <w:t>р</w:t>
      </w:r>
      <w:proofErr w:type="gramEnd"/>
      <w:r w:rsidR="008506A5" w:rsidRPr="00FE4021">
        <w:rPr>
          <w:sz w:val="28"/>
          <w:szCs w:val="28"/>
        </w:rPr>
        <w:t xml:space="preserve">ед. И. М. </w:t>
      </w:r>
      <w:proofErr w:type="spellStart"/>
      <w:r w:rsidR="008506A5" w:rsidRPr="00FE4021">
        <w:rPr>
          <w:sz w:val="28"/>
          <w:szCs w:val="28"/>
        </w:rPr>
        <w:t>Бгажноковой</w:t>
      </w:r>
      <w:proofErr w:type="spellEnd"/>
      <w:r w:rsidR="008506A5" w:rsidRPr="00FE4021">
        <w:rPr>
          <w:sz w:val="28"/>
          <w:szCs w:val="28"/>
        </w:rPr>
        <w:t>.</w:t>
      </w:r>
      <w:r w:rsidR="009C2754" w:rsidRPr="00FE4021">
        <w:rPr>
          <w:sz w:val="28"/>
          <w:szCs w:val="28"/>
        </w:rPr>
        <w:t xml:space="preserve"> - М.: «Просвещение», 2013 г.</w:t>
      </w:r>
    </w:p>
    <w:p w:rsidR="00C3211F" w:rsidRPr="00FE4021" w:rsidRDefault="00C3211F" w:rsidP="00C3211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</w:p>
    <w:p w:rsidR="006E5AEC" w:rsidRPr="00FE4021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FE4021">
        <w:rPr>
          <w:sz w:val="28"/>
          <w:szCs w:val="28"/>
        </w:rPr>
        <w:t>2. Пояснительная записка</w:t>
      </w:r>
      <w:bookmarkEnd w:id="1"/>
    </w:p>
    <w:p w:rsidR="00F90919" w:rsidRPr="00FE4021" w:rsidRDefault="008506A5" w:rsidP="00F909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color w:val="auto"/>
          <w:sz w:val="28"/>
          <w:szCs w:val="28"/>
        </w:rPr>
        <w:t>Одним из важнейших направлений работы с ребенком, имеющим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умственную отсталость, ТМНР, является физическое развитие, которое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происходит на занятиях по адаптивной физической культуре. </w:t>
      </w:r>
    </w:p>
    <w:p w:rsidR="008506A5" w:rsidRPr="00FE4021" w:rsidRDefault="008506A5" w:rsidP="00F909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 адаптивной физической культуре является повышение двигательной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активности детей и обучение использованию полученных навыков в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повседневной жизни.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Разнородность состава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начального звена по психическим, двигательным и физическим данным выдвигает ряд</w:t>
      </w:r>
      <w:r w:rsidRPr="00FE4021">
        <w:rPr>
          <w:rStyle w:val="0pt"/>
          <w:spacing w:val="0"/>
          <w:sz w:val="28"/>
          <w:szCs w:val="28"/>
        </w:rPr>
        <w:t xml:space="preserve"> конкретных</w:t>
      </w:r>
      <w:r w:rsidRPr="00FE4021">
        <w:rPr>
          <w:sz w:val="28"/>
          <w:szCs w:val="28"/>
        </w:rPr>
        <w:t xml:space="preserve"> </w:t>
      </w:r>
      <w:r w:rsidRPr="00FE4021">
        <w:rPr>
          <w:b/>
          <w:sz w:val="28"/>
          <w:szCs w:val="28"/>
        </w:rPr>
        <w:t>задач</w:t>
      </w:r>
      <w:r w:rsidRPr="00FE4021">
        <w:rPr>
          <w:sz w:val="28"/>
          <w:szCs w:val="28"/>
        </w:rPr>
        <w:t xml:space="preserve"> физического воспитания: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коррекция и компенсация нарушений физического развития;</w:t>
      </w:r>
    </w:p>
    <w:p w:rsidR="006E5AEC" w:rsidRPr="00FE4021" w:rsidRDefault="009C2754" w:rsidP="00AE4B31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развитие двигательных возможностей в процессе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развитие у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основных физических качеств, привитие устойчивого отношения к занятиям по физкультуре;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укрепление здоровья, содействие нормальному физическому</w:t>
      </w:r>
      <w:r w:rsidRPr="00FE4021">
        <w:rPr>
          <w:rStyle w:val="0pt"/>
          <w:spacing w:val="0"/>
          <w:sz w:val="28"/>
          <w:szCs w:val="28"/>
        </w:rPr>
        <w:t xml:space="preserve"> развитию.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</w:t>
      </w:r>
      <w:r w:rsidRPr="00FE4021">
        <w:rPr>
          <w:sz w:val="28"/>
          <w:szCs w:val="28"/>
        </w:rPr>
        <w:lastRenderedPageBreak/>
        <w:t>основе обучения физическим упражнениям должны просматриваться следующие принципы: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индивидуализация и дифференциация процесса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коррекционная направленность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оптимистическая перспектива;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6E5AEC" w:rsidRPr="00FE4021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FE4021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CC532E" w:rsidRPr="00C60148" w:rsidRDefault="00CC532E" w:rsidP="00CC532E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FE4021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F0782B" w:rsidRDefault="00CC532E" w:rsidP="00F53E74">
      <w:pPr>
        <w:ind w:firstLine="360"/>
        <w:jc w:val="both"/>
        <w:rPr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Такое планирование позволит правильно использовать все виды упражнений с уч</w:t>
      </w:r>
      <w:r>
        <w:rPr>
          <w:rFonts w:ascii="Times New Roman" w:hAnsi="Times New Roman" w:cs="Times New Roman"/>
          <w:sz w:val="28"/>
          <w:szCs w:val="28"/>
        </w:rPr>
        <w:t>ётом мест занятий, а также сфор</w:t>
      </w:r>
      <w:r w:rsidRPr="0058111F">
        <w:rPr>
          <w:rFonts w:ascii="Times New Roman" w:hAnsi="Times New Roman" w:cs="Times New Roman"/>
          <w:sz w:val="28"/>
          <w:szCs w:val="28"/>
        </w:rPr>
        <w:t>мировать основы изу</w:t>
      </w:r>
      <w:r>
        <w:rPr>
          <w:rFonts w:ascii="Times New Roman" w:hAnsi="Times New Roman" w:cs="Times New Roman"/>
          <w:sz w:val="28"/>
          <w:szCs w:val="28"/>
        </w:rPr>
        <w:t>чаемых двигательных умений и на</w:t>
      </w:r>
      <w:r w:rsidRPr="0058111F">
        <w:rPr>
          <w:rFonts w:ascii="Times New Roman" w:hAnsi="Times New Roman" w:cs="Times New Roman"/>
          <w:sz w:val="28"/>
          <w:szCs w:val="28"/>
        </w:rPr>
        <w:t>выков.</w:t>
      </w:r>
      <w:r w:rsidR="009C2754" w:rsidRPr="00C3211F">
        <w:rPr>
          <w:sz w:val="28"/>
          <w:szCs w:val="28"/>
        </w:rPr>
        <w:t xml:space="preserve"> 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C60148">
        <w:rPr>
          <w:rFonts w:ascii="Times New Roman" w:hAnsi="Times New Roman" w:cs="Times New Roman"/>
          <w:b/>
          <w:i/>
          <w:sz w:val="28"/>
          <w:szCs w:val="28"/>
        </w:rPr>
        <w:t>«Гимнас</w:t>
      </w:r>
      <w:r w:rsidR="00F53E74" w:rsidRPr="00C60148">
        <w:rPr>
          <w:rFonts w:ascii="Times New Roman" w:hAnsi="Times New Roman" w:cs="Times New Roman"/>
          <w:b/>
          <w:i/>
          <w:sz w:val="28"/>
          <w:szCs w:val="28"/>
        </w:rPr>
        <w:t>тика»</w:t>
      </w:r>
      <w:r w:rsidR="00F53E74">
        <w:rPr>
          <w:rFonts w:ascii="Times New Roman" w:hAnsi="Times New Roman" w:cs="Times New Roman"/>
          <w:sz w:val="28"/>
          <w:szCs w:val="28"/>
        </w:rPr>
        <w:t xml:space="preserve"> включены физические упраж</w:t>
      </w:r>
      <w:r w:rsidRPr="0058111F">
        <w:rPr>
          <w:rFonts w:ascii="Times New Roman" w:hAnsi="Times New Roman" w:cs="Times New Roman"/>
          <w:sz w:val="28"/>
          <w:szCs w:val="28"/>
        </w:rPr>
        <w:t>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F53E74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F53E74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F53E74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 xml:space="preserve">щиеся должны овладеть доступными им навыками в простейших видах построений. 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общер</w:t>
      </w:r>
      <w:r w:rsidR="00F53E74">
        <w:rPr>
          <w:rFonts w:ascii="Times New Roman" w:hAnsi="Times New Roman" w:cs="Times New Roman"/>
          <w:sz w:val="28"/>
          <w:szCs w:val="28"/>
        </w:rPr>
        <w:t>азвивающего</w:t>
      </w:r>
      <w:proofErr w:type="spellEnd"/>
      <w:r w:rsidR="00F53E74">
        <w:rPr>
          <w:rFonts w:ascii="Times New Roman" w:hAnsi="Times New Roman" w:cs="Times New Roman"/>
          <w:sz w:val="28"/>
          <w:szCs w:val="28"/>
        </w:rPr>
        <w:t xml:space="preserve"> и корригирующего ха</w:t>
      </w:r>
      <w:r w:rsidRPr="0058111F">
        <w:rPr>
          <w:rFonts w:ascii="Times New Roman" w:hAnsi="Times New Roman" w:cs="Times New Roman"/>
          <w:sz w:val="28"/>
          <w:szCs w:val="28"/>
        </w:rPr>
        <w:t xml:space="preserve">рактера дают возможность </w:t>
      </w:r>
      <w:r w:rsidR="00F53E74">
        <w:rPr>
          <w:rFonts w:ascii="Times New Roman" w:hAnsi="Times New Roman" w:cs="Times New Roman"/>
          <w:sz w:val="28"/>
          <w:szCs w:val="28"/>
        </w:rPr>
        <w:t>воздействовать как на весь орга</w:t>
      </w:r>
      <w:r w:rsidRPr="0058111F">
        <w:rPr>
          <w:rFonts w:ascii="Times New Roman" w:hAnsi="Times New Roman" w:cs="Times New Roman"/>
          <w:sz w:val="28"/>
          <w:szCs w:val="28"/>
        </w:rPr>
        <w:t>низм ребёнка, так и на определённые ослабленные группы мышц. Наряду с упра</w:t>
      </w:r>
      <w:r w:rsidR="00F53E74">
        <w:rPr>
          <w:rFonts w:ascii="Times New Roman" w:hAnsi="Times New Roman" w:cs="Times New Roman"/>
          <w:sz w:val="28"/>
          <w:szCs w:val="28"/>
        </w:rPr>
        <w:t>жнениями, предусматривающими ис</w:t>
      </w:r>
      <w:r w:rsidRPr="0058111F">
        <w:rPr>
          <w:rFonts w:ascii="Times New Roman" w:hAnsi="Times New Roman" w:cs="Times New Roman"/>
          <w:sz w:val="28"/>
          <w:szCs w:val="28"/>
        </w:rPr>
        <w:t xml:space="preserve">ходное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сидя и стоя, выполняются упражнения с исходным положение</w:t>
      </w:r>
      <w:r w:rsidR="00F53E74">
        <w:rPr>
          <w:rFonts w:ascii="Times New Roman" w:hAnsi="Times New Roman" w:cs="Times New Roman"/>
          <w:sz w:val="28"/>
          <w:szCs w:val="28"/>
        </w:rPr>
        <w:t>м лёжа для разгрузки позвоночни</w:t>
      </w:r>
      <w:r w:rsidRPr="0058111F">
        <w:rPr>
          <w:rFonts w:ascii="Times New Roman" w:hAnsi="Times New Roman" w:cs="Times New Roman"/>
          <w:sz w:val="28"/>
          <w:szCs w:val="28"/>
        </w:rPr>
        <w:t>ка и для избирательн</w:t>
      </w:r>
      <w:r w:rsidR="00F53E74">
        <w:rPr>
          <w:rFonts w:ascii="Times New Roman" w:hAnsi="Times New Roman" w:cs="Times New Roman"/>
          <w:sz w:val="28"/>
          <w:szCs w:val="28"/>
        </w:rPr>
        <w:t>ого воздействия на мышцы тулови</w:t>
      </w:r>
      <w:r w:rsidRPr="0058111F">
        <w:rPr>
          <w:rFonts w:ascii="Times New Roman" w:hAnsi="Times New Roman" w:cs="Times New Roman"/>
          <w:sz w:val="28"/>
          <w:szCs w:val="28"/>
        </w:rPr>
        <w:t xml:space="preserve">ща. Эти упражнения оказывают положительное влияние на </w:t>
      </w:r>
      <w:proofErr w:type="spellStart"/>
      <w:proofErr w:type="gramStart"/>
      <w:r w:rsidRPr="0058111F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, дыхательную и нервную системы. Они помогают </w:t>
      </w:r>
      <w:r w:rsidR="00F53E74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F53E74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щимся выполнять движения с заданной амплитудой, в соответс</w:t>
      </w:r>
      <w:r w:rsidR="00F53E74">
        <w:rPr>
          <w:rFonts w:ascii="Times New Roman" w:hAnsi="Times New Roman" w:cs="Times New Roman"/>
          <w:sz w:val="28"/>
          <w:szCs w:val="28"/>
        </w:rPr>
        <w:t>твующем направлении, темпе, рит</w:t>
      </w:r>
      <w:r w:rsidRPr="0058111F">
        <w:rPr>
          <w:rFonts w:ascii="Times New Roman" w:hAnsi="Times New Roman" w:cs="Times New Roman"/>
          <w:sz w:val="28"/>
          <w:szCs w:val="28"/>
        </w:rPr>
        <w:t>ме. Физическая нагрузк</w:t>
      </w:r>
      <w:r w:rsidR="00F53E74">
        <w:rPr>
          <w:rFonts w:ascii="Times New Roman" w:hAnsi="Times New Roman" w:cs="Times New Roman"/>
          <w:sz w:val="28"/>
          <w:szCs w:val="28"/>
        </w:rPr>
        <w:t>а регулируется учителем соответ</w:t>
      </w:r>
      <w:r w:rsidRPr="0058111F">
        <w:rPr>
          <w:rFonts w:ascii="Times New Roman" w:hAnsi="Times New Roman" w:cs="Times New Roman"/>
          <w:sz w:val="28"/>
          <w:szCs w:val="28"/>
        </w:rPr>
        <w:t>ствующим подбором упражнений, изменением исходных положений, числом пов</w:t>
      </w:r>
      <w:r w:rsidR="00F53E74">
        <w:rPr>
          <w:rFonts w:ascii="Times New Roman" w:hAnsi="Times New Roman" w:cs="Times New Roman"/>
          <w:sz w:val="28"/>
          <w:szCs w:val="28"/>
        </w:rPr>
        <w:t>торений, интенсивностью и после</w:t>
      </w:r>
      <w:r w:rsidRPr="0058111F">
        <w:rPr>
          <w:rFonts w:ascii="Times New Roman" w:hAnsi="Times New Roman" w:cs="Times New Roman"/>
          <w:sz w:val="28"/>
          <w:szCs w:val="28"/>
        </w:rPr>
        <w:t>довательностью их выполнения.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 связи с затруднениями в пространственно-временной дифференцировке и </w:t>
      </w:r>
      <w:r w:rsidR="00082CED">
        <w:rPr>
          <w:rFonts w:ascii="Times New Roman" w:hAnsi="Times New Roman" w:cs="Times New Roman"/>
          <w:sz w:val="28"/>
          <w:szCs w:val="28"/>
        </w:rPr>
        <w:t>значительными нарушениями точно</w:t>
      </w:r>
      <w:r w:rsidRPr="0058111F">
        <w:rPr>
          <w:rFonts w:ascii="Times New Roman" w:hAnsi="Times New Roman" w:cs="Times New Roman"/>
          <w:sz w:val="28"/>
          <w:szCs w:val="28"/>
        </w:rPr>
        <w:t>сти движений детей с нарушением интеллекта в программу по физическому вос</w:t>
      </w:r>
      <w:r w:rsidR="00F53E74">
        <w:rPr>
          <w:rFonts w:ascii="Times New Roman" w:hAnsi="Times New Roman" w:cs="Times New Roman"/>
          <w:sz w:val="28"/>
          <w:szCs w:val="28"/>
        </w:rPr>
        <w:t>питанию включены упражнения, на</w:t>
      </w:r>
      <w:r w:rsidRPr="0058111F">
        <w:rPr>
          <w:rFonts w:ascii="Times New Roman" w:hAnsi="Times New Roman" w:cs="Times New Roman"/>
          <w:sz w:val="28"/>
          <w:szCs w:val="28"/>
        </w:rPr>
        <w:t>правленные на коррекцию и развитие этих способностей, и упражнения с предмет</w:t>
      </w:r>
      <w:r w:rsidR="00F53E74">
        <w:rPr>
          <w:rFonts w:ascii="Times New Roman" w:hAnsi="Times New Roman" w:cs="Times New Roman"/>
          <w:sz w:val="28"/>
          <w:szCs w:val="28"/>
        </w:rPr>
        <w:t>ами (гимнастические палки, флаж</w:t>
      </w:r>
      <w:r w:rsidRPr="0058111F">
        <w:rPr>
          <w:rFonts w:ascii="Times New Roman" w:hAnsi="Times New Roman" w:cs="Times New Roman"/>
          <w:sz w:val="28"/>
          <w:szCs w:val="28"/>
        </w:rPr>
        <w:t>ки, малые и большие обручи и скакалки).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На занятиях гимнастикой такие дети должны овладеть навыками лазанья и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 лазании и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— эффективное средство для развития силы и ловкост</w:t>
      </w:r>
      <w:r w:rsidR="00C60148">
        <w:rPr>
          <w:rFonts w:ascii="Times New Roman" w:hAnsi="Times New Roman" w:cs="Times New Roman"/>
          <w:sz w:val="28"/>
          <w:szCs w:val="28"/>
        </w:rPr>
        <w:t>и, совершенствова</w:t>
      </w:r>
      <w:r w:rsidRPr="0058111F">
        <w:rPr>
          <w:rFonts w:ascii="Times New Roman" w:hAnsi="Times New Roman" w:cs="Times New Roman"/>
          <w:sz w:val="28"/>
          <w:szCs w:val="28"/>
        </w:rPr>
        <w:t>ния координационных способностей школьников.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на сохранение равновесия способствуют развитию вестибулярно</w:t>
      </w:r>
      <w:r w:rsidR="00C60148">
        <w:rPr>
          <w:rFonts w:ascii="Times New Roman" w:hAnsi="Times New Roman" w:cs="Times New Roman"/>
          <w:sz w:val="28"/>
          <w:szCs w:val="28"/>
        </w:rPr>
        <w:t>го аппарата, выработке координа</w:t>
      </w:r>
      <w:r w:rsidRPr="0058111F">
        <w:rPr>
          <w:rFonts w:ascii="Times New Roman" w:hAnsi="Times New Roman" w:cs="Times New Roman"/>
          <w:sz w:val="28"/>
          <w:szCs w:val="28"/>
        </w:rPr>
        <w:t>ции движений, ориентировке в пространстве, корригируют недостатки психической деятельности (страх, завышенная самооценка, боязнь высоты, неадекватность поведения в сложных двигательных ситуациях и т. д.).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на подн</w:t>
      </w:r>
      <w:r w:rsidR="00C60148">
        <w:rPr>
          <w:rFonts w:ascii="Times New Roman" w:hAnsi="Times New Roman" w:cs="Times New Roman"/>
          <w:sz w:val="28"/>
          <w:szCs w:val="28"/>
        </w:rPr>
        <w:t>имание и перемещение грузов име</w:t>
      </w:r>
      <w:r w:rsidRPr="0058111F">
        <w:rPr>
          <w:rFonts w:ascii="Times New Roman" w:hAnsi="Times New Roman" w:cs="Times New Roman"/>
          <w:sz w:val="28"/>
          <w:szCs w:val="28"/>
        </w:rPr>
        <w:t>ют непосредственно при</w:t>
      </w:r>
      <w:r w:rsidR="00C60148">
        <w:rPr>
          <w:rFonts w:ascii="Times New Roman" w:hAnsi="Times New Roman" w:cs="Times New Roman"/>
          <w:sz w:val="28"/>
          <w:szCs w:val="28"/>
        </w:rPr>
        <w:t>кладной характер. Их можно вклю</w:t>
      </w:r>
      <w:r w:rsidRPr="0058111F">
        <w:rPr>
          <w:rFonts w:ascii="Times New Roman" w:hAnsi="Times New Roman" w:cs="Times New Roman"/>
          <w:sz w:val="28"/>
          <w:szCs w:val="28"/>
        </w:rPr>
        <w:t>чить в урок с целью обучения детей нав</w:t>
      </w:r>
      <w:r w:rsidR="00C60148">
        <w:rPr>
          <w:rFonts w:ascii="Times New Roman" w:hAnsi="Times New Roman" w:cs="Times New Roman"/>
          <w:sz w:val="28"/>
          <w:szCs w:val="28"/>
        </w:rPr>
        <w:t>ыкам подхода к пред</w:t>
      </w:r>
      <w:r w:rsidRPr="0058111F">
        <w:rPr>
          <w:rFonts w:ascii="Times New Roman" w:hAnsi="Times New Roman" w:cs="Times New Roman"/>
          <w:sz w:val="28"/>
          <w:szCs w:val="28"/>
        </w:rPr>
        <w:t>мету с нужной стороны, правильному его захвату для переноски, умению его нести, точно и мягко опускать. Такими предметами мо</w:t>
      </w:r>
      <w:r w:rsidR="00C60148">
        <w:rPr>
          <w:rFonts w:ascii="Times New Roman" w:hAnsi="Times New Roman" w:cs="Times New Roman"/>
          <w:sz w:val="28"/>
          <w:szCs w:val="28"/>
        </w:rPr>
        <w:t>гут служить мячи, булавы, гимна</w:t>
      </w:r>
      <w:r w:rsidRPr="0058111F">
        <w:rPr>
          <w:rFonts w:ascii="Times New Roman" w:hAnsi="Times New Roman" w:cs="Times New Roman"/>
          <w:sz w:val="28"/>
          <w:szCs w:val="28"/>
        </w:rPr>
        <w:t>стические палки, обручи, скамейки, маты и т. д.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0148">
        <w:rPr>
          <w:rFonts w:ascii="Times New Roman" w:hAnsi="Times New Roman" w:cs="Times New Roman"/>
          <w:b/>
          <w:i/>
          <w:sz w:val="28"/>
          <w:szCs w:val="28"/>
        </w:rPr>
        <w:t>«Лёгкая атлетика»</w:t>
      </w:r>
      <w:r w:rsidRPr="0058111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465791">
        <w:rPr>
          <w:rFonts w:ascii="Times New Roman" w:hAnsi="Times New Roman" w:cs="Times New Roman"/>
          <w:sz w:val="28"/>
          <w:szCs w:val="28"/>
        </w:rPr>
        <w:t>т ходьбу, бег, прыж</w:t>
      </w:r>
      <w:r w:rsidRPr="0058111F">
        <w:rPr>
          <w:rFonts w:ascii="Times New Roman" w:hAnsi="Times New Roman" w:cs="Times New Roman"/>
          <w:sz w:val="28"/>
          <w:szCs w:val="28"/>
        </w:rPr>
        <w:t xml:space="preserve">ки и метание мяча. Занятия лёгкой атлетикой помогают преподавателю обучать школьников всем этим жизненно важным двигательным </w:t>
      </w:r>
      <w:r w:rsidR="00465791">
        <w:rPr>
          <w:rFonts w:ascii="Times New Roman" w:hAnsi="Times New Roman" w:cs="Times New Roman"/>
          <w:sz w:val="28"/>
          <w:szCs w:val="28"/>
        </w:rPr>
        <w:t>навыкам. Обучение элементам лёг</w:t>
      </w:r>
      <w:r w:rsidRPr="0058111F">
        <w:rPr>
          <w:rFonts w:ascii="Times New Roman" w:hAnsi="Times New Roman" w:cs="Times New Roman"/>
          <w:sz w:val="28"/>
          <w:szCs w:val="28"/>
        </w:rPr>
        <w:t>кой атлетики и их с</w:t>
      </w:r>
      <w:r w:rsidR="00465791">
        <w:rPr>
          <w:rFonts w:ascii="Times New Roman" w:hAnsi="Times New Roman" w:cs="Times New Roman"/>
          <w:sz w:val="28"/>
          <w:szCs w:val="28"/>
        </w:rPr>
        <w:t>овершенствование должно осущест</w:t>
      </w:r>
      <w:r w:rsidRPr="0058111F">
        <w:rPr>
          <w:rFonts w:ascii="Times New Roman" w:hAnsi="Times New Roman" w:cs="Times New Roman"/>
          <w:sz w:val="28"/>
          <w:szCs w:val="28"/>
        </w:rPr>
        <w:t>вляться на основе развития у детей быстроты, ловкости, гибкости, силы и выносливости, а также использования в занятиях специальных упражнений.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в ход</w:t>
      </w:r>
      <w:r w:rsidR="00465791">
        <w:rPr>
          <w:rFonts w:ascii="Times New Roman" w:hAnsi="Times New Roman" w:cs="Times New Roman"/>
          <w:sz w:val="28"/>
          <w:szCs w:val="28"/>
        </w:rPr>
        <w:t>ьбе и беге должны шире использо</w:t>
      </w:r>
      <w:r w:rsidRPr="0058111F">
        <w:rPr>
          <w:rFonts w:ascii="Times New Roman" w:hAnsi="Times New Roman" w:cs="Times New Roman"/>
          <w:sz w:val="28"/>
          <w:szCs w:val="28"/>
        </w:rPr>
        <w:t>ваться на уроках физкультуры не только в коррекционных, но и в оздоровительно-лечебных целях.</w:t>
      </w:r>
    </w:p>
    <w:p w:rsidR="00CC532E" w:rsidRPr="0058111F" w:rsidRDefault="00CC532E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Особое место в данном разделе уделено метанию мяча. При выполнении этих упражнений у детей развиваются умение и ловкость действий с ме</w:t>
      </w:r>
      <w:r w:rsidR="00465791">
        <w:rPr>
          <w:rFonts w:ascii="Times New Roman" w:hAnsi="Times New Roman" w:cs="Times New Roman"/>
          <w:sz w:val="28"/>
          <w:szCs w:val="28"/>
        </w:rPr>
        <w:t>лкими предметами, а также глазо</w:t>
      </w:r>
      <w:r w:rsidRPr="0058111F">
        <w:rPr>
          <w:rFonts w:ascii="Times New Roman" w:hAnsi="Times New Roman" w:cs="Times New Roman"/>
          <w:sz w:val="28"/>
          <w:szCs w:val="28"/>
        </w:rPr>
        <w:t>мер и меткость. Школьники учатся правильному захвату мяча (равномерно и с достаточной сил</w:t>
      </w:r>
      <w:r w:rsidR="00465791">
        <w:rPr>
          <w:rFonts w:ascii="Times New Roman" w:hAnsi="Times New Roman" w:cs="Times New Roman"/>
          <w:sz w:val="28"/>
          <w:szCs w:val="28"/>
        </w:rPr>
        <w:t>ой) и умению техни</w:t>
      </w:r>
      <w:r w:rsidRPr="0058111F">
        <w:rPr>
          <w:rFonts w:ascii="Times New Roman" w:hAnsi="Times New Roman" w:cs="Times New Roman"/>
          <w:sz w:val="28"/>
          <w:szCs w:val="28"/>
        </w:rPr>
        <w:t>чески правильно выполнять бросок, распределяя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внимание на захват мяча, на соизмерение полёта мяча с ориентиром.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4657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5791" w:rsidRPr="00465791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Pr="0046579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8111F">
        <w:rPr>
          <w:rFonts w:ascii="Times New Roman" w:hAnsi="Times New Roman" w:cs="Times New Roman"/>
          <w:sz w:val="28"/>
          <w:szCs w:val="28"/>
        </w:rPr>
        <w:t>, куда включены подвижные и спортивные игры.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Включённые в программу подвижные игры направлены на развитие физических </w:t>
      </w:r>
      <w:r w:rsidR="00465791">
        <w:rPr>
          <w:rFonts w:ascii="Times New Roman" w:hAnsi="Times New Roman" w:cs="Times New Roman"/>
          <w:sz w:val="28"/>
          <w:szCs w:val="28"/>
        </w:rPr>
        <w:t>качеств детей, а также на разви</w:t>
      </w:r>
      <w:r w:rsidRPr="0058111F">
        <w:rPr>
          <w:rFonts w:ascii="Times New Roman" w:hAnsi="Times New Roman" w:cs="Times New Roman"/>
          <w:sz w:val="28"/>
          <w:szCs w:val="28"/>
        </w:rPr>
        <w:t>тие внимания, памяти, инициативы, выдержки, вос</w:t>
      </w:r>
      <w:r w:rsidR="00465791">
        <w:rPr>
          <w:rFonts w:ascii="Times New Roman" w:hAnsi="Times New Roman" w:cs="Times New Roman"/>
          <w:sz w:val="28"/>
          <w:szCs w:val="28"/>
        </w:rPr>
        <w:t>прия</w:t>
      </w:r>
      <w:r w:rsidRPr="0058111F">
        <w:rPr>
          <w:rFonts w:ascii="Times New Roman" w:hAnsi="Times New Roman" w:cs="Times New Roman"/>
          <w:sz w:val="28"/>
          <w:szCs w:val="28"/>
        </w:rPr>
        <w:t xml:space="preserve">тия, пространственных </w:t>
      </w:r>
      <w:r w:rsidR="00465791">
        <w:rPr>
          <w:rFonts w:ascii="Times New Roman" w:hAnsi="Times New Roman" w:cs="Times New Roman"/>
          <w:sz w:val="28"/>
          <w:szCs w:val="28"/>
        </w:rPr>
        <w:t>и временных ориентиров, последо</w:t>
      </w:r>
      <w:r w:rsidRPr="0058111F">
        <w:rPr>
          <w:rFonts w:ascii="Times New Roman" w:hAnsi="Times New Roman" w:cs="Times New Roman"/>
          <w:sz w:val="28"/>
          <w:szCs w:val="28"/>
        </w:rPr>
        <w:t>вательности движений.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В каждый раздел включены упражнения на развитие двигательных способностей школьников. Для правильного развития этих способно</w:t>
      </w:r>
      <w:r w:rsidR="00465791">
        <w:rPr>
          <w:rFonts w:ascii="Times New Roman" w:hAnsi="Times New Roman" w:cs="Times New Roman"/>
          <w:sz w:val="28"/>
          <w:szCs w:val="28"/>
        </w:rPr>
        <w:t>стей необходимо учитывать следу</w:t>
      </w:r>
      <w:r w:rsidRPr="0058111F">
        <w:rPr>
          <w:rFonts w:ascii="Times New Roman" w:hAnsi="Times New Roman" w:cs="Times New Roman"/>
          <w:sz w:val="28"/>
          <w:szCs w:val="28"/>
        </w:rPr>
        <w:t>ющие моменты:</w:t>
      </w:r>
    </w:p>
    <w:p w:rsidR="00F53E74" w:rsidRPr="0058111F" w:rsidRDefault="00F53E74" w:rsidP="00F53E74">
      <w:pPr>
        <w:tabs>
          <w:tab w:val="left" w:pos="5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•</w:t>
      </w:r>
      <w:r w:rsidRPr="0058111F">
        <w:rPr>
          <w:rFonts w:ascii="Times New Roman" w:hAnsi="Times New Roman" w:cs="Times New Roman"/>
          <w:sz w:val="28"/>
          <w:szCs w:val="28"/>
        </w:rPr>
        <w:tab/>
        <w:t>В 3—4 классах следует уделять наибольшее внимание развитию выносливости у учащихся.</w:t>
      </w:r>
    </w:p>
    <w:p w:rsidR="00F53E74" w:rsidRPr="0058111F" w:rsidRDefault="00F53E74" w:rsidP="00F53E74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•</w:t>
      </w:r>
      <w:r w:rsidRPr="0058111F">
        <w:rPr>
          <w:rFonts w:ascii="Times New Roman" w:hAnsi="Times New Roman" w:cs="Times New Roman"/>
          <w:sz w:val="28"/>
          <w:szCs w:val="28"/>
        </w:rPr>
        <w:tab/>
        <w:t>В 1—4 классах след</w:t>
      </w:r>
      <w:r w:rsidR="00465791">
        <w:rPr>
          <w:rFonts w:ascii="Times New Roman" w:hAnsi="Times New Roman" w:cs="Times New Roman"/>
          <w:sz w:val="28"/>
          <w:szCs w:val="28"/>
        </w:rPr>
        <w:t>ует больше развивать координаци</w:t>
      </w:r>
      <w:r w:rsidRPr="0058111F">
        <w:rPr>
          <w:rFonts w:ascii="Times New Roman" w:hAnsi="Times New Roman" w:cs="Times New Roman"/>
          <w:sz w:val="28"/>
          <w:szCs w:val="28"/>
        </w:rPr>
        <w:t>онные способности и гибкость.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Выносливость развив</w:t>
      </w:r>
      <w:r w:rsidR="00465791">
        <w:rPr>
          <w:rFonts w:ascii="Times New Roman" w:hAnsi="Times New Roman" w:cs="Times New Roman"/>
          <w:sz w:val="28"/>
          <w:szCs w:val="28"/>
        </w:rPr>
        <w:t>ается путём применения специаль</w:t>
      </w:r>
      <w:r w:rsidRPr="0058111F">
        <w:rPr>
          <w:rFonts w:ascii="Times New Roman" w:hAnsi="Times New Roman" w:cs="Times New Roman"/>
          <w:sz w:val="28"/>
          <w:szCs w:val="28"/>
        </w:rPr>
        <w:t>ных упражнений, степень воздействия которы</w:t>
      </w:r>
      <w:r w:rsidR="00465791">
        <w:rPr>
          <w:rFonts w:ascii="Times New Roman" w:hAnsi="Times New Roman" w:cs="Times New Roman"/>
          <w:sz w:val="28"/>
          <w:szCs w:val="28"/>
        </w:rPr>
        <w:t>х на орга</w:t>
      </w:r>
      <w:r w:rsidRPr="0058111F">
        <w:rPr>
          <w:rFonts w:ascii="Times New Roman" w:hAnsi="Times New Roman" w:cs="Times New Roman"/>
          <w:sz w:val="28"/>
          <w:szCs w:val="28"/>
        </w:rPr>
        <w:t>низм выше тех, к кото</w:t>
      </w:r>
      <w:r w:rsidR="00465791">
        <w:rPr>
          <w:rFonts w:ascii="Times New Roman" w:hAnsi="Times New Roman" w:cs="Times New Roman"/>
          <w:sz w:val="28"/>
          <w:szCs w:val="28"/>
        </w:rPr>
        <w:t>рым организм школьника с наруше</w:t>
      </w:r>
      <w:r w:rsidRPr="0058111F">
        <w:rPr>
          <w:rFonts w:ascii="Times New Roman" w:hAnsi="Times New Roman" w:cs="Times New Roman"/>
          <w:sz w:val="28"/>
          <w:szCs w:val="28"/>
        </w:rPr>
        <w:t>нием интеллекта уже адаптировался.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lastRenderedPageBreak/>
        <w:t>Упражнения необхо</w:t>
      </w:r>
      <w:r w:rsidR="00465791">
        <w:rPr>
          <w:rFonts w:ascii="Times New Roman" w:hAnsi="Times New Roman" w:cs="Times New Roman"/>
          <w:sz w:val="28"/>
          <w:szCs w:val="28"/>
        </w:rPr>
        <w:t>димо выполнять со средней интен</w:t>
      </w:r>
      <w:r w:rsidRPr="0058111F">
        <w:rPr>
          <w:rFonts w:ascii="Times New Roman" w:hAnsi="Times New Roman" w:cs="Times New Roman"/>
          <w:sz w:val="28"/>
          <w:szCs w:val="28"/>
        </w:rPr>
        <w:t>сивностью, а в перерывах между повторениями включать упражнения на восстановление дыхания и внимания.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465791">
        <w:rPr>
          <w:rFonts w:ascii="Times New Roman" w:hAnsi="Times New Roman" w:cs="Times New Roman"/>
          <w:sz w:val="28"/>
          <w:szCs w:val="28"/>
        </w:rPr>
        <w:t xml:space="preserve"> индивидуального и дифференциро</w:t>
      </w:r>
      <w:r w:rsidRPr="0058111F">
        <w:rPr>
          <w:rFonts w:ascii="Times New Roman" w:hAnsi="Times New Roman" w:cs="Times New Roman"/>
          <w:sz w:val="28"/>
          <w:szCs w:val="28"/>
        </w:rPr>
        <w:t>ванного подхода при развитии двигательных способностей целесообразно делить кла</w:t>
      </w:r>
      <w:r w:rsidR="00465791">
        <w:rPr>
          <w:rFonts w:ascii="Times New Roman" w:hAnsi="Times New Roman" w:cs="Times New Roman"/>
          <w:sz w:val="28"/>
          <w:szCs w:val="28"/>
        </w:rPr>
        <w:t>сс на группы с учётом двигатель</w:t>
      </w:r>
      <w:r w:rsidRPr="0058111F">
        <w:rPr>
          <w:rFonts w:ascii="Times New Roman" w:hAnsi="Times New Roman" w:cs="Times New Roman"/>
          <w:sz w:val="28"/>
          <w:szCs w:val="28"/>
        </w:rPr>
        <w:t xml:space="preserve">ных и интеллектуальных возможностей </w:t>
      </w:r>
      <w:r w:rsidR="00465791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465791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щихся.</w:t>
      </w:r>
    </w:p>
    <w:p w:rsidR="00F53E74" w:rsidRPr="0058111F" w:rsidRDefault="00F53E74" w:rsidP="00F53E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Общие сведения теоретического характера даются во время уроков. Они со</w:t>
      </w:r>
      <w:r w:rsidR="00465791">
        <w:rPr>
          <w:rFonts w:ascii="Times New Roman" w:hAnsi="Times New Roman" w:cs="Times New Roman"/>
          <w:sz w:val="28"/>
          <w:szCs w:val="28"/>
        </w:rPr>
        <w:t>держат краткую информацию о тех</w:t>
      </w:r>
      <w:r w:rsidRPr="0058111F">
        <w:rPr>
          <w:rFonts w:ascii="Times New Roman" w:hAnsi="Times New Roman" w:cs="Times New Roman"/>
          <w:sz w:val="28"/>
          <w:szCs w:val="28"/>
        </w:rPr>
        <w:t>нике изучаемых упражнен</w:t>
      </w:r>
      <w:r w:rsidR="00465791">
        <w:rPr>
          <w:rFonts w:ascii="Times New Roman" w:hAnsi="Times New Roman" w:cs="Times New Roman"/>
          <w:sz w:val="28"/>
          <w:szCs w:val="28"/>
        </w:rPr>
        <w:t>ий, о правилах судейства, о тре</w:t>
      </w:r>
      <w:r w:rsidRPr="0058111F">
        <w:rPr>
          <w:rFonts w:ascii="Times New Roman" w:hAnsi="Times New Roman" w:cs="Times New Roman"/>
          <w:sz w:val="28"/>
          <w:szCs w:val="28"/>
        </w:rPr>
        <w:t>бованиях к спортивной форме, инвентарю, о подготовке мест для занятий.</w:t>
      </w:r>
    </w:p>
    <w:p w:rsidR="00CC532E" w:rsidRPr="00CC532E" w:rsidRDefault="00F53E74" w:rsidP="004657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Обязательным в программе является перечень знаний, умений и навыков, которыми должны овладеть </w:t>
      </w:r>
      <w:r w:rsidR="00465791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465791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щиеся на уроках физической к</w:t>
      </w:r>
      <w:r w:rsidR="00465791">
        <w:rPr>
          <w:rFonts w:ascii="Times New Roman" w:hAnsi="Times New Roman" w:cs="Times New Roman"/>
          <w:sz w:val="28"/>
          <w:szCs w:val="28"/>
        </w:rPr>
        <w:t>ультуры. Школьники узнают о зна</w:t>
      </w:r>
      <w:r w:rsidRPr="0058111F">
        <w:rPr>
          <w:rFonts w:ascii="Times New Roman" w:hAnsi="Times New Roman" w:cs="Times New Roman"/>
          <w:sz w:val="28"/>
          <w:szCs w:val="28"/>
        </w:rPr>
        <w:t>чении самоконтроля, о влиянии физических упражнений на организм человека, об</w:t>
      </w:r>
      <w:r w:rsidR="00465791">
        <w:rPr>
          <w:rFonts w:ascii="Times New Roman" w:hAnsi="Times New Roman" w:cs="Times New Roman"/>
          <w:sz w:val="28"/>
          <w:szCs w:val="28"/>
        </w:rPr>
        <w:t xml:space="preserve"> основах спортивной техники изу</w:t>
      </w:r>
      <w:r w:rsidRPr="0058111F">
        <w:rPr>
          <w:rFonts w:ascii="Times New Roman" w:hAnsi="Times New Roman" w:cs="Times New Roman"/>
          <w:sz w:val="28"/>
          <w:szCs w:val="28"/>
        </w:rPr>
        <w:t>чаемых упражнений.</w:t>
      </w:r>
    </w:p>
    <w:p w:rsidR="00F0782B" w:rsidRDefault="00F0782B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E5AEC" w:rsidRPr="00C3211F" w:rsidRDefault="009C2754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3211F">
        <w:rPr>
          <w:rStyle w:val="a5"/>
          <w:sz w:val="28"/>
          <w:szCs w:val="28"/>
        </w:rPr>
        <w:t>3. Описание места учебного предмета в учебном плане.</w:t>
      </w:r>
    </w:p>
    <w:p w:rsidR="006E5AEC" w:rsidRDefault="00FE4021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 Адаптивная физ</w:t>
      </w:r>
      <w:r w:rsidR="009C2754" w:rsidRPr="00C3211F">
        <w:rPr>
          <w:sz w:val="28"/>
          <w:szCs w:val="28"/>
        </w:rPr>
        <w:t xml:space="preserve">культура входит в обязательную часть </w:t>
      </w:r>
      <w:r w:rsidR="004A7704" w:rsidRPr="00B811E5">
        <w:rPr>
          <w:sz w:val="28"/>
          <w:szCs w:val="28"/>
        </w:rPr>
        <w:t>адаптированной</w:t>
      </w:r>
      <w:r w:rsidR="004A7704">
        <w:rPr>
          <w:sz w:val="28"/>
          <w:szCs w:val="28"/>
        </w:rPr>
        <w:t xml:space="preserve"> </w:t>
      </w:r>
      <w:r w:rsidR="004A7704" w:rsidRPr="00B811E5">
        <w:rPr>
          <w:sz w:val="28"/>
          <w:szCs w:val="28"/>
        </w:rPr>
        <w:t>основной образовательной программы</w:t>
      </w:r>
      <w:r w:rsidR="004A7704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="009C2754" w:rsidRPr="00C3211F">
        <w:rPr>
          <w:sz w:val="28"/>
          <w:szCs w:val="28"/>
        </w:rPr>
        <w:t>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A736D9" w:rsidRPr="00A736D9" w:rsidRDefault="00A736D9" w:rsidP="00A736D9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объём нагрузки и максимальный объём нагрузки </w:t>
      </w:r>
      <w:proofErr w:type="gramStart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 требованиями Стандарта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82B" w:rsidRPr="00C3211F" w:rsidRDefault="00F0782B" w:rsidP="00A736D9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79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6E5AEC" w:rsidRPr="00C3211F" w:rsidTr="0018299E">
        <w:trPr>
          <w:trHeight w:val="98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2B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 xml:space="preserve">Часов </w:t>
            </w:r>
          </w:p>
          <w:p w:rsidR="006E5AEC" w:rsidRPr="00C3211F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9C2754" w:rsidRPr="00C3211F">
              <w:rPr>
                <w:sz w:val="28"/>
                <w:szCs w:val="28"/>
              </w:rPr>
              <w:t>нед</w:t>
            </w:r>
            <w:proofErr w:type="spellEnd"/>
            <w:r w:rsidR="009C2754" w:rsidRPr="00C3211F"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IV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Год</w:t>
            </w:r>
          </w:p>
        </w:tc>
      </w:tr>
      <w:tr w:rsidR="006E5AEC" w:rsidRPr="00C3211F" w:rsidTr="0018299E">
        <w:trPr>
          <w:trHeight w:val="9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8299E" w:rsidP="0018299E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</w:t>
            </w:r>
            <w:r w:rsidR="009C2754" w:rsidRPr="00C3211F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04B79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01A">
              <w:rPr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01A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F0782B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47301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47301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47301A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82B">
              <w:rPr>
                <w:sz w:val="28"/>
                <w:szCs w:val="28"/>
              </w:rPr>
              <w:t>5</w:t>
            </w:r>
          </w:p>
        </w:tc>
      </w:tr>
    </w:tbl>
    <w:p w:rsidR="00F0782B" w:rsidRDefault="00F0782B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C3211F">
        <w:rPr>
          <w:sz w:val="28"/>
          <w:szCs w:val="28"/>
        </w:rPr>
        <w:t>4. Личностные и предметные результаты освоения учебного предмета.</w:t>
      </w:r>
      <w:bookmarkEnd w:id="2"/>
    </w:p>
    <w:p w:rsidR="00A736D9" w:rsidRPr="00A736D9" w:rsidRDefault="00A736D9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A736D9">
        <w:rPr>
          <w:sz w:val="28"/>
          <w:szCs w:val="28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A736D9" w:rsidRPr="00A736D9" w:rsidRDefault="00A736D9" w:rsidP="009948B0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bookmarkStart w:id="3" w:name="bookmark3"/>
      <w:r w:rsidRPr="00A736D9">
        <w:rPr>
          <w:i/>
          <w:sz w:val="28"/>
          <w:szCs w:val="28"/>
        </w:rPr>
        <w:t>Предметные результаты.</w:t>
      </w:r>
      <w:bookmarkEnd w:id="3"/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0782B" w:rsidRDefault="00F0782B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rStyle w:val="11"/>
          <w:sz w:val="28"/>
          <w:szCs w:val="28"/>
        </w:rPr>
      </w:pP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11"/>
          <w:sz w:val="28"/>
          <w:szCs w:val="28"/>
        </w:rPr>
        <w:t>Минимальный уровень: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поведения на уроке физического культуры;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спортивный инвентарь, тренажерные устройства на уроке физического воспитания;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произвольно преодолевать простые препятствия;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уметь ходить по гимнастической скамейке; 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выполнять равномерный бег в </w:t>
      </w:r>
      <w:r w:rsidR="00F0782B">
        <w:rPr>
          <w:sz w:val="28"/>
          <w:szCs w:val="28"/>
        </w:rPr>
        <w:t>режиме умеренной интенсивности;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ноге);</w:t>
      </w:r>
    </w:p>
    <w:p w:rsidR="00F0782B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выполнять прыжки в высоту на месте с касанием рукой подвешенных ориентиров;</w:t>
      </w:r>
    </w:p>
    <w:p w:rsidR="00F0782B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 xml:space="preserve">метать малый мяч в вертикальную цель; </w:t>
      </w:r>
    </w:p>
    <w:p w:rsidR="006E5AEC" w:rsidRPr="00C3211F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участвовать в подвижных играх;</w:t>
      </w:r>
    </w:p>
    <w:p w:rsidR="006E5AEC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и выполнять комплексы физических упражнений для утренней зарядки, физкультминуток.</w:t>
      </w:r>
    </w:p>
    <w:p w:rsidR="00F0782B" w:rsidRPr="00C3211F" w:rsidRDefault="00F0782B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21"/>
          <w:sz w:val="28"/>
          <w:szCs w:val="28"/>
        </w:rPr>
        <w:t>Достаточный уровень: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знать и выполнять организующие команды и приёмы; 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упражнения на переключение внимания и контроля с одних звеньев тела на другие, упражнения на расслабление отдельных мышечных групп;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передавать набивной мяча (1 кг) в максимальном темпе, по кругу, из разных исходных положений;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прыжки с продвижением вперёд (правым и левым боком), с доставанием ориентиров, расположенных на разной высоте;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ходить на носках с предметами на голове с заданной осанкой.</w:t>
      </w:r>
    </w:p>
    <w:p w:rsidR="00F0782B" w:rsidRDefault="00F0782B" w:rsidP="009948B0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4" w:name="bookmark4"/>
    </w:p>
    <w:p w:rsidR="006E5AEC" w:rsidRPr="00A736D9" w:rsidRDefault="009C2754" w:rsidP="009948B0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r w:rsidRPr="00A736D9">
        <w:rPr>
          <w:i/>
          <w:sz w:val="28"/>
          <w:szCs w:val="28"/>
        </w:rPr>
        <w:t>Личностные результаты.</w:t>
      </w:r>
      <w:bookmarkEnd w:id="4"/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Уважительное отношение к иному мнению.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адекватных представлений о собственных возможностях.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навыками коммуникации и принятыми ритуалами социального взаимодействия.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 xml:space="preserve">Принятие и освоение социальной роли </w:t>
      </w:r>
      <w:proofErr w:type="gramStart"/>
      <w:r w:rsidRPr="00C3211F">
        <w:rPr>
          <w:sz w:val="28"/>
          <w:szCs w:val="28"/>
        </w:rPr>
        <w:t>обучающегося</w:t>
      </w:r>
      <w:proofErr w:type="gramEnd"/>
      <w:r w:rsidRPr="00C3211F">
        <w:rPr>
          <w:sz w:val="28"/>
          <w:szCs w:val="28"/>
        </w:rPr>
        <w:t>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Развитие навыков сотрудничества </w:t>
      </w:r>
      <w:r w:rsidR="00F0782B" w:rsidRPr="00C3211F">
        <w:rPr>
          <w:sz w:val="28"/>
          <w:szCs w:val="28"/>
        </w:rPr>
        <w:t>с</w:t>
      </w:r>
      <w:r w:rsidRPr="00C3211F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Формирование установки на безопасный, здоровый образ жизни.</w:t>
      </w:r>
    </w:p>
    <w:p w:rsidR="005C4D1D" w:rsidRDefault="005C4D1D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</w:p>
    <w:p w:rsidR="005C4D1D" w:rsidRPr="00202605" w:rsidRDefault="00A703A5" w:rsidP="005C4D1D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02605">
        <w:rPr>
          <w:rFonts w:ascii="Times New Roman" w:hAnsi="Times New Roman"/>
          <w:b/>
          <w:sz w:val="28"/>
          <w:szCs w:val="28"/>
        </w:rPr>
        <w:t>3</w:t>
      </w:r>
      <w:r w:rsidR="005C4D1D" w:rsidRPr="0020260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C4D1D" w:rsidRPr="009948B0" w:rsidRDefault="005C4D1D" w:rsidP="005C4D1D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02605"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 w:rsidR="00F93404" w:rsidRPr="00202605">
        <w:rPr>
          <w:rFonts w:ascii="Times New Roman" w:hAnsi="Times New Roman"/>
          <w:b/>
          <w:sz w:val="28"/>
          <w:szCs w:val="28"/>
        </w:rPr>
        <w:t xml:space="preserve">знаниям и </w:t>
      </w:r>
      <w:r w:rsidRPr="00202605">
        <w:rPr>
          <w:rFonts w:ascii="Times New Roman" w:hAnsi="Times New Roman"/>
          <w:b/>
          <w:sz w:val="28"/>
          <w:szCs w:val="28"/>
        </w:rPr>
        <w:t xml:space="preserve">умениям </w:t>
      </w:r>
      <w:proofErr w:type="gramStart"/>
      <w:r w:rsidRPr="0020260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703A5" w:rsidRDefault="00A703A5" w:rsidP="00A703A5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703A5">
        <w:rPr>
          <w:rFonts w:ascii="Times New Roman" w:hAnsi="Times New Roman" w:cs="Times New Roman"/>
          <w:sz w:val="28"/>
          <w:szCs w:val="28"/>
        </w:rPr>
        <w:t>строевые команды;</w:t>
      </w:r>
    </w:p>
    <w:p w:rsidR="00A703A5" w:rsidRDefault="00A703A5" w:rsidP="00A703A5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703A5">
        <w:rPr>
          <w:rFonts w:ascii="Times New Roman" w:hAnsi="Times New Roman" w:cs="Times New Roman"/>
          <w:sz w:val="28"/>
          <w:szCs w:val="28"/>
        </w:rPr>
        <w:t>как оттолкнуться при соскоке с гимнастич</w:t>
      </w:r>
      <w:r w:rsidR="00202605">
        <w:rPr>
          <w:rFonts w:ascii="Times New Roman" w:hAnsi="Times New Roman" w:cs="Times New Roman"/>
          <w:sz w:val="28"/>
          <w:szCs w:val="28"/>
        </w:rPr>
        <w:t>еской стен</w:t>
      </w:r>
      <w:r>
        <w:rPr>
          <w:rFonts w:ascii="Times New Roman" w:hAnsi="Times New Roman" w:cs="Times New Roman"/>
          <w:sz w:val="28"/>
          <w:szCs w:val="28"/>
        </w:rPr>
        <w:t>ки, как приземлиться;</w:t>
      </w:r>
    </w:p>
    <w:p w:rsidR="00A703A5" w:rsidRDefault="00A703A5" w:rsidP="00A703A5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703A5">
        <w:rPr>
          <w:rFonts w:ascii="Times New Roman" w:hAnsi="Times New Roman" w:cs="Times New Roman"/>
          <w:sz w:val="28"/>
          <w:szCs w:val="28"/>
        </w:rPr>
        <w:t>положение частей т</w:t>
      </w:r>
      <w:r w:rsidR="00202605">
        <w:rPr>
          <w:rFonts w:ascii="Times New Roman" w:hAnsi="Times New Roman" w:cs="Times New Roman"/>
          <w:sz w:val="28"/>
          <w:szCs w:val="28"/>
        </w:rPr>
        <w:t>ела во время ходьбы, бега, прыж</w:t>
      </w:r>
      <w:r w:rsidRPr="00A703A5">
        <w:rPr>
          <w:rFonts w:ascii="Times New Roman" w:hAnsi="Times New Roman" w:cs="Times New Roman"/>
          <w:sz w:val="28"/>
          <w:szCs w:val="28"/>
        </w:rPr>
        <w:t>ков, метаний;</w:t>
      </w:r>
    </w:p>
    <w:p w:rsidR="00A703A5" w:rsidRDefault="00A703A5" w:rsidP="00A703A5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занятиях;</w:t>
      </w:r>
    </w:p>
    <w:p w:rsidR="00A703A5" w:rsidRDefault="00A703A5" w:rsidP="00A703A5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703A5">
        <w:rPr>
          <w:rFonts w:ascii="Times New Roman" w:hAnsi="Times New Roman" w:cs="Times New Roman"/>
          <w:sz w:val="28"/>
          <w:szCs w:val="28"/>
        </w:rPr>
        <w:t>правила 2—3 разученных игр;</w:t>
      </w:r>
    </w:p>
    <w:p w:rsidR="00A703A5" w:rsidRPr="00A703A5" w:rsidRDefault="00A703A5" w:rsidP="00A703A5">
      <w:pPr>
        <w:pStyle w:val="ab"/>
        <w:numPr>
          <w:ilvl w:val="0"/>
          <w:numId w:val="6"/>
        </w:numPr>
        <w:tabs>
          <w:tab w:val="left" w:pos="535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703A5">
        <w:rPr>
          <w:rFonts w:ascii="Times New Roman" w:hAnsi="Times New Roman" w:cs="Times New Roman"/>
          <w:sz w:val="28"/>
          <w:szCs w:val="28"/>
        </w:rPr>
        <w:t>как выбрать место и взаимодействовать с партнёром, командой и соперником.</w:t>
      </w:r>
    </w:p>
    <w:p w:rsidR="00A703A5" w:rsidRDefault="00A703A5" w:rsidP="00A703A5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A703A5" w:rsidRPr="00202605" w:rsidRDefault="00A703A5" w:rsidP="00A703A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выполнять строевые команды учителя; отталкиваться двумя ногами от гимнастического мостика;</w:t>
      </w:r>
    </w:p>
    <w:p w:rsidR="00202605" w:rsidRDefault="00A703A5" w:rsidP="00A703A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сохранять равновесие на гимнастической скамейке с предметом в рука</w:t>
      </w:r>
      <w:r w:rsidR="00202605">
        <w:rPr>
          <w:rFonts w:ascii="Times New Roman" w:hAnsi="Times New Roman" w:cs="Times New Roman"/>
          <w:sz w:val="28"/>
          <w:szCs w:val="28"/>
        </w:rPr>
        <w:t>х;</w:t>
      </w:r>
    </w:p>
    <w:p w:rsidR="00A703A5" w:rsidRPr="00202605" w:rsidRDefault="00A703A5" w:rsidP="00A703A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лазать на четвереньках по наклонной плоскости вверх и вниз;</w:t>
      </w:r>
    </w:p>
    <w:p w:rsidR="00202605" w:rsidRDefault="00A703A5" w:rsidP="00A703A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 xml:space="preserve">согласовывать движения рук и ног в </w:t>
      </w:r>
      <w:proofErr w:type="spellStart"/>
      <w:r w:rsidRPr="00202605">
        <w:rPr>
          <w:rFonts w:ascii="Times New Roman" w:hAnsi="Times New Roman" w:cs="Times New Roman"/>
          <w:sz w:val="28"/>
          <w:szCs w:val="28"/>
        </w:rPr>
        <w:t>лаз</w:t>
      </w:r>
      <w:r w:rsidR="00202605">
        <w:rPr>
          <w:rFonts w:ascii="Times New Roman" w:hAnsi="Times New Roman" w:cs="Times New Roman"/>
          <w:sz w:val="28"/>
          <w:szCs w:val="28"/>
        </w:rPr>
        <w:t>аньи</w:t>
      </w:r>
      <w:proofErr w:type="spellEnd"/>
      <w:r w:rsidR="00202605">
        <w:rPr>
          <w:rFonts w:ascii="Times New Roman" w:hAnsi="Times New Roman" w:cs="Times New Roman"/>
          <w:sz w:val="28"/>
          <w:szCs w:val="28"/>
        </w:rPr>
        <w:t xml:space="preserve"> по гимнастической стенке;</w:t>
      </w:r>
    </w:p>
    <w:p w:rsid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ко</w:t>
      </w:r>
      <w:r w:rsidR="00202605">
        <w:rPr>
          <w:rFonts w:ascii="Times New Roman" w:hAnsi="Times New Roman" w:cs="Times New Roman"/>
          <w:sz w:val="28"/>
          <w:szCs w:val="28"/>
        </w:rPr>
        <w:t>ллективно переносить гимнастические снаряды;</w:t>
      </w:r>
    </w:p>
    <w:p w:rsid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выполнять высокий старт;</w:t>
      </w:r>
    </w:p>
    <w:p w:rsid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бежать в медленном темпе 2 мин;</w:t>
      </w:r>
    </w:p>
    <w:p w:rsidR="00202605" w:rsidRP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быстро пробежать 30 м;</w:t>
      </w:r>
    </w:p>
    <w:p w:rsidR="00202605" w:rsidRP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прыгать в длину и высоту;</w:t>
      </w:r>
    </w:p>
    <w:p w:rsid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метать малый мяч с места правой</w:t>
      </w:r>
      <w:r w:rsidR="00202605">
        <w:rPr>
          <w:rFonts w:ascii="Times New Roman" w:hAnsi="Times New Roman" w:cs="Times New Roman"/>
          <w:sz w:val="28"/>
          <w:szCs w:val="28"/>
        </w:rPr>
        <w:t xml:space="preserve"> и левой руками;</w:t>
      </w:r>
    </w:p>
    <w:p w:rsidR="00A703A5" w:rsidRPr="00202605" w:rsidRDefault="00A703A5" w:rsidP="00202605">
      <w:pPr>
        <w:pStyle w:val="ab"/>
        <w:numPr>
          <w:ilvl w:val="0"/>
          <w:numId w:val="7"/>
        </w:numPr>
        <w:tabs>
          <w:tab w:val="left" w:pos="58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02605">
        <w:rPr>
          <w:rFonts w:ascii="Times New Roman" w:hAnsi="Times New Roman" w:cs="Times New Roman"/>
          <w:sz w:val="28"/>
          <w:szCs w:val="28"/>
        </w:rPr>
        <w:t>самостоятельно играть в простые игры под контролем учителя.</w:t>
      </w:r>
    </w:p>
    <w:p w:rsidR="00A703A5" w:rsidRDefault="00A703A5" w:rsidP="00A703A5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</w:p>
    <w:p w:rsidR="00A703A5" w:rsidRPr="00C3211F" w:rsidRDefault="00A703A5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5" w:name="bookmark5"/>
      <w:r w:rsidRPr="00C3211F">
        <w:rPr>
          <w:sz w:val="28"/>
          <w:szCs w:val="28"/>
        </w:rPr>
        <w:t>5. Система оценки достижения планируемых результатов.</w:t>
      </w:r>
      <w:bookmarkEnd w:id="5"/>
    </w:p>
    <w:p w:rsidR="006E5AEC" w:rsidRPr="00C3211F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6E5AEC" w:rsidRPr="00C3211F" w:rsidRDefault="009C2754" w:rsidP="005C4D1D">
      <w:pPr>
        <w:pStyle w:val="7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0"/>
          <w:spacing w:val="0"/>
          <w:sz w:val="28"/>
          <w:szCs w:val="28"/>
        </w:rPr>
        <w:t>помощи.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 w:rsidR="00F0782B"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6E5AEC" w:rsidRPr="00C3211F" w:rsidRDefault="009C2754" w:rsidP="005C4D1D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6E5AEC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F0782B" w:rsidRPr="00C3211F" w:rsidRDefault="00F0782B" w:rsidP="00F0782B">
      <w:pPr>
        <w:pStyle w:val="31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6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6E5AEC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5C5561" w:rsidRDefault="005C5561" w:rsidP="00C23415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5C5561" w:rsidRPr="0062277A" w:rsidRDefault="005C5561" w:rsidP="00994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227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293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671F9" w:rsidRPr="00F12937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703A5" w:rsidRPr="00B83DF4" w:rsidRDefault="00A703A5" w:rsidP="00B83DF4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6" w:name="bookmark15"/>
      <w:r w:rsidRPr="00B83DF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6"/>
    </w:p>
    <w:p w:rsidR="00A703A5" w:rsidRPr="0058111F" w:rsidRDefault="00A703A5" w:rsidP="00B83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Значение физическ</w:t>
      </w:r>
      <w:r w:rsidR="00202605">
        <w:rPr>
          <w:rFonts w:ascii="Times New Roman" w:hAnsi="Times New Roman" w:cs="Times New Roman"/>
          <w:sz w:val="28"/>
          <w:szCs w:val="28"/>
        </w:rPr>
        <w:t>их упражнений для здоровья чело</w:t>
      </w:r>
      <w:r w:rsidRPr="0058111F">
        <w:rPr>
          <w:rFonts w:ascii="Times New Roman" w:hAnsi="Times New Roman" w:cs="Times New Roman"/>
          <w:sz w:val="28"/>
          <w:szCs w:val="28"/>
        </w:rPr>
        <w:t>века. Формирование понятий: опрятность, аккуратность. Физическая нагрузка и отдых.</w:t>
      </w:r>
    </w:p>
    <w:p w:rsidR="00A703A5" w:rsidRPr="00B83DF4" w:rsidRDefault="00A703A5" w:rsidP="00B83DF4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7" w:name="bookmark16"/>
      <w:r w:rsidRPr="00B83DF4">
        <w:rPr>
          <w:rFonts w:ascii="Times New Roman" w:hAnsi="Times New Roman" w:cs="Times New Roman"/>
          <w:b/>
          <w:sz w:val="28"/>
          <w:szCs w:val="28"/>
        </w:rPr>
        <w:t>Гимнастика</w:t>
      </w:r>
      <w:bookmarkEnd w:id="7"/>
    </w:p>
    <w:p w:rsidR="00A703A5" w:rsidRPr="0058111F" w:rsidRDefault="00A703A5" w:rsidP="00B83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="00B83DF4">
        <w:rPr>
          <w:rFonts w:ascii="Times New Roman" w:hAnsi="Times New Roman" w:cs="Times New Roman"/>
          <w:sz w:val="28"/>
          <w:szCs w:val="28"/>
        </w:rPr>
        <w:t>Элементарные сведения о ско</w:t>
      </w:r>
      <w:r w:rsidRPr="0058111F">
        <w:rPr>
          <w:rFonts w:ascii="Times New Roman" w:hAnsi="Times New Roman" w:cs="Times New Roman"/>
          <w:sz w:val="28"/>
          <w:szCs w:val="28"/>
        </w:rPr>
        <w:t>рости, ритме, темпе, степени мышечных усилий.</w:t>
      </w:r>
    </w:p>
    <w:p w:rsidR="00B83DF4" w:rsidRDefault="00A703A5" w:rsidP="00B8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A703A5" w:rsidRPr="00B83DF4" w:rsidRDefault="00A703A5" w:rsidP="00B83DF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Построения и перестр</w:t>
      </w:r>
      <w:r w:rsidR="00B83DF4" w:rsidRPr="00B83DF4">
        <w:rPr>
          <w:rFonts w:ascii="Times New Roman" w:hAnsi="Times New Roman" w:cs="Times New Roman"/>
          <w:b/>
          <w:sz w:val="28"/>
          <w:szCs w:val="28"/>
        </w:rPr>
        <w:t>оения.</w:t>
      </w:r>
      <w:r w:rsidR="00B83DF4">
        <w:rPr>
          <w:rFonts w:ascii="Times New Roman" w:hAnsi="Times New Roman" w:cs="Times New Roman"/>
          <w:sz w:val="28"/>
          <w:szCs w:val="28"/>
        </w:rPr>
        <w:t xml:space="preserve"> Построение в колонну, ше</w:t>
      </w:r>
      <w:r w:rsidRPr="0058111F">
        <w:rPr>
          <w:rFonts w:ascii="Times New Roman" w:hAnsi="Times New Roman" w:cs="Times New Roman"/>
          <w:sz w:val="28"/>
          <w:szCs w:val="28"/>
        </w:rPr>
        <w:t xml:space="preserve">ренгу по инструкции. Выполнение команд: «Равняйсь!», «Смирно!», «Вольно!». Расчёт по порядку. Ходьба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. Повороты на месте направо, налево. Команды: «Направо!», «Налево!». П</w:t>
      </w:r>
      <w:r w:rsidR="00B83DF4">
        <w:rPr>
          <w:rFonts w:ascii="Times New Roman" w:hAnsi="Times New Roman" w:cs="Times New Roman"/>
          <w:sz w:val="28"/>
          <w:szCs w:val="28"/>
        </w:rPr>
        <w:t>оворот под счёт «Раз, два». Раз</w:t>
      </w:r>
      <w:r w:rsidRPr="0058111F">
        <w:rPr>
          <w:rFonts w:ascii="Times New Roman" w:hAnsi="Times New Roman" w:cs="Times New Roman"/>
          <w:sz w:val="28"/>
          <w:szCs w:val="28"/>
        </w:rPr>
        <w:t>мыкание и смыкание приставными шагами. Перестроение из колонны по одному в колонну по два последовательными поворотами налево, направо по команде «Налево (направо) по два марш!».</w:t>
      </w:r>
    </w:p>
    <w:p w:rsidR="00A703A5" w:rsidRPr="00B83DF4" w:rsidRDefault="00A703A5" w:rsidP="00B8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Упражнения без предметов</w:t>
      </w:r>
    </w:p>
    <w:p w:rsidR="00B83DF4" w:rsidRDefault="00A703A5" w:rsidP="00B83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Основные положения и движения рук, ног, туловища, головы.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Движения руками вперёд, вверх в соединении на четыре счёта. Круговые</w:t>
      </w:r>
      <w:r w:rsidR="00B83DF4">
        <w:rPr>
          <w:rFonts w:ascii="Times New Roman" w:hAnsi="Times New Roman" w:cs="Times New Roman"/>
          <w:sz w:val="28"/>
          <w:szCs w:val="28"/>
        </w:rPr>
        <w:t xml:space="preserve"> движения руками в лицевой и бо</w:t>
      </w:r>
      <w:r w:rsidRPr="0058111F">
        <w:rPr>
          <w:rFonts w:ascii="Times New Roman" w:hAnsi="Times New Roman" w:cs="Times New Roman"/>
          <w:sz w:val="28"/>
          <w:szCs w:val="28"/>
        </w:rPr>
        <w:t xml:space="preserve">ковой плоскостях. Повороты туловища налево, направо, с отведением прямых </w:t>
      </w:r>
      <w:r w:rsidR="00B83DF4">
        <w:rPr>
          <w:rFonts w:ascii="Times New Roman" w:hAnsi="Times New Roman" w:cs="Times New Roman"/>
          <w:sz w:val="28"/>
          <w:szCs w:val="28"/>
        </w:rPr>
        <w:t>рук назад. Наклоны к левой, пра</w:t>
      </w:r>
      <w:r w:rsidRPr="0058111F">
        <w:rPr>
          <w:rFonts w:ascii="Times New Roman" w:hAnsi="Times New Roman" w:cs="Times New Roman"/>
          <w:sz w:val="28"/>
          <w:szCs w:val="28"/>
        </w:rPr>
        <w:t>вой ноге с поворотами т</w:t>
      </w:r>
      <w:r w:rsidR="00B83DF4">
        <w:rPr>
          <w:rFonts w:ascii="Times New Roman" w:hAnsi="Times New Roman" w:cs="Times New Roman"/>
          <w:sz w:val="28"/>
          <w:szCs w:val="28"/>
        </w:rPr>
        <w:t>уловища. Приседания на всей сто</w:t>
      </w:r>
      <w:r w:rsidRPr="0058111F">
        <w:rPr>
          <w:rFonts w:ascii="Times New Roman" w:hAnsi="Times New Roman" w:cs="Times New Roman"/>
          <w:sz w:val="28"/>
          <w:szCs w:val="28"/>
        </w:rPr>
        <w:t>пе и на носках, дер</w:t>
      </w:r>
      <w:r w:rsidR="00B83DF4">
        <w:rPr>
          <w:rFonts w:ascii="Times New Roman" w:hAnsi="Times New Roman" w:cs="Times New Roman"/>
          <w:sz w:val="28"/>
          <w:szCs w:val="28"/>
        </w:rPr>
        <w:t>жась руками за рейку гимнастиче</w:t>
      </w:r>
      <w:r w:rsidRPr="0058111F">
        <w:rPr>
          <w:rFonts w:ascii="Times New Roman" w:hAnsi="Times New Roman" w:cs="Times New Roman"/>
          <w:sz w:val="28"/>
          <w:szCs w:val="28"/>
        </w:rPr>
        <w:t xml:space="preserve">ской стенки. Приседания, согнув ноги вместе, приседания углом, согнув ноги врозь. Поочерёдное поднимание ног из положения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в </w:t>
      </w:r>
      <w:r w:rsidR="00B83DF4">
        <w:rPr>
          <w:rFonts w:ascii="Times New Roman" w:hAnsi="Times New Roman" w:cs="Times New Roman"/>
          <w:sz w:val="28"/>
          <w:szCs w:val="28"/>
        </w:rPr>
        <w:t>положение седа углом. Из положе</w:t>
      </w:r>
      <w:r w:rsidRPr="0058111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наклоны вперёд с различными положениями рук. Выполнение на п</w:t>
      </w:r>
      <w:r w:rsidR="00B83DF4">
        <w:rPr>
          <w:rFonts w:ascii="Times New Roman" w:hAnsi="Times New Roman" w:cs="Times New Roman"/>
          <w:sz w:val="28"/>
          <w:szCs w:val="28"/>
        </w:rPr>
        <w:t xml:space="preserve">амять 3—4 </w:t>
      </w:r>
      <w:proofErr w:type="spellStart"/>
      <w:r w:rsidR="00B83DF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83DF4">
        <w:rPr>
          <w:rFonts w:ascii="Times New Roman" w:hAnsi="Times New Roman" w:cs="Times New Roman"/>
          <w:sz w:val="28"/>
          <w:szCs w:val="28"/>
        </w:rPr>
        <w:t xml:space="preserve"> упраж</w:t>
      </w:r>
      <w:r w:rsidRPr="0058111F">
        <w:rPr>
          <w:rFonts w:ascii="Times New Roman" w:hAnsi="Times New Roman" w:cs="Times New Roman"/>
          <w:sz w:val="28"/>
          <w:szCs w:val="28"/>
        </w:rPr>
        <w:t>нений.</w:t>
      </w:r>
    </w:p>
    <w:p w:rsidR="00B83DF4" w:rsidRDefault="00A703A5" w:rsidP="00B83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Упражнения на дыхание.</w:t>
      </w:r>
      <w:r w:rsidR="00B83DF4">
        <w:rPr>
          <w:rFonts w:ascii="Times New Roman" w:hAnsi="Times New Roman" w:cs="Times New Roman"/>
          <w:sz w:val="28"/>
          <w:szCs w:val="28"/>
        </w:rPr>
        <w:t xml:space="preserve"> Усиленное дыхание с движе</w:t>
      </w:r>
      <w:r w:rsidRPr="0058111F">
        <w:rPr>
          <w:rFonts w:ascii="Times New Roman" w:hAnsi="Times New Roman" w:cs="Times New Roman"/>
          <w:sz w:val="28"/>
          <w:szCs w:val="28"/>
        </w:rPr>
        <w:t>ниями грудной клетки (н</w:t>
      </w:r>
      <w:r w:rsidR="00B83DF4">
        <w:rPr>
          <w:rFonts w:ascii="Times New Roman" w:hAnsi="Times New Roman" w:cs="Times New Roman"/>
          <w:sz w:val="28"/>
          <w:szCs w:val="28"/>
        </w:rPr>
        <w:t>а вдохе приподнять плечи, на вы</w:t>
      </w:r>
      <w:r w:rsidRPr="0058111F">
        <w:rPr>
          <w:rFonts w:ascii="Times New Roman" w:hAnsi="Times New Roman" w:cs="Times New Roman"/>
          <w:sz w:val="28"/>
          <w:szCs w:val="28"/>
        </w:rPr>
        <w:t>дохе сдавливать ладонями боковые поверхности грудной клетки). Ритмичное дых</w:t>
      </w:r>
      <w:r w:rsidR="00B83DF4">
        <w:rPr>
          <w:rFonts w:ascii="Times New Roman" w:hAnsi="Times New Roman" w:cs="Times New Roman"/>
          <w:sz w:val="28"/>
          <w:szCs w:val="28"/>
        </w:rPr>
        <w:t>ание в ходьбе, беге, подпрыгива</w:t>
      </w:r>
      <w:r w:rsidRPr="0058111F">
        <w:rPr>
          <w:rFonts w:ascii="Times New Roman" w:hAnsi="Times New Roman" w:cs="Times New Roman"/>
          <w:sz w:val="28"/>
          <w:szCs w:val="28"/>
        </w:rPr>
        <w:t>нии. Произвольное изменение глубины и темпа дыхания в соответствии с харак</w:t>
      </w:r>
      <w:r w:rsidR="00B83DF4">
        <w:rPr>
          <w:rFonts w:ascii="Times New Roman" w:hAnsi="Times New Roman" w:cs="Times New Roman"/>
          <w:sz w:val="28"/>
          <w:szCs w:val="28"/>
        </w:rPr>
        <w:t>тером движений. Правильное дыха</w:t>
      </w:r>
      <w:r w:rsidRPr="0058111F">
        <w:rPr>
          <w:rFonts w:ascii="Times New Roman" w:hAnsi="Times New Roman" w:cs="Times New Roman"/>
          <w:sz w:val="28"/>
          <w:szCs w:val="28"/>
        </w:rPr>
        <w:t xml:space="preserve">ние при выполнении Простейших упражнений в различном темпе вместе с учителем: вдох резкий, быстрый, выдох медленный, на 4 счёта; </w:t>
      </w:r>
      <w:r w:rsidR="00B83DF4">
        <w:rPr>
          <w:rFonts w:ascii="Times New Roman" w:hAnsi="Times New Roman" w:cs="Times New Roman"/>
          <w:sz w:val="28"/>
          <w:szCs w:val="28"/>
        </w:rPr>
        <w:t>вдох спокойный на 3—4 счёта, вы</w:t>
      </w:r>
      <w:r w:rsidRPr="0058111F">
        <w:rPr>
          <w:rFonts w:ascii="Times New Roman" w:hAnsi="Times New Roman" w:cs="Times New Roman"/>
          <w:sz w:val="28"/>
          <w:szCs w:val="28"/>
        </w:rPr>
        <w:t>дох спокойный на 3—4 счёта. Ходьба с фиксированным дыханием.</w:t>
      </w:r>
    </w:p>
    <w:p w:rsidR="00A703A5" w:rsidRPr="0058111F" w:rsidRDefault="00A703A5" w:rsidP="00B83D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Упражнения для укрепления мышц кисте</w:t>
      </w:r>
      <w:r w:rsidR="00B83DF4" w:rsidRPr="00B83DF4">
        <w:rPr>
          <w:rFonts w:ascii="Times New Roman" w:hAnsi="Times New Roman" w:cs="Times New Roman"/>
          <w:b/>
          <w:sz w:val="28"/>
          <w:szCs w:val="28"/>
        </w:rPr>
        <w:t>й рук и паль</w:t>
      </w:r>
      <w:r w:rsidRPr="00B83DF4">
        <w:rPr>
          <w:rFonts w:ascii="Times New Roman" w:hAnsi="Times New Roman" w:cs="Times New Roman"/>
          <w:b/>
          <w:sz w:val="28"/>
          <w:szCs w:val="28"/>
        </w:rPr>
        <w:t>цев.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Одновременное сгибание в кулак пальцев на одной руке и разгибание на другой в медленном темпе по показу учителя. Отведение и приведение пальцев рук. Сжимание пальцами малого мя</w:t>
      </w:r>
      <w:r w:rsidR="00B83DF4">
        <w:rPr>
          <w:rFonts w:ascii="Times New Roman" w:hAnsi="Times New Roman" w:cs="Times New Roman"/>
          <w:sz w:val="28"/>
          <w:szCs w:val="28"/>
        </w:rPr>
        <w:t>ча. Круговые движения кистью во</w:t>
      </w:r>
      <w:r w:rsidRPr="0058111F">
        <w:rPr>
          <w:rFonts w:ascii="Times New Roman" w:hAnsi="Times New Roman" w:cs="Times New Roman"/>
          <w:sz w:val="28"/>
          <w:szCs w:val="28"/>
        </w:rPr>
        <w:t>внутрь, наружу.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Упражнения на расслабление мышц.</w:t>
      </w:r>
      <w:r w:rsidR="00B83DF4">
        <w:rPr>
          <w:rFonts w:ascii="Times New Roman" w:hAnsi="Times New Roman" w:cs="Times New Roman"/>
          <w:sz w:val="28"/>
          <w:szCs w:val="28"/>
        </w:rPr>
        <w:t xml:space="preserve"> Из исходного по</w:t>
      </w:r>
      <w:r w:rsidRPr="0058111F">
        <w:rPr>
          <w:rFonts w:ascii="Times New Roman" w:hAnsi="Times New Roman" w:cs="Times New Roman"/>
          <w:sz w:val="28"/>
          <w:szCs w:val="28"/>
        </w:rPr>
        <w:t>ложения — наклон впер</w:t>
      </w:r>
      <w:r w:rsidR="00B83DF4">
        <w:rPr>
          <w:rFonts w:ascii="Times New Roman" w:hAnsi="Times New Roman" w:cs="Times New Roman"/>
          <w:sz w:val="28"/>
          <w:szCs w:val="28"/>
        </w:rPr>
        <w:t>ёд, маховые движения расслаблен</w:t>
      </w:r>
      <w:r w:rsidRPr="0058111F">
        <w:rPr>
          <w:rFonts w:ascii="Times New Roman" w:hAnsi="Times New Roman" w:cs="Times New Roman"/>
          <w:sz w:val="28"/>
          <w:szCs w:val="28"/>
        </w:rPr>
        <w:t>ными руками вперёд, назад, в стороны. Маховые движения расслабленной ногой.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DF4">
        <w:rPr>
          <w:rFonts w:ascii="Times New Roman" w:hAnsi="Times New Roman" w:cs="Times New Roman"/>
          <w:b/>
          <w:sz w:val="28"/>
          <w:szCs w:val="28"/>
        </w:rPr>
        <w:t>Упражнения для формирования правильной осанки.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Принятие правильной осанки в различных исходных по</w:t>
      </w:r>
      <w:r w:rsidRPr="0058111F">
        <w:rPr>
          <w:rFonts w:ascii="Times New Roman" w:hAnsi="Times New Roman" w:cs="Times New Roman"/>
          <w:sz w:val="28"/>
          <w:szCs w:val="28"/>
        </w:rPr>
        <w:softHyphen/>
        <w:t xml:space="preserve">ложениях. Поднимание на носки с небольшим грузом на голове. Ходьба приставными шагами вперёд, назад, в </w:t>
      </w:r>
      <w:r w:rsidR="00AB30A4">
        <w:rPr>
          <w:rFonts w:ascii="Times New Roman" w:hAnsi="Times New Roman" w:cs="Times New Roman"/>
          <w:sz w:val="28"/>
          <w:szCs w:val="28"/>
        </w:rPr>
        <w:lastRenderedPageBreak/>
        <w:t>сто</w:t>
      </w:r>
      <w:r w:rsidRPr="0058111F">
        <w:rPr>
          <w:rFonts w:ascii="Times New Roman" w:hAnsi="Times New Roman" w:cs="Times New Roman"/>
          <w:sz w:val="28"/>
          <w:szCs w:val="28"/>
        </w:rPr>
        <w:t xml:space="preserve">рону, выполнение движений руками. Игры с принятием правильной осанки по </w:t>
      </w:r>
      <w:r w:rsidR="00AB30A4">
        <w:rPr>
          <w:rFonts w:ascii="Times New Roman" w:hAnsi="Times New Roman" w:cs="Times New Roman"/>
          <w:sz w:val="28"/>
          <w:szCs w:val="28"/>
        </w:rPr>
        <w:t>заданию и сохранением её на про</w:t>
      </w:r>
      <w:r w:rsidRPr="0058111F">
        <w:rPr>
          <w:rFonts w:ascii="Times New Roman" w:hAnsi="Times New Roman" w:cs="Times New Roman"/>
          <w:sz w:val="28"/>
          <w:szCs w:val="28"/>
        </w:rPr>
        <w:t>тяжении всей игры.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Упражнения для у</w:t>
      </w:r>
      <w:r w:rsidR="00AB30A4">
        <w:rPr>
          <w:rFonts w:ascii="Times New Roman" w:hAnsi="Times New Roman" w:cs="Times New Roman"/>
          <w:b/>
          <w:sz w:val="28"/>
          <w:szCs w:val="28"/>
        </w:rPr>
        <w:t>крепления мышц голеностопных су</w:t>
      </w:r>
      <w:r w:rsidRPr="00AB30A4">
        <w:rPr>
          <w:rFonts w:ascii="Times New Roman" w:hAnsi="Times New Roman" w:cs="Times New Roman"/>
          <w:b/>
          <w:sz w:val="28"/>
          <w:szCs w:val="28"/>
        </w:rPr>
        <w:t>ставов и стоп.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AB30A4">
        <w:rPr>
          <w:rFonts w:ascii="Times New Roman" w:hAnsi="Times New Roman" w:cs="Times New Roman"/>
          <w:sz w:val="28"/>
          <w:szCs w:val="28"/>
        </w:rPr>
        <w:t>пальцами ног, стопами с дозиро</w:t>
      </w:r>
      <w:r w:rsidRPr="0058111F">
        <w:rPr>
          <w:rFonts w:ascii="Times New Roman" w:hAnsi="Times New Roman" w:cs="Times New Roman"/>
          <w:sz w:val="28"/>
          <w:szCs w:val="28"/>
        </w:rPr>
        <w:t>ванным усилием. Подтягивание стопой верёвки, лежащей на полу, поднимание её над полом, удерживание пальцами ног. Захватывание стопами предметов с подниманием их от пола и подбрасыванием вверх.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Упражнения для ук</w:t>
      </w:r>
      <w:r w:rsidR="00AB30A4">
        <w:rPr>
          <w:rFonts w:ascii="Times New Roman" w:hAnsi="Times New Roman" w:cs="Times New Roman"/>
          <w:b/>
          <w:sz w:val="28"/>
          <w:szCs w:val="28"/>
        </w:rPr>
        <w:t>репления мышц туловища (разгруз</w:t>
      </w:r>
      <w:r w:rsidRPr="00AB30A4">
        <w:rPr>
          <w:rFonts w:ascii="Times New Roman" w:hAnsi="Times New Roman" w:cs="Times New Roman"/>
          <w:b/>
          <w:sz w:val="28"/>
          <w:szCs w:val="28"/>
        </w:rPr>
        <w:t>ка позвоночника).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Лёжа</w:t>
      </w:r>
      <w:r w:rsidR="00AB30A4">
        <w:rPr>
          <w:rFonts w:ascii="Times New Roman" w:hAnsi="Times New Roman" w:cs="Times New Roman"/>
          <w:sz w:val="28"/>
          <w:szCs w:val="28"/>
        </w:rPr>
        <w:t xml:space="preserve"> на спине, на животе, подтягива</w:t>
      </w:r>
      <w:r w:rsidRPr="0058111F">
        <w:rPr>
          <w:rFonts w:ascii="Times New Roman" w:hAnsi="Times New Roman" w:cs="Times New Roman"/>
          <w:sz w:val="28"/>
          <w:szCs w:val="28"/>
        </w:rPr>
        <w:t xml:space="preserve">ние на руках на наклонной гимнастической скамейке. Стоя на четвереньках, наклоны, повороты головы, туловища, поочерёдное отведение рук, ног, напряжённое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.</w:t>
      </w:r>
    </w:p>
    <w:p w:rsidR="00A703A5" w:rsidRPr="00AB30A4" w:rsidRDefault="00A703A5" w:rsidP="00AB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Упражнения с предметами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С гимнастическими палками</w:t>
      </w:r>
      <w:r w:rsidRPr="0058111F">
        <w:rPr>
          <w:rFonts w:ascii="Times New Roman" w:hAnsi="Times New Roman" w:cs="Times New Roman"/>
          <w:sz w:val="28"/>
          <w:szCs w:val="28"/>
        </w:rPr>
        <w:t xml:space="preserve">. Перехваты гимнастической палки. Подбрасывание </w:t>
      </w:r>
      <w:r w:rsidR="00AB30A4">
        <w:rPr>
          <w:rFonts w:ascii="Times New Roman" w:hAnsi="Times New Roman" w:cs="Times New Roman"/>
          <w:sz w:val="28"/>
          <w:szCs w:val="28"/>
        </w:rPr>
        <w:t>и ловля двумя руками гимнастиче</w:t>
      </w:r>
      <w:r w:rsidRPr="0058111F">
        <w:rPr>
          <w:rFonts w:ascii="Times New Roman" w:hAnsi="Times New Roman" w:cs="Times New Roman"/>
          <w:sz w:val="28"/>
          <w:szCs w:val="28"/>
        </w:rPr>
        <w:t>ской палки в вертикальном положении. Перекладывание гимнастической палки из одной руки в другую под коленом поднятой ноги. Выполн</w:t>
      </w:r>
      <w:r w:rsidR="00AB30A4">
        <w:rPr>
          <w:rFonts w:ascii="Times New Roman" w:hAnsi="Times New Roman" w:cs="Times New Roman"/>
          <w:sz w:val="28"/>
          <w:szCs w:val="28"/>
        </w:rPr>
        <w:t>ение упражнений из исходного по</w:t>
      </w:r>
      <w:r w:rsidRPr="0058111F">
        <w:rPr>
          <w:rFonts w:ascii="Times New Roman" w:hAnsi="Times New Roman" w:cs="Times New Roman"/>
          <w:sz w:val="28"/>
          <w:szCs w:val="28"/>
        </w:rPr>
        <w:t>ложения — гимнастическая палка за головой, за спиной.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С малыми обручами.</w:t>
      </w:r>
      <w:r w:rsidR="00AB30A4">
        <w:rPr>
          <w:rFonts w:ascii="Times New Roman" w:hAnsi="Times New Roman" w:cs="Times New Roman"/>
          <w:sz w:val="28"/>
          <w:szCs w:val="28"/>
        </w:rPr>
        <w:t xml:space="preserve"> Выполнение упражнений с обру</w:t>
      </w:r>
      <w:r w:rsidRPr="0058111F">
        <w:rPr>
          <w:rFonts w:ascii="Times New Roman" w:hAnsi="Times New Roman" w:cs="Times New Roman"/>
          <w:sz w:val="28"/>
          <w:szCs w:val="28"/>
        </w:rPr>
        <w:t>чем (обруч вверх, вперёд</w:t>
      </w:r>
      <w:r w:rsidR="00AB30A4">
        <w:rPr>
          <w:rFonts w:ascii="Times New Roman" w:hAnsi="Times New Roman" w:cs="Times New Roman"/>
          <w:sz w:val="28"/>
          <w:szCs w:val="28"/>
        </w:rPr>
        <w:t>, обруч вправо, влево) с различ</w:t>
      </w:r>
      <w:r w:rsidRPr="0058111F">
        <w:rPr>
          <w:rFonts w:ascii="Times New Roman" w:hAnsi="Times New Roman" w:cs="Times New Roman"/>
          <w:sz w:val="28"/>
          <w:szCs w:val="28"/>
        </w:rPr>
        <w:t xml:space="preserve">ными сочетаниями.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в обруч. Перехватывание обруча в ходьбе и беге (1 мин). Вращение обруча левой и правой руками (20—30 с).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С флажками.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Поочерёдное отведение рук с флажками вправо, влево. Простейш</w:t>
      </w:r>
      <w:r w:rsidR="00AB30A4">
        <w:rPr>
          <w:rFonts w:ascii="Times New Roman" w:hAnsi="Times New Roman" w:cs="Times New Roman"/>
          <w:sz w:val="28"/>
          <w:szCs w:val="28"/>
        </w:rPr>
        <w:t>ие комбинации изученных движе</w:t>
      </w:r>
      <w:r w:rsidRPr="0058111F">
        <w:rPr>
          <w:rFonts w:ascii="Times New Roman" w:hAnsi="Times New Roman" w:cs="Times New Roman"/>
          <w:sz w:val="28"/>
          <w:szCs w:val="28"/>
        </w:rPr>
        <w:t>ний с флажками на счёт 4—8 типа комплексов утренней зарядки.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С малыми мячами.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Подбрасывание мяча двумя руками и ловля его одной рукой. Подбрасывание мяча одной рукой и ловля его другой. Удары мяча об пол и ловля его одной и двумя руками.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С большими мячами.</w:t>
      </w:r>
      <w:r w:rsidR="00AB30A4">
        <w:rPr>
          <w:rFonts w:ascii="Times New Roman" w:hAnsi="Times New Roman" w:cs="Times New Roman"/>
          <w:sz w:val="28"/>
          <w:szCs w:val="28"/>
        </w:rPr>
        <w:t xml:space="preserve"> Подбрасывание мяча вверх и лов</w:t>
      </w:r>
      <w:r w:rsidRPr="0058111F">
        <w:rPr>
          <w:rFonts w:ascii="Times New Roman" w:hAnsi="Times New Roman" w:cs="Times New Roman"/>
          <w:sz w:val="28"/>
          <w:szCs w:val="28"/>
        </w:rPr>
        <w:t>ля его двумя руками после</w:t>
      </w:r>
      <w:r w:rsidR="00AB30A4">
        <w:rPr>
          <w:rFonts w:ascii="Times New Roman" w:hAnsi="Times New Roman" w:cs="Times New Roman"/>
          <w:sz w:val="28"/>
          <w:szCs w:val="28"/>
        </w:rPr>
        <w:t xml:space="preserve"> поворота направо и налево, кру</w:t>
      </w:r>
      <w:r w:rsidRPr="0058111F">
        <w:rPr>
          <w:rFonts w:ascii="Times New Roman" w:hAnsi="Times New Roman" w:cs="Times New Roman"/>
          <w:sz w:val="28"/>
          <w:szCs w:val="28"/>
        </w:rPr>
        <w:t>гом. Перебрасывание мяча в кругу влево, вправо. Удары мячом об пол поочерёдно правой и левой рукой.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С набивными мячами.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Поднимание мяча вперёд, вверх, за голову. Перекатывание мяча в парах (расстояние 2—3 м). Из положения мяч вперё</w:t>
      </w:r>
      <w:r w:rsidR="00AB30A4">
        <w:rPr>
          <w:rFonts w:ascii="Times New Roman" w:hAnsi="Times New Roman" w:cs="Times New Roman"/>
          <w:sz w:val="28"/>
          <w:szCs w:val="28"/>
        </w:rPr>
        <w:t>д — движение кистей вверх, вниз</w:t>
      </w:r>
      <w:r w:rsidRPr="0058111F">
        <w:rPr>
          <w:rFonts w:ascii="Times New Roman" w:hAnsi="Times New Roman" w:cs="Times New Roman"/>
          <w:sz w:val="28"/>
          <w:szCs w:val="28"/>
        </w:rPr>
        <w:t>, влево, вправо. Круговые движения с мячом в лицевой плоскости. Приседы с мячом: мяч вперёд, мяч вверх, мяч у груди, мяч за голову. Наклоны вперёд, влево, вправо с мячом в руках.</w:t>
      </w:r>
    </w:p>
    <w:p w:rsidR="00A703A5" w:rsidRPr="0058111F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 xml:space="preserve">Лазанье и </w:t>
      </w:r>
      <w:proofErr w:type="spellStart"/>
      <w:r w:rsidRPr="00AB30A4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. Лазанье по гимнастической стенке вверх, вниз, р</w:t>
      </w:r>
      <w:r w:rsidR="00AB30A4">
        <w:rPr>
          <w:rFonts w:ascii="Times New Roman" w:hAnsi="Times New Roman" w:cs="Times New Roman"/>
          <w:sz w:val="28"/>
          <w:szCs w:val="28"/>
        </w:rPr>
        <w:t>азноимённым и одноимённым спосо</w:t>
      </w:r>
      <w:r w:rsidRPr="0058111F">
        <w:rPr>
          <w:rFonts w:ascii="Times New Roman" w:hAnsi="Times New Roman" w:cs="Times New Roman"/>
          <w:sz w:val="28"/>
          <w:szCs w:val="28"/>
        </w:rPr>
        <w:t xml:space="preserve">бами, попеременно приставляя сначала руку, затем ногу. Лазанье по гимнастической стенке в стороны приставными шагами.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Лазанье по наклонной гимнастической скамейке вверх и вниз с опорой на колени и держась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руками за края</w:t>
      </w:r>
      <w:r w:rsidR="00AB30A4"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скамейки с переходом на</w:t>
      </w:r>
      <w:r w:rsidR="00AB30A4">
        <w:rPr>
          <w:rFonts w:ascii="Times New Roman" w:hAnsi="Times New Roman" w:cs="Times New Roman"/>
          <w:sz w:val="28"/>
          <w:szCs w:val="28"/>
        </w:rPr>
        <w:t xml:space="preserve"> гимнастическую стенку (угол на</w:t>
      </w:r>
      <w:r w:rsidRPr="0058111F">
        <w:rPr>
          <w:rFonts w:ascii="Times New Roman" w:hAnsi="Times New Roman" w:cs="Times New Roman"/>
          <w:sz w:val="28"/>
          <w:szCs w:val="28"/>
        </w:rPr>
        <w:t>клона скамейки 20—30°).</w:t>
      </w:r>
      <w:r w:rsidR="00AB30A4">
        <w:rPr>
          <w:rFonts w:ascii="Times New Roman" w:hAnsi="Times New Roman" w:cs="Times New Roman"/>
          <w:sz w:val="28"/>
          <w:szCs w:val="28"/>
        </w:rPr>
        <w:t xml:space="preserve"> Лазанье с опорой на стопы и ки</w:t>
      </w:r>
      <w:r w:rsidRPr="0058111F">
        <w:rPr>
          <w:rFonts w:ascii="Times New Roman" w:hAnsi="Times New Roman" w:cs="Times New Roman"/>
          <w:sz w:val="28"/>
          <w:szCs w:val="28"/>
        </w:rPr>
        <w:t xml:space="preserve">сти рук.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под препятствие высотой 30—40 см (например, стул).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через препятствие высотой 30 см. Вис на канате с помощью рук и ног на узле.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равновесие.</w:t>
      </w:r>
      <w:r w:rsidRPr="0058111F">
        <w:rPr>
          <w:rFonts w:ascii="Times New Roman" w:hAnsi="Times New Roman" w:cs="Times New Roman"/>
          <w:sz w:val="28"/>
          <w:szCs w:val="28"/>
        </w:rPr>
        <w:t xml:space="preserve"> Равновесие на одной ноге со сменой положения руки и ноги: нога вперёд, одна рука вперёд, другая в сторону; нога в сторону, руки в стороны; нога назад, руки вверх.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Ходьба по гимнастической скамейке с доставанием предмета с пола в приседе и с наклоном. Поворот кругом переступанием и вставанием на колено на гимнастической скамейке. Ходьба по наклонной доске: один конец на полу, другой на высоте 50—60 см.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Передача предметов и переноска грузов.</w:t>
      </w:r>
      <w:r w:rsidR="00AB30A4">
        <w:rPr>
          <w:rFonts w:ascii="Times New Roman" w:hAnsi="Times New Roman" w:cs="Times New Roman"/>
          <w:sz w:val="28"/>
          <w:szCs w:val="28"/>
        </w:rPr>
        <w:t xml:space="preserve"> Передача боль</w:t>
      </w:r>
      <w:r w:rsidRPr="0058111F">
        <w:rPr>
          <w:rFonts w:ascii="Times New Roman" w:hAnsi="Times New Roman" w:cs="Times New Roman"/>
          <w:sz w:val="28"/>
          <w:szCs w:val="28"/>
        </w:rPr>
        <w:t>шого мяча в колонне по одному над головой и между ног. Переноска трёх набивных мячей весом до 6 кг различными способами. Передача набивных мячей в колонне, шеренге, по кругу. Коллективная</w:t>
      </w:r>
      <w:r w:rsidR="00AB30A4">
        <w:rPr>
          <w:rFonts w:ascii="Times New Roman" w:hAnsi="Times New Roman" w:cs="Times New Roman"/>
          <w:sz w:val="28"/>
          <w:szCs w:val="28"/>
        </w:rPr>
        <w:t xml:space="preserve"> переноска гимнастических снаря</w:t>
      </w:r>
      <w:r w:rsidRPr="0058111F">
        <w:rPr>
          <w:rFonts w:ascii="Times New Roman" w:hAnsi="Times New Roman" w:cs="Times New Roman"/>
          <w:sz w:val="28"/>
          <w:szCs w:val="28"/>
        </w:rPr>
        <w:t xml:space="preserve">дов. Переноска гимнастических палок от 10 до 15 штук. </w:t>
      </w:r>
    </w:p>
    <w:p w:rsidR="00A703A5" w:rsidRPr="0058111F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Упражнения для развития пространственно-временной дифференцировки и точности движений.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Перестроение из круга в квадрат по зад</w:t>
      </w:r>
      <w:r w:rsidR="00AB30A4">
        <w:rPr>
          <w:rFonts w:ascii="Times New Roman" w:hAnsi="Times New Roman" w:cs="Times New Roman"/>
          <w:sz w:val="28"/>
          <w:szCs w:val="28"/>
        </w:rPr>
        <w:t>анным ориентирам. Ходьба до раз</w:t>
      </w:r>
      <w:r w:rsidRPr="0058111F">
        <w:rPr>
          <w:rFonts w:ascii="Times New Roman" w:hAnsi="Times New Roman" w:cs="Times New Roman"/>
          <w:sz w:val="28"/>
          <w:szCs w:val="28"/>
        </w:rPr>
        <w:t>личных ориентиров. Повороты направо, налево</w:t>
      </w:r>
      <w:r w:rsidR="00AB30A4">
        <w:rPr>
          <w:rFonts w:ascii="Times New Roman" w:hAnsi="Times New Roman" w:cs="Times New Roman"/>
          <w:sz w:val="28"/>
          <w:szCs w:val="28"/>
        </w:rPr>
        <w:t xml:space="preserve"> без зри</w:t>
      </w:r>
      <w:r w:rsidRPr="0058111F">
        <w:rPr>
          <w:rFonts w:ascii="Times New Roman" w:hAnsi="Times New Roman" w:cs="Times New Roman"/>
          <w:sz w:val="28"/>
          <w:szCs w:val="28"/>
        </w:rPr>
        <w:t xml:space="preserve">тельного контроля. Принятие исходных положений рук с закрытыми глазами по инструкции учителя. Сгибание и разгибание туловища </w:t>
      </w:r>
      <w:r w:rsidR="00AB30A4">
        <w:rPr>
          <w:rFonts w:ascii="Times New Roman" w:hAnsi="Times New Roman" w:cs="Times New Roman"/>
          <w:sz w:val="28"/>
          <w:szCs w:val="28"/>
        </w:rPr>
        <w:t>до определённой высоты по ориен</w:t>
      </w:r>
      <w:r w:rsidRPr="0058111F">
        <w:rPr>
          <w:rFonts w:ascii="Times New Roman" w:hAnsi="Times New Roman" w:cs="Times New Roman"/>
          <w:sz w:val="28"/>
          <w:szCs w:val="28"/>
        </w:rPr>
        <w:t xml:space="preserve">тирам (стоя и лёжа) со </w:t>
      </w:r>
      <w:r w:rsidR="00AB30A4">
        <w:rPr>
          <w:rFonts w:ascii="Times New Roman" w:hAnsi="Times New Roman" w:cs="Times New Roman"/>
          <w:sz w:val="28"/>
          <w:szCs w:val="28"/>
        </w:rPr>
        <w:t>зрительным контролем и воспроиз</w:t>
      </w:r>
      <w:r w:rsidRPr="0058111F">
        <w:rPr>
          <w:rFonts w:ascii="Times New Roman" w:hAnsi="Times New Roman" w:cs="Times New Roman"/>
          <w:sz w:val="28"/>
          <w:szCs w:val="28"/>
        </w:rPr>
        <w:t>ведение упражнений с закрытыми глаз</w:t>
      </w:r>
      <w:r w:rsidR="00AB30A4">
        <w:rPr>
          <w:rFonts w:ascii="Times New Roman" w:hAnsi="Times New Roman" w:cs="Times New Roman"/>
          <w:sz w:val="28"/>
          <w:szCs w:val="28"/>
        </w:rPr>
        <w:t>ами. Ходьба впе</w:t>
      </w:r>
      <w:r w:rsidRPr="0058111F">
        <w:rPr>
          <w:rFonts w:ascii="Times New Roman" w:hAnsi="Times New Roman" w:cs="Times New Roman"/>
          <w:sz w:val="28"/>
          <w:szCs w:val="28"/>
        </w:rPr>
        <w:t>рёд: одна нога идёт по гимнастической скамейке, другая по полу. Прыжок в высоту до определённого ориентира. Прыжок в глубину в обозначенное место.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на чет</w:t>
      </w:r>
      <w:r w:rsidR="00AB30A4">
        <w:rPr>
          <w:rFonts w:ascii="Times New Roman" w:hAnsi="Times New Roman" w:cs="Times New Roman"/>
          <w:sz w:val="28"/>
          <w:szCs w:val="28"/>
        </w:rPr>
        <w:t>вереньках по гимнастической ска</w:t>
      </w:r>
      <w:r w:rsidRPr="0058111F">
        <w:rPr>
          <w:rFonts w:ascii="Times New Roman" w:hAnsi="Times New Roman" w:cs="Times New Roman"/>
          <w:sz w:val="28"/>
          <w:szCs w:val="28"/>
        </w:rPr>
        <w:t>мейке с закрытыми глазами. Дозирование сил</w:t>
      </w:r>
      <w:r w:rsidR="00AB30A4">
        <w:rPr>
          <w:rFonts w:ascii="Times New Roman" w:hAnsi="Times New Roman" w:cs="Times New Roman"/>
          <w:sz w:val="28"/>
          <w:szCs w:val="28"/>
        </w:rPr>
        <w:t>ы удара мя</w:t>
      </w:r>
      <w:r w:rsidRPr="0058111F">
        <w:rPr>
          <w:rFonts w:ascii="Times New Roman" w:hAnsi="Times New Roman" w:cs="Times New Roman"/>
          <w:sz w:val="28"/>
          <w:szCs w:val="28"/>
        </w:rPr>
        <w:t>чом об пол с условием, ч</w:t>
      </w:r>
      <w:r w:rsidR="00AB30A4">
        <w:rPr>
          <w:rFonts w:ascii="Times New Roman" w:hAnsi="Times New Roman" w:cs="Times New Roman"/>
          <w:sz w:val="28"/>
          <w:szCs w:val="28"/>
        </w:rPr>
        <w:t>тобы он отскочил на заданную вы</w:t>
      </w:r>
      <w:r w:rsidRPr="0058111F">
        <w:rPr>
          <w:rFonts w:ascii="Times New Roman" w:hAnsi="Times New Roman" w:cs="Times New Roman"/>
          <w:sz w:val="28"/>
          <w:szCs w:val="28"/>
        </w:rPr>
        <w:t xml:space="preserve">соту: до колен, до пояса, до плеч. Ходьба на месте в течение 10—15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команде учи</w:t>
      </w:r>
      <w:r w:rsidR="00AB30A4">
        <w:rPr>
          <w:rFonts w:ascii="Times New Roman" w:hAnsi="Times New Roman" w:cs="Times New Roman"/>
          <w:sz w:val="28"/>
          <w:szCs w:val="28"/>
        </w:rPr>
        <w:t xml:space="preserve">теля, затем самостоятельное </w:t>
      </w:r>
      <w:proofErr w:type="spellStart"/>
      <w:r w:rsidR="00AB30A4">
        <w:rPr>
          <w:rFonts w:ascii="Times New Roman" w:hAnsi="Times New Roman" w:cs="Times New Roman"/>
          <w:sz w:val="28"/>
          <w:szCs w:val="28"/>
        </w:rPr>
        <w:t>мар</w:t>
      </w:r>
      <w:r w:rsidRPr="0058111F">
        <w:rPr>
          <w:rFonts w:ascii="Times New Roman" w:hAnsi="Times New Roman" w:cs="Times New Roman"/>
          <w:sz w:val="28"/>
          <w:szCs w:val="28"/>
        </w:rPr>
        <w:t>ширование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столько же вр</w:t>
      </w:r>
      <w:r w:rsidR="00AB30A4">
        <w:rPr>
          <w:rFonts w:ascii="Times New Roman" w:hAnsi="Times New Roman" w:cs="Times New Roman"/>
          <w:sz w:val="28"/>
          <w:szCs w:val="28"/>
        </w:rPr>
        <w:t>емени и самостоятельная останов</w:t>
      </w:r>
      <w:r w:rsidRPr="0058111F">
        <w:rPr>
          <w:rFonts w:ascii="Times New Roman" w:hAnsi="Times New Roman" w:cs="Times New Roman"/>
          <w:sz w:val="28"/>
          <w:szCs w:val="28"/>
        </w:rPr>
        <w:t>ка. Определение самого то</w:t>
      </w:r>
      <w:r w:rsidR="00AB30A4">
        <w:rPr>
          <w:rFonts w:ascii="Times New Roman" w:hAnsi="Times New Roman" w:cs="Times New Roman"/>
          <w:sz w:val="28"/>
          <w:szCs w:val="28"/>
        </w:rPr>
        <w:t>чного. Ходьба в шеренге до опре</w:t>
      </w:r>
      <w:r w:rsidRPr="0058111F">
        <w:rPr>
          <w:rFonts w:ascii="Times New Roman" w:hAnsi="Times New Roman" w:cs="Times New Roman"/>
          <w:sz w:val="28"/>
          <w:szCs w:val="28"/>
        </w:rPr>
        <w:t>делённой черты (5—6 м). Сообщение учащимся времени выполнения задания.</w:t>
      </w:r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Изменение задания на медленный темп. Поощрение учащихся по точности исполнения задания.</w:t>
      </w:r>
    </w:p>
    <w:p w:rsidR="00A703A5" w:rsidRPr="00AB30A4" w:rsidRDefault="00A703A5" w:rsidP="00AB30A4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8" w:name="bookmark17"/>
      <w:r w:rsidRPr="00AB30A4">
        <w:rPr>
          <w:rFonts w:ascii="Times New Roman" w:hAnsi="Times New Roman" w:cs="Times New Roman"/>
          <w:b/>
          <w:sz w:val="28"/>
          <w:szCs w:val="28"/>
        </w:rPr>
        <w:t>Лёгкая атлетика</w:t>
      </w:r>
      <w:bookmarkEnd w:id="8"/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AB30A4">
        <w:rPr>
          <w:rFonts w:ascii="Times New Roman" w:hAnsi="Times New Roman" w:cs="Times New Roman"/>
          <w:sz w:val="28"/>
          <w:szCs w:val="28"/>
        </w:rPr>
        <w:t xml:space="preserve"> Ознакомление учащихся с пра</w:t>
      </w:r>
      <w:r w:rsidRPr="0058111F">
        <w:rPr>
          <w:rFonts w:ascii="Times New Roman" w:hAnsi="Times New Roman" w:cs="Times New Roman"/>
          <w:sz w:val="28"/>
          <w:szCs w:val="28"/>
        </w:rPr>
        <w:t>вильным положением тела во время выполнения ходьбы, бега, прыжков, метаний. Значение правильной осанки при ходьбе.</w:t>
      </w:r>
    </w:p>
    <w:p w:rsidR="00A703A5" w:rsidRPr="00AB30A4" w:rsidRDefault="00A703A5" w:rsidP="00AB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AB30A4" w:rsidRDefault="00A703A5" w:rsidP="00AB30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Ходьба</w:t>
      </w:r>
      <w:r w:rsidRPr="0058111F">
        <w:rPr>
          <w:rFonts w:ascii="Times New Roman" w:hAnsi="Times New Roman" w:cs="Times New Roman"/>
          <w:sz w:val="28"/>
          <w:szCs w:val="28"/>
        </w:rPr>
        <w:t>. Ходьба в медленном, среднем и быстром темпе. Ходьба с выполнением упражнений для рук в чередовании с другими движениями; со сменой положений рук: вперёд, вверх, с хлопками и т. д. Ходьба шеренгой с открытыми и с закрытыми глазами.</w:t>
      </w:r>
    </w:p>
    <w:p w:rsidR="00A703A5" w:rsidRPr="0058111F" w:rsidRDefault="00A703A5" w:rsidP="00AB30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Бег.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Медленный бег до </w:t>
      </w:r>
      <w:r w:rsidR="00AB30A4">
        <w:rPr>
          <w:rFonts w:ascii="Times New Roman" w:hAnsi="Times New Roman" w:cs="Times New Roman"/>
          <w:sz w:val="28"/>
          <w:szCs w:val="28"/>
        </w:rPr>
        <w:t>2 мин. Высокий старт. Бег пря</w:t>
      </w:r>
      <w:r w:rsidRPr="0058111F">
        <w:rPr>
          <w:rFonts w:ascii="Times New Roman" w:hAnsi="Times New Roman" w:cs="Times New Roman"/>
          <w:sz w:val="28"/>
          <w:szCs w:val="28"/>
        </w:rPr>
        <w:t>молинейный с параллельной постановкой стоп. Повторный бег на скорость до 30 м.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Повторный быстрый бег на месте 5—8 с. Бег с высоким подниманием бедра и захлёстыванием голени назад. Бег в чередовании с ходьбой на отрезках до 100 м (3 м — бег, 20 м — ходьба и т. д.).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lastRenderedPageBreak/>
        <w:t>Прыжки.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Прыжки с ноги на ногу с </w:t>
      </w:r>
      <w:r w:rsidR="00AB30A4">
        <w:rPr>
          <w:rFonts w:ascii="Times New Roman" w:hAnsi="Times New Roman" w:cs="Times New Roman"/>
          <w:sz w:val="28"/>
          <w:szCs w:val="28"/>
        </w:rPr>
        <w:t>продвижением впе</w:t>
      </w:r>
      <w:r w:rsidRPr="0058111F">
        <w:rPr>
          <w:rFonts w:ascii="Times New Roman" w:hAnsi="Times New Roman" w:cs="Times New Roman"/>
          <w:sz w:val="28"/>
          <w:szCs w:val="28"/>
        </w:rPr>
        <w:t xml:space="preserve">рёд на отрезке 15 м. </w:t>
      </w:r>
      <w:r w:rsidR="00AB30A4">
        <w:rPr>
          <w:rFonts w:ascii="Times New Roman" w:hAnsi="Times New Roman" w:cs="Times New Roman"/>
          <w:sz w:val="28"/>
          <w:szCs w:val="28"/>
        </w:rPr>
        <w:t>Прыжки на одной ноге с продвиже</w:t>
      </w:r>
      <w:r w:rsidRPr="0058111F">
        <w:rPr>
          <w:rFonts w:ascii="Times New Roman" w:hAnsi="Times New Roman" w:cs="Times New Roman"/>
          <w:sz w:val="28"/>
          <w:szCs w:val="28"/>
        </w:rPr>
        <w:t>нием вперёд на отрезке 10 м. Прыжки в длину с разбега без учёта места отталкивания. Прыжки в высоту с прямого разбега способом «согнув ноги».</w:t>
      </w:r>
    </w:p>
    <w:p w:rsidR="00A703A5" w:rsidRPr="0058111F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Метание.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Метание с места правой и левой рукой малого мяча. Метание мяча с места в цель. Метание теннисного мяча на дальность отскока от баскетбольного щита. Метание теннисного мяча на дальность с места.</w:t>
      </w:r>
    </w:p>
    <w:p w:rsidR="00A703A5" w:rsidRPr="00AB30A4" w:rsidRDefault="00A703A5" w:rsidP="00AB30A4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9" w:name="bookmark20"/>
      <w:r w:rsidRPr="00AB30A4">
        <w:rPr>
          <w:rFonts w:ascii="Times New Roman" w:hAnsi="Times New Roman" w:cs="Times New Roman"/>
          <w:b/>
          <w:sz w:val="28"/>
          <w:szCs w:val="28"/>
        </w:rPr>
        <w:t>Подвижные игры</w:t>
      </w:r>
      <w:bookmarkEnd w:id="9"/>
    </w:p>
    <w:p w:rsidR="00A703A5" w:rsidRPr="0058111F" w:rsidRDefault="00A703A5" w:rsidP="00A70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58111F">
        <w:rPr>
          <w:rFonts w:ascii="Times New Roman" w:hAnsi="Times New Roman" w:cs="Times New Roman"/>
          <w:sz w:val="28"/>
          <w:szCs w:val="28"/>
        </w:rPr>
        <w:t xml:space="preserve"> Правила игр. Элементарные игровые технико-тактические взаимодействия</w:t>
      </w:r>
      <w:r w:rsidR="00AB30A4">
        <w:rPr>
          <w:rFonts w:ascii="Times New Roman" w:hAnsi="Times New Roman" w:cs="Times New Roman"/>
          <w:sz w:val="28"/>
          <w:szCs w:val="28"/>
        </w:rPr>
        <w:t xml:space="preserve"> (выбор ме</w:t>
      </w:r>
      <w:r w:rsidRPr="0058111F">
        <w:rPr>
          <w:rFonts w:ascii="Times New Roman" w:hAnsi="Times New Roman" w:cs="Times New Roman"/>
          <w:sz w:val="28"/>
          <w:szCs w:val="28"/>
        </w:rPr>
        <w:t>ста, взаимодействие с партнёром, командой и соперником).</w:t>
      </w:r>
    </w:p>
    <w:p w:rsidR="00A703A5" w:rsidRPr="00AB30A4" w:rsidRDefault="00A703A5" w:rsidP="00AB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Коррекционные игры</w:t>
      </w:r>
      <w:r w:rsidRPr="0058111F">
        <w:rPr>
          <w:rFonts w:ascii="Times New Roman" w:hAnsi="Times New Roman" w:cs="Times New Roman"/>
          <w:sz w:val="28"/>
          <w:szCs w:val="28"/>
        </w:rPr>
        <w:t>: «Товарищи командиры», «Два сигнала», «Запрещённые движения».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 xml:space="preserve">Игры с элементами </w:t>
      </w:r>
      <w:proofErr w:type="spellStart"/>
      <w:r w:rsidRPr="00AB30A4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AB30A4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Pr="0058111F">
        <w:rPr>
          <w:rFonts w:ascii="Times New Roman" w:hAnsi="Times New Roman" w:cs="Times New Roman"/>
          <w:sz w:val="28"/>
          <w:szCs w:val="28"/>
        </w:rPr>
        <w:t>:</w:t>
      </w:r>
      <w:r w:rsidR="00AB30A4"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«Шишки, жёлуди, орехи», «Мяч соседу», «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в парах».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Игры с бегом: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«Белые</w:t>
      </w:r>
      <w:r w:rsidR="00AB30A4">
        <w:rPr>
          <w:rFonts w:ascii="Times New Roman" w:hAnsi="Times New Roman" w:cs="Times New Roman"/>
          <w:sz w:val="28"/>
          <w:szCs w:val="28"/>
        </w:rPr>
        <w:t xml:space="preserve"> медведи», «Через кочки и пенёч</w:t>
      </w:r>
      <w:r w:rsidRPr="0058111F">
        <w:rPr>
          <w:rFonts w:ascii="Times New Roman" w:hAnsi="Times New Roman" w:cs="Times New Roman"/>
          <w:sz w:val="28"/>
          <w:szCs w:val="28"/>
        </w:rPr>
        <w:t>ки», «К своим флажкам», «Пятнашки маршем».</w:t>
      </w:r>
    </w:p>
    <w:p w:rsidR="00AB30A4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Игры с прыжками: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«Прыжки по полоскам», «Точный прыжок».</w:t>
      </w:r>
    </w:p>
    <w:p w:rsidR="00A703A5" w:rsidRPr="0058111F" w:rsidRDefault="00A703A5" w:rsidP="00AB30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0A4">
        <w:rPr>
          <w:rFonts w:ascii="Times New Roman" w:hAnsi="Times New Roman" w:cs="Times New Roman"/>
          <w:b/>
          <w:sz w:val="28"/>
          <w:szCs w:val="28"/>
        </w:rPr>
        <w:t>Игры с бросанием, ловлей и метанием:</w:t>
      </w:r>
      <w:r w:rsidRPr="0058111F">
        <w:rPr>
          <w:rFonts w:ascii="Times New Roman" w:hAnsi="Times New Roman" w:cs="Times New Roman"/>
          <w:sz w:val="28"/>
          <w:szCs w:val="28"/>
        </w:rPr>
        <w:t xml:space="preserve"> «Метко в цель», «Зоркий глаз», «Гонка мячей по кругу», «Мяч среднему», «Попади в цель».</w:t>
      </w:r>
    </w:p>
    <w:p w:rsidR="000F6D0D" w:rsidRPr="005C5561" w:rsidRDefault="000F6D0D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0F6D0D" w:rsidRPr="000F6D0D" w:rsidRDefault="005C5561" w:rsidP="000F6D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F6D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6D0D" w:rsidRPr="000F6D0D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7171E7" w:rsidRPr="00DC5F6C" w:rsidRDefault="007171E7" w:rsidP="007171E7">
      <w:pPr>
        <w:pStyle w:val="ac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6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учебного предмета «Адаптивная физкультура» включает: дидактический материал: изображения (картинки, </w:t>
      </w:r>
      <w:r>
        <w:rPr>
          <w:rFonts w:ascii="Times New Roman" w:hAnsi="Times New Roman" w:cs="Times New Roman"/>
          <w:sz w:val="28"/>
          <w:szCs w:val="28"/>
        </w:rPr>
        <w:t xml:space="preserve">фото, пиктограммы) спортивного </w:t>
      </w:r>
      <w:r w:rsidRPr="00DC5F6C">
        <w:rPr>
          <w:rFonts w:ascii="Times New Roman" w:hAnsi="Times New Roman" w:cs="Times New Roman"/>
          <w:sz w:val="28"/>
          <w:szCs w:val="28"/>
        </w:rPr>
        <w:t>инвентаря; альбомы с демонстрационным материалом в соответствии с темами занятий; 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2-</w:t>
      </w:r>
      <w:proofErr w:type="gramStart"/>
      <w:r w:rsidRPr="00DC5F6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C5F6C">
        <w:rPr>
          <w:rFonts w:ascii="Times New Roman" w:hAnsi="Times New Roman" w:cs="Times New Roman"/>
          <w:sz w:val="28"/>
          <w:szCs w:val="28"/>
        </w:rPr>
        <w:t xml:space="preserve"> и 3-х- колесные велосипеды, кольца; мебель: шкафы для хранения спортивного инвентаря, для переодева</w:t>
      </w:r>
      <w:r>
        <w:rPr>
          <w:rFonts w:ascii="Times New Roman" w:hAnsi="Times New Roman" w:cs="Times New Roman"/>
          <w:sz w:val="28"/>
          <w:szCs w:val="28"/>
        </w:rPr>
        <w:t>ния, стулья, стол</w:t>
      </w:r>
      <w:r w:rsidRPr="00DC5F6C">
        <w:rPr>
          <w:rFonts w:ascii="Times New Roman" w:hAnsi="Times New Roman" w:cs="Times New Roman"/>
          <w:sz w:val="28"/>
          <w:szCs w:val="28"/>
        </w:rPr>
        <w:t>.</w:t>
      </w:r>
    </w:p>
    <w:p w:rsidR="000F6D0D" w:rsidRPr="000F6D0D" w:rsidRDefault="000F6D0D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5C5561" w:rsidRPr="000F6D0D" w:rsidRDefault="000F6D0D" w:rsidP="005C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5561" w:rsidRPr="000F6D0D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C5561" w:rsidRPr="000F6D0D" w:rsidRDefault="005C5561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5C5561" w:rsidRDefault="005C5561" w:rsidP="005C5561">
      <w:pPr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7171E7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  <w:sectPr w:rsidR="005C5561" w:rsidSect="00C3211F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A703A5">
        <w:rPr>
          <w:rFonts w:ascii="Times New Roman" w:hAnsi="Times New Roman" w:cs="Times New Roman"/>
          <w:sz w:val="40"/>
          <w:szCs w:val="40"/>
        </w:rPr>
        <w:t>3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5C5561" w:rsidRPr="003A31ED" w:rsidRDefault="005C5561" w:rsidP="005C5561">
      <w:pPr>
        <w:jc w:val="center"/>
        <w:rPr>
          <w:rFonts w:ascii="Times New Roman" w:hAnsi="Times New Roman" w:cs="Times New Roman"/>
          <w:sz w:val="48"/>
          <w:szCs w:val="16"/>
        </w:rPr>
      </w:pPr>
    </w:p>
    <w:tbl>
      <w:tblPr>
        <w:tblStyle w:val="a7"/>
        <w:tblW w:w="0" w:type="auto"/>
        <w:jc w:val="center"/>
        <w:tblInd w:w="-2653" w:type="dxa"/>
        <w:tblLook w:val="04A0"/>
      </w:tblPr>
      <w:tblGrid>
        <w:gridCol w:w="3548"/>
        <w:gridCol w:w="4252"/>
        <w:gridCol w:w="3720"/>
        <w:gridCol w:w="2769"/>
      </w:tblGrid>
      <w:tr w:rsidR="0057330D" w:rsidRPr="00AC308E" w:rsidTr="0084799B">
        <w:trPr>
          <w:jc w:val="center"/>
        </w:trPr>
        <w:tc>
          <w:tcPr>
            <w:tcW w:w="11520" w:type="dxa"/>
            <w:gridSpan w:val="3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69" w:type="dxa"/>
            <w:vMerge w:val="restart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769" w:type="dxa"/>
            <w:vMerge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769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6"/>
        <w:gridCol w:w="2956"/>
        <w:gridCol w:w="2956"/>
        <w:gridCol w:w="2957"/>
      </w:tblGrid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5C556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6115" w:type="dxa"/>
        <w:jc w:val="center"/>
        <w:tblInd w:w="-340" w:type="dxa"/>
        <w:tblLook w:val="04A0"/>
      </w:tblPr>
      <w:tblGrid>
        <w:gridCol w:w="1537"/>
        <w:gridCol w:w="404"/>
        <w:gridCol w:w="404"/>
        <w:gridCol w:w="405"/>
        <w:gridCol w:w="406"/>
        <w:gridCol w:w="406"/>
        <w:gridCol w:w="406"/>
        <w:gridCol w:w="406"/>
        <w:gridCol w:w="406"/>
        <w:gridCol w:w="7"/>
        <w:gridCol w:w="399"/>
        <w:gridCol w:w="406"/>
        <w:gridCol w:w="406"/>
        <w:gridCol w:w="406"/>
        <w:gridCol w:w="406"/>
        <w:gridCol w:w="406"/>
        <w:gridCol w:w="407"/>
        <w:gridCol w:w="410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9"/>
        <w:gridCol w:w="407"/>
        <w:gridCol w:w="407"/>
        <w:gridCol w:w="407"/>
        <w:gridCol w:w="348"/>
      </w:tblGrid>
      <w:tr w:rsidR="0084799B" w:rsidTr="0084799B">
        <w:trPr>
          <w:trHeight w:val="567"/>
          <w:jc w:val="center"/>
        </w:trPr>
        <w:tc>
          <w:tcPr>
            <w:tcW w:w="1537" w:type="dxa"/>
            <w:vAlign w:val="center"/>
          </w:tcPr>
          <w:p w:rsidR="0084799B" w:rsidRPr="00554032" w:rsidRDefault="0084799B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3252" w:type="dxa"/>
            <w:gridSpan w:val="9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246" w:type="dxa"/>
            <w:gridSpan w:val="8"/>
            <w:vAlign w:val="center"/>
          </w:tcPr>
          <w:p w:rsidR="0084799B" w:rsidRPr="00554032" w:rsidRDefault="0084799B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273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240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567" w:type="dxa"/>
            <w:gridSpan w:val="4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gridSpan w:val="2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0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5C5561" w:rsidRDefault="005C5561" w:rsidP="003A31E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5766" w:type="dxa"/>
        <w:jc w:val="center"/>
        <w:tblInd w:w="-340" w:type="dxa"/>
        <w:tblLook w:val="04A0"/>
      </w:tblPr>
      <w:tblGrid>
        <w:gridCol w:w="1538"/>
        <w:gridCol w:w="482"/>
        <w:gridCol w:w="482"/>
        <w:gridCol w:w="14"/>
        <w:gridCol w:w="468"/>
        <w:gridCol w:w="482"/>
        <w:gridCol w:w="482"/>
        <w:gridCol w:w="482"/>
        <w:gridCol w:w="482"/>
        <w:gridCol w:w="482"/>
        <w:gridCol w:w="482"/>
        <w:gridCol w:w="467"/>
        <w:gridCol w:w="15"/>
        <w:gridCol w:w="482"/>
        <w:gridCol w:w="482"/>
        <w:gridCol w:w="482"/>
        <w:gridCol w:w="482"/>
        <w:gridCol w:w="482"/>
        <w:gridCol w:w="482"/>
        <w:gridCol w:w="482"/>
        <w:gridCol w:w="13"/>
        <w:gridCol w:w="469"/>
        <w:gridCol w:w="482"/>
        <w:gridCol w:w="482"/>
        <w:gridCol w:w="482"/>
        <w:gridCol w:w="482"/>
        <w:gridCol w:w="482"/>
        <w:gridCol w:w="482"/>
        <w:gridCol w:w="466"/>
        <w:gridCol w:w="16"/>
        <w:gridCol w:w="482"/>
        <w:gridCol w:w="482"/>
        <w:gridCol w:w="634"/>
        <w:gridCol w:w="580"/>
      </w:tblGrid>
      <w:tr w:rsidR="003A31ED" w:rsidRPr="00554032" w:rsidTr="003A31ED">
        <w:trPr>
          <w:trHeight w:val="567"/>
          <w:jc w:val="center"/>
        </w:trPr>
        <w:tc>
          <w:tcPr>
            <w:tcW w:w="1538" w:type="dxa"/>
            <w:vAlign w:val="center"/>
          </w:tcPr>
          <w:p w:rsidR="003A31ED" w:rsidRPr="00554032" w:rsidRDefault="003A31ED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978" w:type="dxa"/>
            <w:gridSpan w:val="3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99B">
              <w:rPr>
                <w:rFonts w:ascii="Times New Roman" w:hAnsi="Times New Roman" w:cs="Times New Roman"/>
                <w:szCs w:val="36"/>
              </w:rPr>
              <w:t>Январь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3402" w:type="dxa"/>
            <w:gridSpan w:val="9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94" w:type="dxa"/>
            <w:gridSpan w:val="5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4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634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580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rPr>
          <w:rFonts w:ascii="Times New Roman" w:hAnsi="Times New Roman" w:cs="Times New Roman"/>
          <w:sz w:val="36"/>
          <w:szCs w:val="36"/>
        </w:rPr>
        <w:sectPr w:rsidR="005C5561" w:rsidSect="005C5561">
          <w:type w:val="continuous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5C5561" w:rsidRDefault="00A703A5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5"/>
        <w:gridCol w:w="1211"/>
        <w:gridCol w:w="6596"/>
        <w:gridCol w:w="870"/>
        <w:gridCol w:w="834"/>
      </w:tblGrid>
      <w:tr w:rsidR="003123F3" w:rsidRPr="006D4DC5" w:rsidTr="007C6CAF">
        <w:trPr>
          <w:jc w:val="center"/>
        </w:trPr>
        <w:tc>
          <w:tcPr>
            <w:tcW w:w="945" w:type="dxa"/>
          </w:tcPr>
          <w:p w:rsidR="003123F3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6" w:type="dxa"/>
          </w:tcPr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  <w:gridSpan w:val="2"/>
          </w:tcPr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D06E28">
        <w:trPr>
          <w:jc w:val="center"/>
        </w:trPr>
        <w:tc>
          <w:tcPr>
            <w:tcW w:w="8752" w:type="dxa"/>
            <w:gridSpan w:val="3"/>
          </w:tcPr>
          <w:p w:rsidR="00717A52" w:rsidRPr="006D4DC5" w:rsidRDefault="00717A52" w:rsidP="008E1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17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17A52" w:rsidRPr="006D4DC5" w:rsidRDefault="00BB2E3F" w:rsidP="00A703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4" w:type="dxa"/>
          </w:tcPr>
          <w:p w:rsidR="00717A52" w:rsidRPr="006D4DC5" w:rsidRDefault="00BB2E3F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D06E2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8E1FF1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 под счет. Выполнение различных команд.</w:t>
            </w:r>
          </w:p>
        </w:tc>
        <w:tc>
          <w:tcPr>
            <w:tcW w:w="870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F1" w:rsidRPr="006D4DC5" w:rsidTr="00D06E28">
        <w:trPr>
          <w:jc w:val="center"/>
        </w:trPr>
        <w:tc>
          <w:tcPr>
            <w:tcW w:w="945" w:type="dxa"/>
          </w:tcPr>
          <w:p w:rsidR="008E1FF1" w:rsidRPr="00D06E28" w:rsidRDefault="008E1FF1" w:rsidP="008E1FF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8E1FF1" w:rsidRPr="00D06E2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8E1FF1" w:rsidRPr="00D06E28" w:rsidRDefault="008E1FF1" w:rsidP="008E1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размыканию и смыканию приставным шагом.</w:t>
            </w:r>
          </w:p>
        </w:tc>
        <w:tc>
          <w:tcPr>
            <w:tcW w:w="870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D06E2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рук</w:t>
            </w:r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ног</w:t>
            </w:r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A703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7C6CAF" w:rsidRPr="00D06E2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туловища, головы</w:t>
            </w:r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1" w:type="dxa"/>
          </w:tcPr>
          <w:p w:rsidR="007C6CAF" w:rsidRPr="00D06E28" w:rsidRDefault="007C6CAF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017B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Выполнение дыхательных упражнений </w:t>
            </w:r>
            <w:r w:rsidR="00017BD7" w:rsidRPr="00D06E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 выполнении простейших упражнений в различном темпе</w:t>
            </w:r>
            <w:r w:rsidRPr="00D06E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6D3AA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11" w:type="dxa"/>
          </w:tcPr>
          <w:p w:rsidR="007C6CAF" w:rsidRPr="00C21E8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A7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развития мышц кистей рук и пальцев.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6D3AA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11" w:type="dxa"/>
          </w:tcPr>
          <w:p w:rsidR="007C6CAF" w:rsidRPr="00C21E8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 мышц.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2279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7C6CAF" w:rsidRPr="00C21E88" w:rsidRDefault="007C6CAF" w:rsidP="002279E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11" w:type="dxa"/>
          </w:tcPr>
          <w:p w:rsidR="007C6CAF" w:rsidRPr="00C21E8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7C6CAF" w:rsidP="00AE5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формирования правильной осанки.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gramStart"/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proofErr w:type="gramEnd"/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 голеностопных суставов и стоп.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укрепления мышц туловища.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A703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11" w:type="dxa"/>
          </w:tcPr>
          <w:p w:rsidR="007C6CAF" w:rsidRPr="00C21E88" w:rsidRDefault="007C6CAF" w:rsidP="00A703A5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A7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 w:rsidR="00017BD7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упражнений с большими мячами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A703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11" w:type="dxa"/>
          </w:tcPr>
          <w:p w:rsidR="007C6CAF" w:rsidRPr="00C21E88" w:rsidRDefault="007C6CAF" w:rsidP="00A703A5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017BD7" w:rsidP="00A7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комплекса упражнений с набивными мячами.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D0" w:rsidRPr="006D4DC5" w:rsidTr="00D06E28">
        <w:trPr>
          <w:jc w:val="center"/>
        </w:trPr>
        <w:tc>
          <w:tcPr>
            <w:tcW w:w="945" w:type="dxa"/>
          </w:tcPr>
          <w:p w:rsidR="00D563D0" w:rsidRPr="00C21E88" w:rsidRDefault="00D563D0" w:rsidP="00D563D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11" w:type="dxa"/>
          </w:tcPr>
          <w:p w:rsidR="00D563D0" w:rsidRPr="00C21E88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D563D0" w:rsidRPr="00D06E28" w:rsidRDefault="00D563D0" w:rsidP="00D5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лазанию по гимнастической стенке вверх и вниз, разноименным и одноименным способом. Лазание по стенке приставными шагами вправо и влево.</w:t>
            </w:r>
          </w:p>
        </w:tc>
        <w:tc>
          <w:tcPr>
            <w:tcW w:w="870" w:type="dxa"/>
          </w:tcPr>
          <w:p w:rsidR="00D563D0" w:rsidRPr="006D4DC5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563D0" w:rsidRPr="006D4DC5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D0" w:rsidRPr="006D4DC5" w:rsidTr="00D06E28">
        <w:trPr>
          <w:jc w:val="center"/>
        </w:trPr>
        <w:tc>
          <w:tcPr>
            <w:tcW w:w="945" w:type="dxa"/>
          </w:tcPr>
          <w:p w:rsidR="00D563D0" w:rsidRPr="00C21E88" w:rsidRDefault="00D563D0" w:rsidP="00D563D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11" w:type="dxa"/>
          </w:tcPr>
          <w:p w:rsidR="00D563D0" w:rsidRPr="00C21E88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D563D0" w:rsidRPr="00D06E28" w:rsidRDefault="00D563D0" w:rsidP="00D5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по гимнастической скамейке с доставанием предмета с пола в приседе и с наклоном.</w:t>
            </w:r>
          </w:p>
        </w:tc>
        <w:tc>
          <w:tcPr>
            <w:tcW w:w="870" w:type="dxa"/>
          </w:tcPr>
          <w:p w:rsidR="00D563D0" w:rsidRPr="006D4DC5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563D0" w:rsidRPr="006D4DC5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D563D0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передачи большого мяча в колонне по одному над головой и между ног. Передача набивных мячей в колонне, шеренге, по кругу.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D0" w:rsidRPr="006D4DC5" w:rsidTr="00D06E28">
        <w:trPr>
          <w:jc w:val="center"/>
        </w:trPr>
        <w:tc>
          <w:tcPr>
            <w:tcW w:w="945" w:type="dxa"/>
          </w:tcPr>
          <w:p w:rsidR="00D563D0" w:rsidRPr="00C21E88" w:rsidRDefault="00D563D0" w:rsidP="00D563D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11" w:type="dxa"/>
          </w:tcPr>
          <w:p w:rsidR="00D563D0" w:rsidRPr="00C21E88" w:rsidRDefault="00D563D0" w:rsidP="00D563D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D563D0" w:rsidRPr="00D06E28" w:rsidRDefault="00D563D0" w:rsidP="00D5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направо, налево без зрительного контроля. Принятие исходных положений рук с закрытыми глазами по инструкции учителя.</w:t>
            </w:r>
          </w:p>
        </w:tc>
        <w:tc>
          <w:tcPr>
            <w:tcW w:w="870" w:type="dxa"/>
          </w:tcPr>
          <w:p w:rsidR="00D563D0" w:rsidRPr="006D4DC5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563D0" w:rsidRPr="006D4DC5" w:rsidRDefault="00D563D0" w:rsidP="00D5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D4DC5" w:rsidRDefault="007C6CAF" w:rsidP="00D06E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18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8E1FF1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в различном темпе, с выполнением упражнений для рук.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06E2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C6CAF" w:rsidRPr="00C21E88" w:rsidRDefault="008E1FF1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7C6CAF" w:rsidRPr="00C21E88" w:rsidRDefault="008E1FF1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7C6CAF" w:rsidRPr="00D06E28" w:rsidRDefault="008E1FF1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шеренгой с открытыми и закрытыми глазами.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F1" w:rsidRPr="006D4DC5" w:rsidTr="00D06E28">
        <w:trPr>
          <w:jc w:val="center"/>
        </w:trPr>
        <w:tc>
          <w:tcPr>
            <w:tcW w:w="945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8E1FF1" w:rsidRPr="00D06E28" w:rsidRDefault="008E1FF1" w:rsidP="008E1F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высокому старту. Медленный бег до 2 мин.</w:t>
            </w:r>
          </w:p>
        </w:tc>
        <w:tc>
          <w:tcPr>
            <w:tcW w:w="870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F1" w:rsidRPr="006D4DC5" w:rsidTr="00D06E28">
        <w:trPr>
          <w:jc w:val="center"/>
        </w:trPr>
        <w:tc>
          <w:tcPr>
            <w:tcW w:w="945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8E1FF1" w:rsidRPr="00D06E28" w:rsidRDefault="008E1FF1" w:rsidP="008E1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бегу с высоким подниманием бедра и захлёстывания голени. Бег на скорость до 30 м.</w:t>
            </w:r>
          </w:p>
        </w:tc>
        <w:tc>
          <w:tcPr>
            <w:tcW w:w="870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E" w:rsidRPr="006D4DC5" w:rsidTr="00D06E28">
        <w:trPr>
          <w:jc w:val="center"/>
        </w:trPr>
        <w:tc>
          <w:tcPr>
            <w:tcW w:w="945" w:type="dxa"/>
          </w:tcPr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92656E" w:rsidRPr="00D06E28" w:rsidRDefault="0092656E" w:rsidP="009265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прыжкам с ноги на ногу с продвижением вперёд до 15 м.</w:t>
            </w:r>
            <w:r w:rsid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прыжка в высоту с прямого разбега.</w:t>
            </w:r>
          </w:p>
        </w:tc>
        <w:tc>
          <w:tcPr>
            <w:tcW w:w="870" w:type="dxa"/>
          </w:tcPr>
          <w:p w:rsidR="0092656E" w:rsidRPr="006D4DC5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2656E" w:rsidRPr="006D4DC5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E" w:rsidRPr="006D4DC5" w:rsidTr="00D06E28">
        <w:trPr>
          <w:jc w:val="center"/>
        </w:trPr>
        <w:tc>
          <w:tcPr>
            <w:tcW w:w="945" w:type="dxa"/>
          </w:tcPr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1" w:type="dxa"/>
          </w:tcPr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92656E" w:rsidRPr="00D06E28" w:rsidRDefault="0092656E" w:rsidP="009265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прыжку в длину с разбега без учета зоны отталкивания. Эстафеты.</w:t>
            </w:r>
          </w:p>
        </w:tc>
        <w:tc>
          <w:tcPr>
            <w:tcW w:w="870" w:type="dxa"/>
          </w:tcPr>
          <w:p w:rsidR="0092656E" w:rsidRPr="006D4DC5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2656E" w:rsidRPr="006D4DC5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4" w:rsidRPr="006D4DC5" w:rsidTr="00D06E28">
        <w:trPr>
          <w:jc w:val="center"/>
        </w:trPr>
        <w:tc>
          <w:tcPr>
            <w:tcW w:w="945" w:type="dxa"/>
          </w:tcPr>
          <w:p w:rsidR="00770074" w:rsidRPr="007C6CAF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70074" w:rsidRPr="007C6CAF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211" w:type="dxa"/>
          </w:tcPr>
          <w:p w:rsidR="00770074" w:rsidRPr="007C6CAF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70074" w:rsidRPr="00D06E28" w:rsidRDefault="00770074" w:rsidP="00770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левой, правой рукой на дальность с места.</w:t>
            </w:r>
          </w:p>
        </w:tc>
        <w:tc>
          <w:tcPr>
            <w:tcW w:w="870" w:type="dxa"/>
          </w:tcPr>
          <w:p w:rsidR="00770074" w:rsidRPr="006D4DC5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70074" w:rsidRPr="006D4DC5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4" w:rsidRPr="006D4DC5" w:rsidTr="00D06E28">
        <w:trPr>
          <w:jc w:val="center"/>
        </w:trPr>
        <w:tc>
          <w:tcPr>
            <w:tcW w:w="945" w:type="dxa"/>
          </w:tcPr>
          <w:p w:rsidR="00770074" w:rsidRPr="007C6CAF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770074" w:rsidRPr="007C6CAF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11" w:type="dxa"/>
          </w:tcPr>
          <w:p w:rsidR="00770074" w:rsidRPr="007C6CAF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70074" w:rsidRPr="00D06E28" w:rsidRDefault="00770074" w:rsidP="00770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метания теннисного мяча на дальность отскока от баскетбольного щита. Метание теннисного мяча на дальность.</w:t>
            </w:r>
          </w:p>
        </w:tc>
        <w:tc>
          <w:tcPr>
            <w:tcW w:w="870" w:type="dxa"/>
          </w:tcPr>
          <w:p w:rsidR="00770074" w:rsidRPr="006D4DC5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70074" w:rsidRPr="006D4DC5" w:rsidRDefault="00770074" w:rsidP="0077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54CE7" w:rsidRDefault="007C6CAF" w:rsidP="009948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Коррекционные игры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0" w:type="dxa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C4" w:rsidRPr="006D4DC5" w:rsidTr="00D06E28">
        <w:trPr>
          <w:jc w:val="center"/>
        </w:trPr>
        <w:tc>
          <w:tcPr>
            <w:tcW w:w="945" w:type="dxa"/>
          </w:tcPr>
          <w:p w:rsidR="002365C4" w:rsidRPr="007C6CAF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365C4" w:rsidRPr="007C6CAF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1" w:type="dxa"/>
          </w:tcPr>
          <w:p w:rsidR="002365C4" w:rsidRPr="007C6CAF" w:rsidRDefault="002365C4" w:rsidP="002365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2365C4" w:rsidRPr="00D06E28" w:rsidRDefault="002365C4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 Два сигнала». Повторение игры « Запрещенное движение».</w:t>
            </w:r>
          </w:p>
        </w:tc>
        <w:tc>
          <w:tcPr>
            <w:tcW w:w="870" w:type="dxa"/>
          </w:tcPr>
          <w:p w:rsidR="002365C4" w:rsidRPr="006D4DC5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2365C4" w:rsidRPr="006D4DC5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7C6CAF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2365C4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сигнала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7C6CAF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2365C4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Товарищи командиры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элементами </w:t>
            </w:r>
            <w:proofErr w:type="spellStart"/>
            <w:r w:rsidR="0077007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упражнений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C4" w:rsidRPr="006D4DC5" w:rsidTr="00D06E28">
        <w:trPr>
          <w:jc w:val="center"/>
        </w:trPr>
        <w:tc>
          <w:tcPr>
            <w:tcW w:w="945" w:type="dxa"/>
          </w:tcPr>
          <w:p w:rsidR="002365C4" w:rsidRPr="007C6CAF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2365C4" w:rsidRPr="007C6CAF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11" w:type="dxa"/>
          </w:tcPr>
          <w:p w:rsidR="002365C4" w:rsidRPr="007C6CAF" w:rsidRDefault="002365C4" w:rsidP="002365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2365C4" w:rsidRPr="00D06E28" w:rsidRDefault="002365C4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 Шишки, желуди, орехи».</w:t>
            </w:r>
          </w:p>
        </w:tc>
        <w:tc>
          <w:tcPr>
            <w:tcW w:w="870" w:type="dxa"/>
          </w:tcPr>
          <w:p w:rsidR="002365C4" w:rsidRPr="006D4DC5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2365C4" w:rsidRPr="006D4DC5" w:rsidRDefault="002365C4" w:rsidP="0023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2365C4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«Мяч соседу</w:t>
            </w:r>
            <w:r w:rsidR="007C6CAF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7C6CAF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="002365C4" w:rsidRPr="00D06E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65C4" w:rsidRPr="00D06E28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="002365C4" w:rsidRPr="00D06E28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бегом </w:t>
            </w:r>
          </w:p>
        </w:tc>
        <w:tc>
          <w:tcPr>
            <w:tcW w:w="870" w:type="dxa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5D705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7C6CAF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2365C4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медведи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5D705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7C6CAF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2365C4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кочки и пенечки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5D7055" w:rsidTr="00D06E28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9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2365C4" w:rsidP="00236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="007C6CAF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Пятнашки маршем</w:t>
            </w:r>
            <w:r w:rsidR="007C6CAF"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5D7055" w:rsidTr="00D06E28">
        <w:trPr>
          <w:jc w:val="center"/>
        </w:trPr>
        <w:tc>
          <w:tcPr>
            <w:tcW w:w="8752" w:type="dxa"/>
            <w:gridSpan w:val="3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прыжками</w:t>
            </w:r>
          </w:p>
        </w:tc>
        <w:tc>
          <w:tcPr>
            <w:tcW w:w="870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5D705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5D7055" w:rsidTr="00D06E28">
        <w:trPr>
          <w:jc w:val="center"/>
        </w:trPr>
        <w:tc>
          <w:tcPr>
            <w:tcW w:w="945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11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06E28" w:rsidRPr="00D06E28" w:rsidRDefault="00D06E28" w:rsidP="00895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«Прыжки по полоскам»</w:t>
            </w:r>
          </w:p>
        </w:tc>
        <w:tc>
          <w:tcPr>
            <w:tcW w:w="870" w:type="dxa"/>
          </w:tcPr>
          <w:p w:rsidR="00D06E28" w:rsidRPr="005D705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5D705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5D7055" w:rsidTr="00D06E28">
        <w:trPr>
          <w:jc w:val="center"/>
        </w:trPr>
        <w:tc>
          <w:tcPr>
            <w:tcW w:w="945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11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06E28" w:rsidRPr="00D06E28" w:rsidRDefault="00D06E28" w:rsidP="00895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«Точный прыжок»</w:t>
            </w:r>
          </w:p>
        </w:tc>
        <w:tc>
          <w:tcPr>
            <w:tcW w:w="870" w:type="dxa"/>
          </w:tcPr>
          <w:p w:rsidR="00D06E28" w:rsidRPr="005D705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5D705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5D7055" w:rsidTr="00D06E28">
        <w:trPr>
          <w:jc w:val="center"/>
        </w:trPr>
        <w:tc>
          <w:tcPr>
            <w:tcW w:w="945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11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06E28" w:rsidRPr="00D06E28" w:rsidRDefault="00D06E28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«Прыгающие воробышки», «Волк во рву»</w:t>
            </w:r>
          </w:p>
        </w:tc>
        <w:tc>
          <w:tcPr>
            <w:tcW w:w="870" w:type="dxa"/>
          </w:tcPr>
          <w:p w:rsidR="00D06E28" w:rsidRPr="005D705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5D705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6D4DC5" w:rsidTr="00D06E28">
        <w:trPr>
          <w:jc w:val="center"/>
        </w:trPr>
        <w:tc>
          <w:tcPr>
            <w:tcW w:w="8752" w:type="dxa"/>
            <w:gridSpan w:val="3"/>
          </w:tcPr>
          <w:p w:rsidR="00D06E28" w:rsidRPr="00654CE7" w:rsidRDefault="00D06E28" w:rsidP="0077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бросанием, ловлей и метанием</w:t>
            </w:r>
          </w:p>
        </w:tc>
        <w:tc>
          <w:tcPr>
            <w:tcW w:w="870" w:type="dxa"/>
          </w:tcPr>
          <w:p w:rsidR="00D06E28" w:rsidRPr="00654CE7" w:rsidRDefault="00D06E28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654CE7" w:rsidRDefault="00D06E28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6D4DC5" w:rsidTr="00D06E28">
        <w:trPr>
          <w:jc w:val="center"/>
        </w:trPr>
        <w:tc>
          <w:tcPr>
            <w:tcW w:w="945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11" w:type="dxa"/>
          </w:tcPr>
          <w:p w:rsidR="00D06E28" w:rsidRPr="00D06E28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06E28" w:rsidRPr="00D06E28" w:rsidRDefault="00D06E28" w:rsidP="0089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D06E28">
              <w:rPr>
                <w:rFonts w:ascii="Times New Roman" w:hAnsi="Times New Roman" w:cs="Times New Roman"/>
                <w:bCs/>
                <w:sz w:val="28"/>
                <w:szCs w:val="28"/>
              </w:rPr>
              <w:t>«Зоркий глаз»</w:t>
            </w:r>
          </w:p>
        </w:tc>
        <w:tc>
          <w:tcPr>
            <w:tcW w:w="870" w:type="dxa"/>
          </w:tcPr>
          <w:p w:rsidR="00D06E28" w:rsidRPr="006D4DC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6D4DC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6D4DC5" w:rsidTr="00D06E28">
        <w:trPr>
          <w:jc w:val="center"/>
        </w:trPr>
        <w:tc>
          <w:tcPr>
            <w:tcW w:w="945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11" w:type="dxa"/>
          </w:tcPr>
          <w:p w:rsidR="00D06E28" w:rsidRPr="00D06E28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06E28" w:rsidRPr="00D06E28" w:rsidRDefault="00D06E28" w:rsidP="00B44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D06E28">
              <w:rPr>
                <w:rFonts w:ascii="Times New Roman" w:hAnsi="Times New Roman" w:cs="Times New Roman"/>
                <w:bCs/>
                <w:sz w:val="28"/>
                <w:szCs w:val="28"/>
              </w:rPr>
              <w:t>«Боулинг»</w:t>
            </w:r>
          </w:p>
        </w:tc>
        <w:tc>
          <w:tcPr>
            <w:tcW w:w="870" w:type="dxa"/>
          </w:tcPr>
          <w:p w:rsidR="00D06E28" w:rsidRPr="006D4DC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6D4DC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28" w:rsidRPr="006D4DC5" w:rsidTr="00D06E28">
        <w:trPr>
          <w:jc w:val="center"/>
        </w:trPr>
        <w:tc>
          <w:tcPr>
            <w:tcW w:w="945" w:type="dxa"/>
          </w:tcPr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D06E28" w:rsidRPr="007C6CAF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11" w:type="dxa"/>
          </w:tcPr>
          <w:p w:rsidR="00D06E28" w:rsidRPr="00D06E28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06E28" w:rsidRPr="00D06E28" w:rsidRDefault="00D06E28" w:rsidP="004C0510">
            <w:pPr>
              <w:pStyle w:val="Standard"/>
              <w:shd w:val="clear" w:color="auto" w:fill="FFFFFF"/>
              <w:autoSpaceDE w:val="0"/>
              <w:snapToGri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Повторение </w:t>
            </w:r>
            <w:proofErr w:type="spellStart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Гонка</w:t>
            </w:r>
            <w:proofErr w:type="spellEnd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мячей</w:t>
            </w:r>
            <w:proofErr w:type="spellEnd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кругу</w:t>
            </w:r>
            <w:proofErr w:type="spellEnd"/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0" w:type="dxa"/>
          </w:tcPr>
          <w:p w:rsidR="00D06E28" w:rsidRPr="006D4DC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06E28" w:rsidRPr="006D4DC5" w:rsidRDefault="00D06E28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Pr="006F2457" w:rsidRDefault="003123F3" w:rsidP="003123F3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3123F3" w:rsidRDefault="003123F3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53" w:rsidRDefault="00F37953" w:rsidP="006E5AEC">
      <w:r>
        <w:separator/>
      </w:r>
    </w:p>
  </w:endnote>
  <w:endnote w:type="continuationSeparator" w:id="0">
    <w:p w:rsidR="00F37953" w:rsidRDefault="00F37953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53" w:rsidRDefault="00F37953"/>
  </w:footnote>
  <w:footnote w:type="continuationSeparator" w:id="0">
    <w:p w:rsidR="00F37953" w:rsidRDefault="00F379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4358"/>
    <w:multiLevelType w:val="hybridMultilevel"/>
    <w:tmpl w:val="89C0F328"/>
    <w:lvl w:ilvl="0" w:tplc="0A8033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17BD7"/>
    <w:rsid w:val="00056310"/>
    <w:rsid w:val="000671F9"/>
    <w:rsid w:val="00082CED"/>
    <w:rsid w:val="000C734B"/>
    <w:rsid w:val="000F3726"/>
    <w:rsid w:val="000F6D0D"/>
    <w:rsid w:val="00104B79"/>
    <w:rsid w:val="00150C2E"/>
    <w:rsid w:val="0018299E"/>
    <w:rsid w:val="00202605"/>
    <w:rsid w:val="00211ED7"/>
    <w:rsid w:val="002279E5"/>
    <w:rsid w:val="002365C4"/>
    <w:rsid w:val="003123F3"/>
    <w:rsid w:val="00332AAA"/>
    <w:rsid w:val="003A31ED"/>
    <w:rsid w:val="003A36CA"/>
    <w:rsid w:val="003B1FD7"/>
    <w:rsid w:val="00423687"/>
    <w:rsid w:val="00465791"/>
    <w:rsid w:val="0047301A"/>
    <w:rsid w:val="004817A1"/>
    <w:rsid w:val="004906BB"/>
    <w:rsid w:val="004A7704"/>
    <w:rsid w:val="004C0510"/>
    <w:rsid w:val="004C29EF"/>
    <w:rsid w:val="00571064"/>
    <w:rsid w:val="0057330D"/>
    <w:rsid w:val="005C4D1D"/>
    <w:rsid w:val="005C5561"/>
    <w:rsid w:val="00625F7F"/>
    <w:rsid w:val="0063132F"/>
    <w:rsid w:val="00686294"/>
    <w:rsid w:val="006B0553"/>
    <w:rsid w:val="006C3CDC"/>
    <w:rsid w:val="006D3AA8"/>
    <w:rsid w:val="006E2DE1"/>
    <w:rsid w:val="006E2F99"/>
    <w:rsid w:val="006E311F"/>
    <w:rsid w:val="006E5AEC"/>
    <w:rsid w:val="006F2457"/>
    <w:rsid w:val="007171E7"/>
    <w:rsid w:val="00717A52"/>
    <w:rsid w:val="0076614D"/>
    <w:rsid w:val="00770074"/>
    <w:rsid w:val="00786886"/>
    <w:rsid w:val="007C6CAF"/>
    <w:rsid w:val="00835F4B"/>
    <w:rsid w:val="0084799B"/>
    <w:rsid w:val="008506A5"/>
    <w:rsid w:val="00853430"/>
    <w:rsid w:val="008632F1"/>
    <w:rsid w:val="00895825"/>
    <w:rsid w:val="008B7B9C"/>
    <w:rsid w:val="008E1FF1"/>
    <w:rsid w:val="008F7BE3"/>
    <w:rsid w:val="0092656E"/>
    <w:rsid w:val="00946DC3"/>
    <w:rsid w:val="009948B0"/>
    <w:rsid w:val="00995DC5"/>
    <w:rsid w:val="009C2754"/>
    <w:rsid w:val="009F044A"/>
    <w:rsid w:val="00A53BE4"/>
    <w:rsid w:val="00A703A5"/>
    <w:rsid w:val="00A736D9"/>
    <w:rsid w:val="00AB30A4"/>
    <w:rsid w:val="00AE4B31"/>
    <w:rsid w:val="00AE5BBD"/>
    <w:rsid w:val="00B07A6B"/>
    <w:rsid w:val="00B44116"/>
    <w:rsid w:val="00B60968"/>
    <w:rsid w:val="00B811E5"/>
    <w:rsid w:val="00B83DF4"/>
    <w:rsid w:val="00BB2E3F"/>
    <w:rsid w:val="00C0636B"/>
    <w:rsid w:val="00C21E88"/>
    <w:rsid w:val="00C23415"/>
    <w:rsid w:val="00C3211F"/>
    <w:rsid w:val="00C3580C"/>
    <w:rsid w:val="00C60148"/>
    <w:rsid w:val="00CC532E"/>
    <w:rsid w:val="00D06E28"/>
    <w:rsid w:val="00D3413A"/>
    <w:rsid w:val="00D37069"/>
    <w:rsid w:val="00D52523"/>
    <w:rsid w:val="00D563D0"/>
    <w:rsid w:val="00E90111"/>
    <w:rsid w:val="00ED2FDE"/>
    <w:rsid w:val="00EF1B22"/>
    <w:rsid w:val="00F0782B"/>
    <w:rsid w:val="00F12937"/>
    <w:rsid w:val="00F37953"/>
    <w:rsid w:val="00F53E74"/>
    <w:rsid w:val="00F90919"/>
    <w:rsid w:val="00F93404"/>
    <w:rsid w:val="00FC444D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30919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2017-06-27T04:39:00Z</cp:lastPrinted>
  <dcterms:created xsi:type="dcterms:W3CDTF">2015-10-14T07:28:00Z</dcterms:created>
  <dcterms:modified xsi:type="dcterms:W3CDTF">2017-07-13T12:51:00Z</dcterms:modified>
</cp:coreProperties>
</file>