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73" w:rsidRDefault="00281473">
      <w:pPr>
        <w:spacing w:before="4"/>
        <w:rPr>
          <w:sz w:val="17"/>
        </w:rPr>
      </w:pPr>
    </w:p>
    <w:p w:rsidR="00C9033B" w:rsidRDefault="00C9033B" w:rsidP="008F5A00">
      <w:pPr>
        <w:widowControl/>
        <w:jc w:val="center"/>
        <w:rPr>
          <w:b/>
          <w:sz w:val="28"/>
          <w:szCs w:val="28"/>
          <w:lang w:val="ru-RU"/>
        </w:rPr>
      </w:pPr>
      <w:r w:rsidRPr="00C9033B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67095" cy="8432091"/>
            <wp:effectExtent l="0" t="0" r="0" b="7620"/>
            <wp:docPr id="3" name="Рисунок 3" descr="D:\User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84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3B" w:rsidRDefault="00C9033B" w:rsidP="008F5A00">
      <w:pPr>
        <w:widowControl/>
        <w:jc w:val="center"/>
        <w:rPr>
          <w:b/>
          <w:sz w:val="28"/>
          <w:szCs w:val="28"/>
          <w:lang w:val="ru-RU"/>
        </w:rPr>
      </w:pPr>
    </w:p>
    <w:p w:rsidR="00C9033B" w:rsidRDefault="00C9033B" w:rsidP="008F5A00">
      <w:pPr>
        <w:widowControl/>
        <w:jc w:val="center"/>
        <w:rPr>
          <w:b/>
          <w:sz w:val="28"/>
          <w:szCs w:val="28"/>
          <w:lang w:val="ru-RU"/>
        </w:rPr>
      </w:pPr>
    </w:p>
    <w:p w:rsidR="00C9033B" w:rsidRDefault="00C9033B" w:rsidP="008F5A00">
      <w:pPr>
        <w:widowControl/>
        <w:jc w:val="center"/>
        <w:rPr>
          <w:b/>
          <w:sz w:val="28"/>
          <w:szCs w:val="28"/>
          <w:lang w:val="ru-RU"/>
        </w:rPr>
      </w:pPr>
    </w:p>
    <w:p w:rsidR="00C9033B" w:rsidRDefault="00C9033B" w:rsidP="008F5A00">
      <w:pPr>
        <w:widowControl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8F5A00" w:rsidRPr="008F5A00" w:rsidRDefault="008F5A00" w:rsidP="008F5A00">
      <w:pPr>
        <w:widowControl/>
        <w:jc w:val="center"/>
        <w:rPr>
          <w:b/>
          <w:sz w:val="28"/>
          <w:szCs w:val="28"/>
          <w:lang w:val="ru-RU"/>
        </w:rPr>
      </w:pPr>
      <w:r w:rsidRPr="008F5A00">
        <w:rPr>
          <w:b/>
          <w:sz w:val="28"/>
          <w:szCs w:val="28"/>
          <w:lang w:val="ru-RU"/>
        </w:rPr>
        <w:lastRenderedPageBreak/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8F5A00" w:rsidRPr="00C9033B" w:rsidRDefault="008F5A00" w:rsidP="008F5A00">
      <w:pPr>
        <w:widowControl/>
        <w:jc w:val="center"/>
        <w:rPr>
          <w:b/>
          <w:sz w:val="28"/>
          <w:szCs w:val="28"/>
          <w:lang w:val="ru-RU"/>
        </w:rPr>
      </w:pPr>
      <w:r w:rsidRPr="00C9033B">
        <w:rPr>
          <w:b/>
          <w:sz w:val="28"/>
          <w:szCs w:val="28"/>
          <w:lang w:val="ru-RU"/>
        </w:rPr>
        <w:t>«Школа-интернат № 5»</w:t>
      </w:r>
    </w:p>
    <w:p w:rsidR="008F5A00" w:rsidRPr="00C9033B" w:rsidRDefault="008F5A00" w:rsidP="008F5A00">
      <w:pPr>
        <w:widowControl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8F5A00" w:rsidRPr="00293F06" w:rsidTr="00262A1F">
        <w:trPr>
          <w:trHeight w:val="1030"/>
        </w:trPr>
        <w:tc>
          <w:tcPr>
            <w:tcW w:w="6805" w:type="dxa"/>
            <w:hideMark/>
          </w:tcPr>
          <w:p w:rsidR="008F5A00" w:rsidRPr="008F5A00" w:rsidRDefault="008F5A00" w:rsidP="00C74DED">
            <w:pPr>
              <w:widowControl/>
              <w:autoSpaceDE/>
              <w:autoSpaceDN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  <w:t>СОГЛАСОВАНО:</w:t>
            </w:r>
          </w:p>
          <w:p w:rsidR="008F5A00" w:rsidRPr="008F5A00" w:rsidRDefault="008F5A00" w:rsidP="00C74DED">
            <w:pPr>
              <w:widowControl/>
              <w:autoSpaceDE/>
              <w:autoSpaceDN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Председатель профсоюзного комитета </w:t>
            </w:r>
          </w:p>
          <w:p w:rsidR="008F5A00" w:rsidRPr="008F5A00" w:rsidRDefault="008F5A00" w:rsidP="00C74DED">
            <w:pPr>
              <w:widowControl/>
              <w:autoSpaceDE/>
              <w:autoSpaceDN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  <w:t>___________С.В. Гусаченко</w:t>
            </w:r>
          </w:p>
        </w:tc>
        <w:tc>
          <w:tcPr>
            <w:tcW w:w="3260" w:type="dxa"/>
            <w:hideMark/>
          </w:tcPr>
          <w:p w:rsidR="008F5A00" w:rsidRPr="008F5A00" w:rsidRDefault="008F5A00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>УТВЕРЖДАЮ:</w:t>
            </w:r>
          </w:p>
          <w:p w:rsidR="008F5A00" w:rsidRPr="008F5A00" w:rsidRDefault="008F5A00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 xml:space="preserve">Директор КГКОУ ШИ 5  </w:t>
            </w:r>
          </w:p>
          <w:p w:rsidR="008F5A00" w:rsidRPr="008F5A00" w:rsidRDefault="008F5A00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 xml:space="preserve">_________С.М. </w:t>
            </w:r>
            <w:proofErr w:type="spellStart"/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>Налескина</w:t>
            </w:r>
            <w:proofErr w:type="spellEnd"/>
          </w:p>
          <w:p w:rsidR="008F5A00" w:rsidRPr="00293F06" w:rsidRDefault="008F5A00" w:rsidP="00C74DED">
            <w:pPr>
              <w:widowControl/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8F5A00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val="ru-RU" w:eastAsia="ja-JP"/>
              </w:rPr>
              <w:t xml:space="preserve">  </w:t>
            </w:r>
            <w:proofErr w:type="spellStart"/>
            <w:r w:rsidRPr="00293F06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ja-JP"/>
              </w:rPr>
              <w:t>Приказ</w:t>
            </w:r>
            <w:proofErr w:type="spellEnd"/>
            <w:r w:rsidRPr="00293F06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№         от           </w:t>
            </w:r>
          </w:p>
        </w:tc>
      </w:tr>
    </w:tbl>
    <w:p w:rsidR="008F5A00" w:rsidRPr="00293F06" w:rsidRDefault="008F5A00" w:rsidP="008F5A00">
      <w:pPr>
        <w:widowControl/>
        <w:autoSpaceDE/>
        <w:autoSpaceDN/>
        <w:rPr>
          <w:rFonts w:eastAsia="MS Mincho"/>
          <w:sz w:val="24"/>
          <w:szCs w:val="24"/>
          <w:lang w:eastAsia="ja-JP"/>
        </w:rPr>
      </w:pPr>
      <w:r w:rsidRPr="00293F06">
        <w:rPr>
          <w:rFonts w:eastAsia="MS Mincho"/>
          <w:sz w:val="24"/>
          <w:szCs w:val="24"/>
        </w:rPr>
        <w:t>ПРИНЯТО:</w:t>
      </w:r>
      <w:r w:rsidRPr="00293F06">
        <w:rPr>
          <w:rFonts w:eastAsia="MS Mincho"/>
          <w:sz w:val="24"/>
          <w:szCs w:val="24"/>
        </w:rPr>
        <w:tab/>
        <w:t xml:space="preserve"> </w:t>
      </w:r>
      <w:r w:rsidRPr="00293F06">
        <w:rPr>
          <w:rFonts w:eastAsia="MS Mincho"/>
          <w:sz w:val="24"/>
          <w:szCs w:val="24"/>
        </w:rPr>
        <w:tab/>
      </w:r>
    </w:p>
    <w:p w:rsidR="008F5A00" w:rsidRPr="00293F06" w:rsidRDefault="008F5A00" w:rsidP="008F5A00">
      <w:pPr>
        <w:widowControl/>
        <w:tabs>
          <w:tab w:val="left" w:pos="2410"/>
          <w:tab w:val="left" w:pos="2552"/>
          <w:tab w:val="left" w:pos="3402"/>
        </w:tabs>
        <w:autoSpaceDE/>
        <w:autoSpaceDN/>
        <w:rPr>
          <w:rFonts w:eastAsia="Calibri"/>
          <w:sz w:val="24"/>
          <w:szCs w:val="24"/>
        </w:rPr>
      </w:pPr>
      <w:proofErr w:type="spellStart"/>
      <w:r w:rsidRPr="00293F06">
        <w:rPr>
          <w:rFonts w:eastAsia="Calibri"/>
          <w:sz w:val="24"/>
          <w:szCs w:val="24"/>
        </w:rPr>
        <w:t>протокол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заседания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Совета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трудового</w:t>
      </w:r>
      <w:proofErr w:type="spellEnd"/>
      <w:r w:rsidRPr="00293F06">
        <w:rPr>
          <w:rFonts w:eastAsia="Calibri"/>
          <w:sz w:val="24"/>
          <w:szCs w:val="24"/>
        </w:rPr>
        <w:t xml:space="preserve"> </w:t>
      </w:r>
      <w:proofErr w:type="spellStart"/>
      <w:r w:rsidRPr="00293F06">
        <w:rPr>
          <w:rFonts w:eastAsia="Calibri"/>
          <w:sz w:val="24"/>
          <w:szCs w:val="24"/>
        </w:rPr>
        <w:t>коллектива</w:t>
      </w:r>
      <w:proofErr w:type="spellEnd"/>
    </w:p>
    <w:p w:rsidR="008F5A00" w:rsidRPr="00F401CE" w:rsidRDefault="008F5A00" w:rsidP="008F5A00">
      <w:pPr>
        <w:widowControl/>
        <w:tabs>
          <w:tab w:val="left" w:pos="2410"/>
          <w:tab w:val="left" w:pos="2552"/>
          <w:tab w:val="left" w:pos="3402"/>
        </w:tabs>
        <w:autoSpaceDE/>
        <w:autoSpaceDN/>
        <w:rPr>
          <w:rFonts w:eastAsia="Calibri"/>
          <w:sz w:val="24"/>
          <w:szCs w:val="24"/>
        </w:rPr>
      </w:pPr>
      <w:r w:rsidRPr="00293F06">
        <w:rPr>
          <w:rFonts w:eastAsia="Calibri"/>
          <w:sz w:val="24"/>
          <w:szCs w:val="24"/>
        </w:rPr>
        <w:t xml:space="preserve">    №          </w:t>
      </w:r>
      <w:r w:rsidR="00F401CE">
        <w:rPr>
          <w:rFonts w:eastAsia="Calibri"/>
          <w:sz w:val="24"/>
          <w:szCs w:val="24"/>
        </w:rPr>
        <w:t xml:space="preserve">                      от       </w:t>
      </w:r>
    </w:p>
    <w:p w:rsidR="005E0D2D" w:rsidRDefault="005E0D2D" w:rsidP="008F5A0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8F5A00" w:rsidRPr="008F5A00" w:rsidRDefault="008F5A00" w:rsidP="008F5A00">
      <w:pPr>
        <w:widowControl/>
        <w:autoSpaceDE/>
        <w:autoSpaceDN/>
        <w:jc w:val="center"/>
        <w:rPr>
          <w:sz w:val="28"/>
          <w:szCs w:val="28"/>
        </w:rPr>
      </w:pPr>
      <w:r w:rsidRPr="002C6C75">
        <w:rPr>
          <w:b/>
          <w:sz w:val="28"/>
          <w:szCs w:val="28"/>
        </w:rPr>
        <w:t>Положение</w:t>
      </w:r>
    </w:p>
    <w:p w:rsidR="008F5A00" w:rsidRPr="008F5A00" w:rsidRDefault="0051182F" w:rsidP="008F5A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предотвращении и урегулировании конфликта интересов в</w:t>
      </w:r>
    </w:p>
    <w:p w:rsidR="008F5A00" w:rsidRPr="008F5A00" w:rsidRDefault="008F5A00" w:rsidP="008F5A00">
      <w:pPr>
        <w:jc w:val="center"/>
        <w:rPr>
          <w:b/>
          <w:sz w:val="28"/>
          <w:szCs w:val="28"/>
          <w:lang w:val="ru-RU"/>
        </w:rPr>
      </w:pPr>
      <w:r w:rsidRPr="008F5A00">
        <w:rPr>
          <w:b/>
          <w:sz w:val="28"/>
          <w:szCs w:val="28"/>
          <w:lang w:val="ru-RU"/>
        </w:rPr>
        <w:t>краево</w:t>
      </w:r>
      <w:r w:rsidR="0051182F">
        <w:rPr>
          <w:b/>
          <w:sz w:val="28"/>
          <w:szCs w:val="28"/>
          <w:lang w:val="ru-RU"/>
        </w:rPr>
        <w:t>м</w:t>
      </w:r>
      <w:r w:rsidRPr="008F5A00">
        <w:rPr>
          <w:b/>
          <w:sz w:val="28"/>
          <w:szCs w:val="28"/>
          <w:lang w:val="ru-RU"/>
        </w:rPr>
        <w:t xml:space="preserve"> государственно</w:t>
      </w:r>
      <w:r w:rsidR="0051182F">
        <w:rPr>
          <w:b/>
          <w:sz w:val="28"/>
          <w:szCs w:val="28"/>
          <w:lang w:val="ru-RU"/>
        </w:rPr>
        <w:t>м</w:t>
      </w:r>
      <w:r w:rsidRPr="008F5A00">
        <w:rPr>
          <w:b/>
          <w:sz w:val="28"/>
          <w:szCs w:val="28"/>
          <w:lang w:val="ru-RU"/>
        </w:rPr>
        <w:t xml:space="preserve"> казенно</w:t>
      </w:r>
      <w:r w:rsidR="0051182F">
        <w:rPr>
          <w:b/>
          <w:sz w:val="28"/>
          <w:szCs w:val="28"/>
          <w:lang w:val="ru-RU"/>
        </w:rPr>
        <w:t xml:space="preserve">м </w:t>
      </w:r>
      <w:r w:rsidRPr="008F5A00">
        <w:rPr>
          <w:b/>
          <w:sz w:val="28"/>
          <w:szCs w:val="28"/>
          <w:lang w:val="ru-RU"/>
        </w:rPr>
        <w:t>общеобразовательно</w:t>
      </w:r>
      <w:r w:rsidR="0051182F">
        <w:rPr>
          <w:b/>
          <w:sz w:val="28"/>
          <w:szCs w:val="28"/>
          <w:lang w:val="ru-RU"/>
        </w:rPr>
        <w:t xml:space="preserve">м </w:t>
      </w:r>
      <w:r w:rsidRPr="008F5A00">
        <w:rPr>
          <w:b/>
          <w:sz w:val="28"/>
          <w:szCs w:val="28"/>
          <w:lang w:val="ru-RU"/>
        </w:rPr>
        <w:t>учреждени</w:t>
      </w:r>
      <w:r w:rsidR="0051182F">
        <w:rPr>
          <w:b/>
          <w:sz w:val="28"/>
          <w:szCs w:val="28"/>
          <w:lang w:val="ru-RU"/>
        </w:rPr>
        <w:t>и</w:t>
      </w:r>
      <w:r w:rsidRPr="008F5A00">
        <w:rPr>
          <w:b/>
          <w:sz w:val="28"/>
          <w:szCs w:val="28"/>
          <w:lang w:val="ru-RU"/>
        </w:rPr>
        <w:t>, реализующе</w:t>
      </w:r>
      <w:r w:rsidR="0051182F">
        <w:rPr>
          <w:b/>
          <w:sz w:val="28"/>
          <w:szCs w:val="28"/>
          <w:lang w:val="ru-RU"/>
        </w:rPr>
        <w:t>м</w:t>
      </w:r>
      <w:r w:rsidRPr="008F5A00">
        <w:rPr>
          <w:b/>
          <w:sz w:val="28"/>
          <w:szCs w:val="28"/>
          <w:lang w:val="ru-RU"/>
        </w:rPr>
        <w:t xml:space="preserve"> адаптированные основные общеобразовательные программы</w:t>
      </w:r>
    </w:p>
    <w:p w:rsidR="008F5A00" w:rsidRDefault="008F5A00" w:rsidP="008F5A00">
      <w:pPr>
        <w:jc w:val="center"/>
        <w:rPr>
          <w:b/>
          <w:sz w:val="28"/>
          <w:szCs w:val="28"/>
        </w:rPr>
      </w:pPr>
      <w:bookmarkStart w:id="1" w:name="Page_1"/>
      <w:bookmarkEnd w:id="1"/>
      <w:r w:rsidRPr="002C6C75">
        <w:rPr>
          <w:b/>
          <w:sz w:val="28"/>
          <w:szCs w:val="28"/>
        </w:rPr>
        <w:t>«Школа-интернат № 5»</w:t>
      </w:r>
    </w:p>
    <w:p w:rsidR="00A73DB5" w:rsidRPr="002C6C75" w:rsidRDefault="00A73DB5" w:rsidP="008F5A00">
      <w:pPr>
        <w:jc w:val="center"/>
        <w:rPr>
          <w:b/>
          <w:sz w:val="28"/>
          <w:szCs w:val="28"/>
        </w:rPr>
      </w:pPr>
    </w:p>
    <w:p w:rsidR="008F5A00" w:rsidRPr="002C6C75" w:rsidRDefault="008F5A00" w:rsidP="008F5A00">
      <w:pPr>
        <w:rPr>
          <w:sz w:val="28"/>
          <w:szCs w:val="28"/>
        </w:rPr>
      </w:pPr>
    </w:p>
    <w:p w:rsidR="00A73DB5" w:rsidRPr="00404D87" w:rsidRDefault="00A73DB5" w:rsidP="00A73DB5">
      <w:pPr>
        <w:pStyle w:val="a3"/>
        <w:numPr>
          <w:ilvl w:val="1"/>
          <w:numId w:val="1"/>
        </w:numPr>
        <w:jc w:val="both"/>
        <w:rPr>
          <w:color w:val="080808"/>
          <w:sz w:val="28"/>
          <w:szCs w:val="28"/>
          <w:lang w:val="ru-RU"/>
        </w:rPr>
      </w:pPr>
      <w:r w:rsidRPr="00404D87">
        <w:rPr>
          <w:color w:val="080808"/>
          <w:sz w:val="28"/>
          <w:szCs w:val="28"/>
          <w:lang w:val="ru-RU"/>
        </w:rPr>
        <w:t>Общие положения</w:t>
      </w:r>
    </w:p>
    <w:p w:rsidR="00281473" w:rsidRDefault="00A73DB5" w:rsidP="00F4121A">
      <w:pPr>
        <w:pStyle w:val="a6"/>
        <w:numPr>
          <w:ilvl w:val="1"/>
          <w:numId w:val="4"/>
        </w:numPr>
        <w:ind w:left="0" w:firstLine="709"/>
        <w:jc w:val="both"/>
        <w:rPr>
          <w:sz w:val="17"/>
          <w:lang w:val="ru-RU"/>
        </w:rPr>
      </w:pPr>
      <w:r w:rsidRPr="00404D87">
        <w:rPr>
          <w:sz w:val="28"/>
          <w:szCs w:val="28"/>
          <w:lang w:val="ru-RU"/>
        </w:rPr>
        <w:t>Настоящее положение о предотвращении и урегулировании конфликта интересов в краевом государственном казенном общеобразовательном учреждении, реализующем адаптированные основные общео</w:t>
      </w:r>
      <w:r w:rsidR="0073282F">
        <w:rPr>
          <w:sz w:val="28"/>
          <w:szCs w:val="28"/>
          <w:lang w:val="ru-RU"/>
        </w:rPr>
        <w:t>бразовательные программы «Школа</w:t>
      </w:r>
      <w:r w:rsidRPr="00404D87">
        <w:rPr>
          <w:sz w:val="28"/>
          <w:szCs w:val="28"/>
          <w:lang w:val="ru-RU"/>
        </w:rPr>
        <w:t>–интернат №5» (</w:t>
      </w:r>
      <w:r w:rsidRPr="00404D87">
        <w:rPr>
          <w:color w:val="0D0D0D" w:themeColor="text1" w:themeTint="F2"/>
          <w:sz w:val="28"/>
          <w:szCs w:val="28"/>
          <w:lang w:val="ru-RU"/>
        </w:rPr>
        <w:t xml:space="preserve">далее - организация) в соответствии со статьей 13.3. Федерального закона </w:t>
      </w:r>
      <w:r w:rsidR="00404D87" w:rsidRPr="00404D87">
        <w:rPr>
          <w:color w:val="0D0D0D" w:themeColor="text1" w:themeTint="F2"/>
          <w:sz w:val="28"/>
          <w:szCs w:val="28"/>
          <w:lang w:val="ru-RU"/>
        </w:rPr>
        <w:t xml:space="preserve"> от 25 декабря 2008 г. №273 – ФЗ»О противодействии коррупции», с методическими рекомендациями министерства труда и </w:t>
      </w:r>
      <w:r w:rsidR="00404D87">
        <w:rPr>
          <w:color w:val="0D0D0D" w:themeColor="text1" w:themeTint="F2"/>
          <w:sz w:val="28"/>
          <w:szCs w:val="28"/>
          <w:lang w:val="ru-RU"/>
        </w:rPr>
        <w:t>социальной защиты Российской Федерации по разработке и принятию организациями мер по предупреждению и противодействию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  <w:r w:rsidRPr="00404D87">
        <w:rPr>
          <w:sz w:val="17"/>
          <w:lang w:val="ru-RU"/>
        </w:rPr>
        <w:t xml:space="preserve"> </w:t>
      </w:r>
    </w:p>
    <w:p w:rsidR="00404D87" w:rsidRPr="00F56D65" w:rsidRDefault="00404D87" w:rsidP="00F4121A">
      <w:pPr>
        <w:pStyle w:val="a6"/>
        <w:numPr>
          <w:ilvl w:val="1"/>
          <w:numId w:val="4"/>
        </w:numPr>
        <w:ind w:left="0" w:firstLine="709"/>
        <w:jc w:val="both"/>
        <w:rPr>
          <w:sz w:val="17"/>
          <w:lang w:val="ru-RU"/>
        </w:rPr>
      </w:pPr>
      <w:r>
        <w:rPr>
          <w:sz w:val="28"/>
          <w:szCs w:val="28"/>
          <w:lang w:val="ru-RU"/>
        </w:rPr>
        <w:t xml:space="preserve">Положение распространяется на всех работников организации, </w:t>
      </w:r>
      <w:r w:rsidR="00F56D65">
        <w:rPr>
          <w:sz w:val="28"/>
          <w:szCs w:val="28"/>
          <w:lang w:val="ru-RU"/>
        </w:rPr>
        <w:t>находящихся с ней в трудовых отношениях, и применяются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F56D65" w:rsidRPr="0073282F" w:rsidRDefault="00F56D65" w:rsidP="00F4121A">
      <w:pPr>
        <w:pStyle w:val="a6"/>
        <w:numPr>
          <w:ilvl w:val="1"/>
          <w:numId w:val="4"/>
        </w:numPr>
        <w:ind w:left="0" w:firstLine="709"/>
        <w:jc w:val="both"/>
        <w:rPr>
          <w:sz w:val="17"/>
          <w:lang w:val="ru-RU"/>
        </w:rPr>
      </w:pPr>
      <w:r>
        <w:rPr>
          <w:sz w:val="28"/>
          <w:szCs w:val="28"/>
          <w:lang w:val="ru-RU"/>
        </w:rPr>
        <w:t>Понятия и термины, применяемые в настоящем Положении, используются в тех же значениях</w:t>
      </w:r>
      <w:r w:rsidR="0073282F">
        <w:rPr>
          <w:sz w:val="28"/>
          <w:szCs w:val="28"/>
          <w:lang w:val="ru-RU"/>
        </w:rPr>
        <w:t>, что и в Федеральном законе</w:t>
      </w:r>
      <w:r w:rsidR="0073282F" w:rsidRPr="0073282F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="0073282F" w:rsidRPr="00404D87">
        <w:rPr>
          <w:color w:val="0D0D0D" w:themeColor="text1" w:themeTint="F2"/>
          <w:sz w:val="28"/>
          <w:szCs w:val="28"/>
          <w:lang w:val="ru-RU"/>
        </w:rPr>
        <w:t>закона  от</w:t>
      </w:r>
      <w:proofErr w:type="gramEnd"/>
      <w:r w:rsidR="0073282F" w:rsidRPr="00404D87">
        <w:rPr>
          <w:color w:val="0D0D0D" w:themeColor="text1" w:themeTint="F2"/>
          <w:sz w:val="28"/>
          <w:szCs w:val="28"/>
          <w:lang w:val="ru-RU"/>
        </w:rPr>
        <w:t xml:space="preserve"> 25 декабря 2008 г. №273 – ФЗ»О противодействии коррупции»</w:t>
      </w:r>
      <w:r w:rsidR="0073282F">
        <w:rPr>
          <w:color w:val="0D0D0D" w:themeColor="text1" w:themeTint="F2"/>
          <w:sz w:val="28"/>
          <w:szCs w:val="28"/>
          <w:lang w:val="ru-RU"/>
        </w:rPr>
        <w:t>.</w:t>
      </w:r>
    </w:p>
    <w:p w:rsidR="0073282F" w:rsidRDefault="0073282F" w:rsidP="00F4121A">
      <w:pPr>
        <w:pStyle w:val="a6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73282F">
        <w:rPr>
          <w:sz w:val="28"/>
          <w:szCs w:val="28"/>
          <w:lang w:val="ru-RU"/>
        </w:rPr>
        <w:t xml:space="preserve">Ознакомление </w:t>
      </w:r>
      <w:r>
        <w:rPr>
          <w:sz w:val="28"/>
          <w:szCs w:val="28"/>
          <w:lang w:val="ru-RU"/>
        </w:rPr>
        <w:t>гражданина, поступающего на работу в организацию, с настоящим Положением производится в соответствии со статьей 68 Трудового кодекса Российской Федерации.</w:t>
      </w:r>
    </w:p>
    <w:p w:rsidR="0073282F" w:rsidRDefault="0073282F" w:rsidP="0073282F">
      <w:pPr>
        <w:pStyle w:val="a6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 работников организации в связи с раскрытием и урегулированием конфликта интересов.</w:t>
      </w:r>
    </w:p>
    <w:p w:rsidR="0073282F" w:rsidRDefault="0073282F" w:rsidP="0073282F">
      <w:pPr>
        <w:pStyle w:val="a6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раскрытием и урегулированием конфликта интересов работники </w:t>
      </w:r>
      <w:r>
        <w:rPr>
          <w:sz w:val="28"/>
          <w:szCs w:val="28"/>
          <w:lang w:val="ru-RU"/>
        </w:rPr>
        <w:lastRenderedPageBreak/>
        <w:t>организации обязан</w:t>
      </w:r>
      <w:r w:rsidR="00451CF5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:</w:t>
      </w:r>
    </w:p>
    <w:p w:rsidR="00451CF5" w:rsidRDefault="00451CF5" w:rsidP="00451CF5">
      <w:pPr>
        <w:pStyle w:val="a6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принятии решений по деловым вопросам </w:t>
      </w:r>
      <w:proofErr w:type="gramStart"/>
      <w:r>
        <w:rPr>
          <w:sz w:val="28"/>
          <w:szCs w:val="28"/>
          <w:lang w:val="ru-RU"/>
        </w:rPr>
        <w:t>и  выполнении</w:t>
      </w:r>
      <w:proofErr w:type="gramEnd"/>
      <w:r>
        <w:rPr>
          <w:sz w:val="28"/>
          <w:szCs w:val="28"/>
          <w:lang w:val="ru-RU"/>
        </w:rPr>
        <w:t xml:space="preserve"> своих трудовых обязанностей  руководствоваться интересами организации без учета своих личных интересов,</w:t>
      </w:r>
      <w:r w:rsidR="005E0D2D">
        <w:rPr>
          <w:sz w:val="28"/>
          <w:szCs w:val="28"/>
          <w:lang w:val="ru-RU"/>
        </w:rPr>
        <w:t xml:space="preserve"> интересов своих родственников и друзей;</w:t>
      </w:r>
    </w:p>
    <w:p w:rsidR="005E0D2D" w:rsidRDefault="005E0D2D" w:rsidP="00451CF5">
      <w:pPr>
        <w:pStyle w:val="a6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избегать ситуаций и обстоятельств, которые могут привести </w:t>
      </w:r>
      <w:proofErr w:type="gramStart"/>
      <w:r>
        <w:rPr>
          <w:sz w:val="28"/>
          <w:szCs w:val="28"/>
          <w:lang w:val="ru-RU"/>
        </w:rPr>
        <w:t>к конфликтов</w:t>
      </w:r>
      <w:proofErr w:type="gramEnd"/>
      <w:r>
        <w:rPr>
          <w:sz w:val="28"/>
          <w:szCs w:val="28"/>
          <w:lang w:val="ru-RU"/>
        </w:rPr>
        <w:t xml:space="preserve"> интересов;</w:t>
      </w:r>
    </w:p>
    <w:p w:rsidR="005E0D2D" w:rsidRDefault="005E0D2D" w:rsidP="00451CF5">
      <w:pPr>
        <w:pStyle w:val="a6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избегать ситуаций и обстоятельств, которые могут привести к конфликту интересов;</w:t>
      </w:r>
    </w:p>
    <w:p w:rsidR="005E0D2D" w:rsidRDefault="005E0D2D" w:rsidP="00451CF5">
      <w:pPr>
        <w:pStyle w:val="a6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содействовать ситуации и обстоятельств, которые могут привести к конфликту интересов.</w:t>
      </w:r>
    </w:p>
    <w:p w:rsidR="005E0D2D" w:rsidRDefault="005E0D2D" w:rsidP="005E0D2D">
      <w:pPr>
        <w:pStyle w:val="a6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Принципы урегулирования конфликта интересов</w:t>
      </w:r>
    </w:p>
    <w:p w:rsidR="005E0D2D" w:rsidRDefault="005E0D2D" w:rsidP="005E0D2D">
      <w:pPr>
        <w:pStyle w:val="a6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Урегулирование конфликта интересов в организации осуществляется на основе следующих принципов:</w:t>
      </w:r>
    </w:p>
    <w:p w:rsidR="005E0D2D" w:rsidRDefault="005E0D2D" w:rsidP="005E0D2D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Обязательность раскрытия сведений о реальном или потенциальном конфликте интересов;</w:t>
      </w:r>
    </w:p>
    <w:p w:rsidR="005E0D2D" w:rsidRDefault="005E0D2D" w:rsidP="005E0D2D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рассмотрение и </w:t>
      </w:r>
      <w:r w:rsidR="00A11643">
        <w:rPr>
          <w:sz w:val="28"/>
          <w:szCs w:val="28"/>
          <w:lang w:val="ru-RU"/>
        </w:rPr>
        <w:t>оценка репутационных рисков для организации при выявлении каждого конфликта интересов и его урегулирование;</w:t>
      </w:r>
    </w:p>
    <w:p w:rsidR="00CA6157" w:rsidRDefault="00CA6157" w:rsidP="005E0D2D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конфиденциальность процесса раскрытия сведений о конфликте интересов и его урегулирования;</w:t>
      </w:r>
    </w:p>
    <w:p w:rsidR="00CA6157" w:rsidRDefault="00CA6157" w:rsidP="005E0D2D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CA6157" w:rsidRPr="0073282F" w:rsidRDefault="00CA6157" w:rsidP="005E0D2D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04D87" w:rsidRDefault="0073282F" w:rsidP="00404D87">
      <w:pPr>
        <w:pStyle w:val="a6"/>
        <w:jc w:val="both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0166C41E" wp14:editId="5E7E5909">
            <wp:simplePos x="0" y="0"/>
            <wp:positionH relativeFrom="page">
              <wp:posOffset>-114300</wp:posOffset>
            </wp:positionH>
            <wp:positionV relativeFrom="page">
              <wp:posOffset>10639425</wp:posOffset>
            </wp:positionV>
            <wp:extent cx="7645400" cy="147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86224"/>
                    <a:stretch/>
                  </pic:blipFill>
                  <pic:spPr bwMode="auto">
                    <a:xfrm>
                      <a:off x="0" y="0"/>
                      <a:ext cx="7645400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D87" w:rsidRPr="00AA6C68" w:rsidRDefault="00CA6157" w:rsidP="00CA6157">
      <w:pPr>
        <w:pStyle w:val="a6"/>
        <w:numPr>
          <w:ilvl w:val="0"/>
          <w:numId w:val="4"/>
        </w:numPr>
        <w:jc w:val="both"/>
        <w:rPr>
          <w:sz w:val="17"/>
          <w:lang w:val="ru-RU"/>
        </w:rPr>
      </w:pPr>
      <w:r>
        <w:rPr>
          <w:sz w:val="28"/>
          <w:szCs w:val="28"/>
          <w:lang w:val="ru-RU"/>
        </w:rPr>
        <w:t>Порядок раскрытия конфликта интересов в организации</w:t>
      </w:r>
    </w:p>
    <w:p w:rsidR="00AA6C68" w:rsidRDefault="00AA6C68" w:rsidP="00AA6C68">
      <w:pPr>
        <w:pStyle w:val="a6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AA6C68" w:rsidRDefault="00B922AF" w:rsidP="00B922AF">
      <w:pPr>
        <w:pStyle w:val="a6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ежегодное заполнение работниками организации декларации о конфликте интересов;</w:t>
      </w:r>
    </w:p>
    <w:p w:rsidR="006E4AE9" w:rsidRDefault="006E4AE9" w:rsidP="00B922AF">
      <w:pPr>
        <w:pStyle w:val="a6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6E4AE9" w:rsidRDefault="006E4AE9" w:rsidP="006E4AE9">
      <w:pPr>
        <w:pStyle w:val="a6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предоставления работниками организации декларации о конфликте интересов, уведомления работодателя о возникновении личной заинтересованности, которая приводит или может привести к конфликту интересов</w:t>
      </w:r>
      <w:r w:rsidR="00212D6A">
        <w:rPr>
          <w:sz w:val="28"/>
          <w:szCs w:val="28"/>
          <w:lang w:val="ru-RU"/>
        </w:rPr>
        <w:t>.</w:t>
      </w:r>
    </w:p>
    <w:p w:rsidR="00AA6C68" w:rsidRPr="00212D6A" w:rsidRDefault="00212D6A" w:rsidP="00AA6C68">
      <w:pPr>
        <w:pStyle w:val="a6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  <w:sectPr w:rsidR="00AA6C68" w:rsidRPr="00212D6A" w:rsidSect="00212D6A">
          <w:type w:val="continuous"/>
          <w:pgSz w:w="11860" w:h="16840"/>
          <w:pgMar w:top="851" w:right="803" w:bottom="851" w:left="1660" w:header="720" w:footer="720" w:gutter="0"/>
          <w:cols w:space="720"/>
        </w:sectPr>
      </w:pPr>
      <w:r>
        <w:rPr>
          <w:sz w:val="28"/>
          <w:szCs w:val="28"/>
          <w:lang w:val="ru-RU"/>
        </w:rPr>
        <w:t>Декларация о конфликте интересов составляется в письменном виде по форме согласно приложению №1 к настоящему Положению (далее-декларация) и подается работником организации ежегодно в срок до 30 апреля текущего года. Руководитель организации составляет декларацию на имя руководителя органа исполнительной власти края, осуществляющего от имени Хабаровского</w:t>
      </w:r>
    </w:p>
    <w:p w:rsidR="00281473" w:rsidRPr="00A73DB5" w:rsidRDefault="00281473">
      <w:pPr>
        <w:rPr>
          <w:sz w:val="17"/>
          <w:lang w:val="ru-RU"/>
        </w:rPr>
        <w:sectPr w:rsidR="00281473" w:rsidRPr="00A73DB5">
          <w:pgSz w:w="11860" w:h="16840"/>
          <w:pgMar w:top="1600" w:right="1660" w:bottom="280" w:left="1660" w:header="720" w:footer="720" w:gutter="0"/>
          <w:cols w:space="720"/>
        </w:sectPr>
      </w:pPr>
    </w:p>
    <w:p w:rsidR="00281473" w:rsidRPr="00A73DB5" w:rsidRDefault="008F5A00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3360" behindDoc="1" locked="0" layoutInCell="1" allowOverlap="1" wp14:anchorId="5E956F43" wp14:editId="25DA572D">
            <wp:simplePos x="0" y="0"/>
            <wp:positionH relativeFrom="page">
              <wp:posOffset>-95250</wp:posOffset>
            </wp:positionH>
            <wp:positionV relativeFrom="page">
              <wp:posOffset>0</wp:posOffset>
            </wp:positionV>
            <wp:extent cx="7626350" cy="10693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E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-454025</wp:posOffset>
                </wp:positionV>
                <wp:extent cx="3000375" cy="93345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862B6" id="AutoShape 4" o:spid="_x0000_s1026" style="position:absolute;margin-left:269.5pt;margin-top:-35.75pt;width:236.25pt;height:73.5pt;z-index:4875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" fillcolor="white [3212]" stroked="f"/>
            </w:pict>
          </mc:Fallback>
        </mc:AlternateContent>
      </w:r>
    </w:p>
    <w:p w:rsidR="00281473" w:rsidRPr="00A73DB5" w:rsidRDefault="00281473">
      <w:pPr>
        <w:rPr>
          <w:sz w:val="17"/>
          <w:lang w:val="ru-RU"/>
        </w:rPr>
        <w:sectPr w:rsidR="00281473" w:rsidRPr="00A73DB5">
          <w:pgSz w:w="11860" w:h="16840"/>
          <w:pgMar w:top="1600" w:right="1660" w:bottom="280" w:left="1660" w:header="720" w:footer="720" w:gutter="0"/>
          <w:cols w:space="720"/>
        </w:sectPr>
      </w:pPr>
    </w:p>
    <w:p w:rsidR="00281473" w:rsidRPr="00A73DB5" w:rsidRDefault="008F5A00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4384" behindDoc="1" locked="0" layoutInCell="1" allowOverlap="1" wp14:anchorId="1EBA209C" wp14:editId="6581B3FF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7635875" cy="10693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E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6940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-339725</wp:posOffset>
                </wp:positionV>
                <wp:extent cx="3000375" cy="90487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876CD" id="AutoShape 5" o:spid="_x0000_s1026" style="position:absolute;margin-left:253pt;margin-top:-26.75pt;width:236.25pt;height:71.25pt;z-index:4875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" fillcolor="white [3212]" stroked="f"/>
            </w:pict>
          </mc:Fallback>
        </mc:AlternateContent>
      </w:r>
    </w:p>
    <w:p w:rsidR="00281473" w:rsidRPr="00A73DB5" w:rsidRDefault="00281473">
      <w:pPr>
        <w:rPr>
          <w:sz w:val="17"/>
          <w:lang w:val="ru-RU"/>
        </w:rPr>
        <w:sectPr w:rsidR="00281473" w:rsidRPr="00A73DB5">
          <w:pgSz w:w="11860" w:h="16840"/>
          <w:pgMar w:top="1600" w:right="1660" w:bottom="280" w:left="1660" w:header="720" w:footer="720" w:gutter="0"/>
          <w:cols w:space="720"/>
        </w:sectPr>
      </w:pPr>
    </w:p>
    <w:p w:rsidR="00281473" w:rsidRPr="00A73DB5" w:rsidRDefault="008F5A00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5408" behindDoc="1" locked="0" layoutInCell="1" allowOverlap="1" wp14:anchorId="38D3BC10" wp14:editId="2DE281B0">
            <wp:simplePos x="0" y="0"/>
            <wp:positionH relativeFrom="page">
              <wp:posOffset>-85725</wp:posOffset>
            </wp:positionH>
            <wp:positionV relativeFrom="page">
              <wp:posOffset>0</wp:posOffset>
            </wp:positionV>
            <wp:extent cx="7616825" cy="10693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E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043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-663575</wp:posOffset>
                </wp:positionV>
                <wp:extent cx="3057525" cy="123825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555B5" id="AutoShape 6" o:spid="_x0000_s1026" style="position:absolute;margin-left:254.5pt;margin-top:-52.25pt;width:240.75pt;height:97.5pt;z-index:4875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" fillcolor="white [3212]" stroked="f"/>
            </w:pict>
          </mc:Fallback>
        </mc:AlternateContent>
      </w:r>
    </w:p>
    <w:p w:rsidR="00281473" w:rsidRPr="00A73DB5" w:rsidRDefault="00281473">
      <w:pPr>
        <w:rPr>
          <w:sz w:val="17"/>
          <w:lang w:val="ru-RU"/>
        </w:rPr>
        <w:sectPr w:rsidR="00281473" w:rsidRPr="00A73DB5">
          <w:pgSz w:w="11860" w:h="16840"/>
          <w:pgMar w:top="1600" w:right="1660" w:bottom="280" w:left="1660" w:header="720" w:footer="720" w:gutter="0"/>
          <w:cols w:space="720"/>
        </w:sectPr>
      </w:pPr>
    </w:p>
    <w:p w:rsidR="00281473" w:rsidRPr="00A73DB5" w:rsidRDefault="008F5A00">
      <w:pPr>
        <w:spacing w:before="4"/>
        <w:rPr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6432" behindDoc="1" locked="0" layoutInCell="1" allowOverlap="1" wp14:anchorId="5E39E23B" wp14:editId="6DA8C8B9">
            <wp:simplePos x="0" y="0"/>
            <wp:positionH relativeFrom="page">
              <wp:posOffset>-47625</wp:posOffset>
            </wp:positionH>
            <wp:positionV relativeFrom="page">
              <wp:posOffset>0</wp:posOffset>
            </wp:positionV>
            <wp:extent cx="7578725" cy="106807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E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2480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4146550</wp:posOffset>
                </wp:positionV>
                <wp:extent cx="3000375" cy="1362075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4D019" id="AutoShape 8" o:spid="_x0000_s1026" style="position:absolute;margin-left:167.5pt;margin-top:326.5pt;width:236.25pt;height:107.25pt;z-index:4875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" fillcolor="white [3212]" stroked="f"/>
            </w:pict>
          </mc:Fallback>
        </mc:AlternateContent>
      </w:r>
      <w:r w:rsidR="00BC6E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145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-777875</wp:posOffset>
                </wp:positionV>
                <wp:extent cx="3000375" cy="136207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BE5AF" id="AutoShape 7" o:spid="_x0000_s1026" style="position:absolute;margin-left:269.5pt;margin-top:-61.25pt;width:236.25pt;height:107.25pt;z-index:4875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" fillcolor="white [3212]" stroked="f"/>
            </w:pict>
          </mc:Fallback>
        </mc:AlternateContent>
      </w:r>
    </w:p>
    <w:sectPr w:rsidR="00281473" w:rsidRPr="00A73DB5">
      <w:pgSz w:w="11860" w:h="1682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E80"/>
    <w:multiLevelType w:val="multilevel"/>
    <w:tmpl w:val="48045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808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080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808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808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808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808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80808"/>
      </w:rPr>
    </w:lvl>
  </w:abstractNum>
  <w:abstractNum w:abstractNumId="1" w15:restartNumberingAfterBreak="0">
    <w:nsid w:val="1EB52CB4"/>
    <w:multiLevelType w:val="hybridMultilevel"/>
    <w:tmpl w:val="5F746200"/>
    <w:lvl w:ilvl="0" w:tplc="54C206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F83CBD"/>
    <w:multiLevelType w:val="multilevel"/>
    <w:tmpl w:val="17602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3F203E"/>
    <w:multiLevelType w:val="hybridMultilevel"/>
    <w:tmpl w:val="113EC7DA"/>
    <w:lvl w:ilvl="0" w:tplc="C882A1B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E15E71"/>
    <w:multiLevelType w:val="multilevel"/>
    <w:tmpl w:val="C2A4AA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116969"/>
    <w:multiLevelType w:val="hybridMultilevel"/>
    <w:tmpl w:val="E5521576"/>
    <w:lvl w:ilvl="0" w:tplc="DE2CD7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D727C4C"/>
    <w:multiLevelType w:val="multilevel"/>
    <w:tmpl w:val="5606B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73"/>
    <w:rsid w:val="00212D6A"/>
    <w:rsid w:val="00262A1F"/>
    <w:rsid w:val="00281473"/>
    <w:rsid w:val="00404D87"/>
    <w:rsid w:val="00451CF5"/>
    <w:rsid w:val="0051182F"/>
    <w:rsid w:val="005E0D2D"/>
    <w:rsid w:val="006E4AE9"/>
    <w:rsid w:val="0073282F"/>
    <w:rsid w:val="008F5A00"/>
    <w:rsid w:val="00A11643"/>
    <w:rsid w:val="00A73DB5"/>
    <w:rsid w:val="00AA6C68"/>
    <w:rsid w:val="00B922AF"/>
    <w:rsid w:val="00BC6EE6"/>
    <w:rsid w:val="00C9033B"/>
    <w:rsid w:val="00CA6157"/>
    <w:rsid w:val="00F401CE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B56"/>
  <w15:docId w15:val="{71E72BF0-03EF-4386-ADD4-5D85700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C6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E6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404D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8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7</cp:revision>
  <cp:lastPrinted>2020-12-17T02:04:00Z</cp:lastPrinted>
  <dcterms:created xsi:type="dcterms:W3CDTF">2020-12-16T01:58:00Z</dcterms:created>
  <dcterms:modified xsi:type="dcterms:W3CDTF">2020-12-24T01:58:00Z</dcterms:modified>
</cp:coreProperties>
</file>