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C" w:rsidRDefault="00761DF0">
      <w:bookmarkStart w:id="0" w:name="_GoBack"/>
      <w:r>
        <w:t xml:space="preserve">ЕИСУКС </w:t>
      </w:r>
      <w:bookmarkEnd w:id="0"/>
      <w:r>
        <w:t>призвана стать окном в мир госслужбы, которое позволит всем заинтересованным гражданам получить исчерпывающую информацию об имеющихся возможностях для профессионального роста и в полной мере реализовать свой потенциал. В настоящее время официальный сайт позволяет гражданам найти все необходимые сведения для поступления на госслужбу, откликаться на соответствующие вакансии, размещать свои резюме, а также проходить тематические обучающие курсы. Ресурс доступен по ссылке: </w:t>
      </w:r>
      <w:hyperlink r:id="rId4" w:history="1">
        <w:r>
          <w:rPr>
            <w:rStyle w:val="a3"/>
          </w:rPr>
          <w:t>https://gossluzhba.gov.ru</w:t>
        </w:r>
      </w:hyperlink>
      <w:r>
        <w:t> </w:t>
      </w:r>
    </w:p>
    <w:sectPr w:rsidR="008D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5"/>
    <w:rsid w:val="00761DF0"/>
    <w:rsid w:val="008D2E2C"/>
    <w:rsid w:val="00E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A5C1-7EE4-45EB-86AF-55FD9C8F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2023-07-03T00:28:00Z</dcterms:created>
  <dcterms:modified xsi:type="dcterms:W3CDTF">2023-07-03T00:29:00Z</dcterms:modified>
</cp:coreProperties>
</file>