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33" w:rsidRDefault="00C575E1" w:rsidP="00602A3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02A33">
        <w:rPr>
          <w:rFonts w:ascii="Times New Roman" w:hAnsi="Times New Roman"/>
          <w:b/>
          <w:sz w:val="32"/>
          <w:szCs w:val="32"/>
        </w:rPr>
        <w:t xml:space="preserve">Профилактика зависимого поведения у подростков </w:t>
      </w:r>
    </w:p>
    <w:p w:rsidR="0083735A" w:rsidRDefault="0039279A" w:rsidP="00602A3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пубертатном периоде</w:t>
      </w:r>
    </w:p>
    <w:p w:rsidR="0039279A" w:rsidRDefault="0039279A" w:rsidP="00602A3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9279A" w:rsidRPr="00602A33" w:rsidRDefault="0039279A" w:rsidP="0039279A">
      <w:pPr>
        <w:pStyle w:val="aa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Исаева Н.П., социальный педагог</w:t>
      </w:r>
    </w:p>
    <w:p w:rsidR="003054A2" w:rsidRDefault="003054A2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A10334" w:rsidRPr="00A2787F" w:rsidRDefault="00A10334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A2787F">
        <w:rPr>
          <w:rFonts w:ascii="Times New Roman" w:hAnsi="Times New Roman"/>
          <w:sz w:val="32"/>
          <w:szCs w:val="32"/>
        </w:rPr>
        <w:t xml:space="preserve">Подростковый возраст (пубертатный период) – период 11 – 17 лет традиционно </w:t>
      </w:r>
      <w:r w:rsidR="00004D46" w:rsidRPr="00A2787F">
        <w:rPr>
          <w:rFonts w:ascii="Times New Roman" w:hAnsi="Times New Roman"/>
          <w:sz w:val="32"/>
          <w:szCs w:val="32"/>
        </w:rPr>
        <w:t>считается самым</w:t>
      </w:r>
      <w:r w:rsidRPr="00A2787F">
        <w:rPr>
          <w:rFonts w:ascii="Times New Roman" w:hAnsi="Times New Roman"/>
          <w:sz w:val="32"/>
          <w:szCs w:val="32"/>
        </w:rPr>
        <w:t xml:space="preserve"> сложным в детском развитии. Его называют переходным, «трудным», «опасным», «возрастом бурь», когда ярко происходят физиологические перемены в организме, а ведущей деятельностью выступает интимно – личностное общение со сверстниками.</w:t>
      </w:r>
    </w:p>
    <w:p w:rsidR="00A10334" w:rsidRPr="00602A33" w:rsidRDefault="00A10334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602A33">
        <w:rPr>
          <w:rFonts w:ascii="Times New Roman" w:hAnsi="Times New Roman"/>
          <w:b/>
          <w:sz w:val="32"/>
          <w:szCs w:val="32"/>
        </w:rPr>
        <w:t>Характерные черты подросткового возраста:</w:t>
      </w:r>
    </w:p>
    <w:p w:rsidR="00A10334" w:rsidRPr="00A2787F" w:rsidRDefault="000D7F32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A2787F">
        <w:rPr>
          <w:rFonts w:ascii="Times New Roman" w:hAnsi="Times New Roman"/>
          <w:sz w:val="32"/>
          <w:szCs w:val="32"/>
        </w:rPr>
        <w:t xml:space="preserve">Бурные внутренние эмоциональные переживания (ощущение себя </w:t>
      </w:r>
      <w:r w:rsidR="00BB1826" w:rsidRPr="00A2787F">
        <w:rPr>
          <w:rFonts w:ascii="Times New Roman" w:hAnsi="Times New Roman"/>
          <w:sz w:val="32"/>
          <w:szCs w:val="32"/>
        </w:rPr>
        <w:t>несчастным, желание</w:t>
      </w:r>
      <w:r w:rsidR="00A10334" w:rsidRPr="00A2787F">
        <w:rPr>
          <w:rFonts w:ascii="Times New Roman" w:hAnsi="Times New Roman"/>
          <w:sz w:val="32"/>
          <w:szCs w:val="32"/>
        </w:rPr>
        <w:t xml:space="preserve"> бросить всё и вся, застенчивость, тревожность в социальной жизни)</w:t>
      </w:r>
    </w:p>
    <w:p w:rsidR="00A10334" w:rsidRPr="00A2787F" w:rsidRDefault="00A10334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A2787F">
        <w:rPr>
          <w:rFonts w:ascii="Times New Roman" w:hAnsi="Times New Roman"/>
          <w:sz w:val="32"/>
          <w:szCs w:val="32"/>
        </w:rPr>
        <w:t xml:space="preserve">2. Выделение референтной (значимой) группы сверстников и вступление </w:t>
      </w:r>
      <w:r w:rsidR="00BB1826" w:rsidRPr="00A2787F">
        <w:rPr>
          <w:rFonts w:ascii="Times New Roman" w:hAnsi="Times New Roman"/>
          <w:sz w:val="32"/>
          <w:szCs w:val="32"/>
        </w:rPr>
        <w:t>подростка в</w:t>
      </w:r>
      <w:r w:rsidRPr="00A2787F">
        <w:rPr>
          <w:rFonts w:ascii="Times New Roman" w:hAnsi="Times New Roman"/>
          <w:sz w:val="32"/>
          <w:szCs w:val="32"/>
        </w:rPr>
        <w:t xml:space="preserve"> неё.</w:t>
      </w:r>
    </w:p>
    <w:p w:rsidR="00A10334" w:rsidRPr="00A2787F" w:rsidRDefault="00A10334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A2787F">
        <w:rPr>
          <w:rFonts w:ascii="Times New Roman" w:hAnsi="Times New Roman"/>
          <w:sz w:val="32"/>
          <w:szCs w:val="32"/>
        </w:rPr>
        <w:t>3. Отделение от родителей, независимость</w:t>
      </w:r>
    </w:p>
    <w:p w:rsidR="00A10334" w:rsidRPr="00A2787F" w:rsidRDefault="00A10334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A2787F">
        <w:rPr>
          <w:rFonts w:ascii="Times New Roman" w:hAnsi="Times New Roman"/>
          <w:sz w:val="32"/>
          <w:szCs w:val="32"/>
        </w:rPr>
        <w:t>4. Снижение успеваемости и учебной мотивации</w:t>
      </w:r>
    </w:p>
    <w:p w:rsidR="00602A33" w:rsidRPr="00A2787F" w:rsidRDefault="00A10334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A2787F">
        <w:rPr>
          <w:rFonts w:ascii="Times New Roman" w:hAnsi="Times New Roman"/>
          <w:sz w:val="32"/>
          <w:szCs w:val="32"/>
        </w:rPr>
        <w:t>5. Начало романтических отношений</w:t>
      </w:r>
    </w:p>
    <w:p w:rsidR="00A10334" w:rsidRPr="00A2787F" w:rsidRDefault="00A10334" w:rsidP="00602A33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2787F">
        <w:rPr>
          <w:rFonts w:ascii="Times New Roman" w:eastAsia="Times New Roman" w:hAnsi="Times New Roman"/>
          <w:sz w:val="32"/>
          <w:szCs w:val="32"/>
          <w:lang w:eastAsia="ru-RU"/>
        </w:rPr>
        <w:t>Подростковый возраст - время становления характера. Именно в этот период влияние среды, ближайшего окружения имеет огромную силу.</w:t>
      </w:r>
    </w:p>
    <w:p w:rsidR="00A10334" w:rsidRPr="00A2787F" w:rsidRDefault="00A10334" w:rsidP="006F09D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2787F">
        <w:rPr>
          <w:rFonts w:ascii="Times New Roman" w:eastAsia="Times New Roman" w:hAnsi="Times New Roman"/>
          <w:sz w:val="32"/>
          <w:szCs w:val="32"/>
          <w:lang w:eastAsia="ru-RU"/>
        </w:rPr>
        <w:t>Поведение подростка - внешнее проявление сложного процесса</w:t>
      </w:r>
      <w:r w:rsidR="00004D46" w:rsidRPr="00A2787F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A2787F">
        <w:rPr>
          <w:rFonts w:ascii="Times New Roman" w:eastAsia="Times New Roman" w:hAnsi="Times New Roman"/>
          <w:sz w:val="32"/>
          <w:szCs w:val="32"/>
          <w:lang w:eastAsia="ru-RU"/>
        </w:rPr>
        <w:t xml:space="preserve"> Серьезные нарушения поведения, как правило, связаны с отклонениями в этом процессе. Нередко эмоциональное развитие детей бывает нарушенным, а их поведение трудным. В этой связи довольно часто возникают осложнения психологического развития, и большая часть этих осложнений является отклонением от нормы, а не симптомом психологического заболевания.</w:t>
      </w:r>
    </w:p>
    <w:p w:rsidR="00715634" w:rsidRDefault="00715634" w:rsidP="006F09D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2787F">
        <w:rPr>
          <w:rFonts w:ascii="Times New Roman" w:eastAsia="Times New Roman" w:hAnsi="Times New Roman"/>
          <w:sz w:val="32"/>
          <w:szCs w:val="32"/>
          <w:lang w:eastAsia="ru-RU"/>
        </w:rPr>
        <w:t>Отношение учащихся к учебной деятельности является ведущим фактором, который способствует формированию личности в определенном направлении в период обучения. Подавляющее большинство подростков, имеющих отклонения от норм поведения, учатся плохо, не имеют и не выполняют общественных поручений. Отношение таких детей и подростков к школе, как правило, отрицательное. Неуспеваемость приводит к развитию конфликтов с классом, учителями, родителями. Подростки постепенно выбывают из сферы общения своего классного коллектива.</w:t>
      </w:r>
    </w:p>
    <w:p w:rsidR="004E1555" w:rsidRPr="00A2787F" w:rsidRDefault="004E1555" w:rsidP="006F09D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A1C1A" w:rsidRPr="009C4B2E" w:rsidRDefault="00A10334" w:rsidP="00473CA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2787F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В литературе о переходном возрасте подростков часто фигурирует понятие «трудный». </w:t>
      </w:r>
    </w:p>
    <w:p w:rsidR="00A10334" w:rsidRPr="00C155C3" w:rsidRDefault="00A10334" w:rsidP="006F09D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55C3">
        <w:rPr>
          <w:rFonts w:ascii="Times New Roman" w:eastAsia="Times New Roman" w:hAnsi="Times New Roman"/>
          <w:sz w:val="32"/>
          <w:szCs w:val="32"/>
          <w:lang w:eastAsia="ru-RU"/>
        </w:rPr>
        <w:t>«Трудный» подросток, как правило, живет в трудной семье. Он является свидетелем конфликтов между родителями и ощущает невнимание к своему внутреннему миру. Но не всегда неблагополучные семьи бросаются в глаза. Иной раз это неблагополучие скрыто довольно глубоко. И лишь когда с подростком случается беда, окружающие обращают внимание на уклад жизни семьи, на ее мораль, на ее жизненные ценности, которые и позволяют увидеть корни беды.</w:t>
      </w:r>
    </w:p>
    <w:p w:rsidR="00C155C3" w:rsidRDefault="00A10334" w:rsidP="00244EC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55C3">
        <w:rPr>
          <w:rFonts w:ascii="Times New Roman" w:eastAsia="Times New Roman" w:hAnsi="Times New Roman"/>
          <w:sz w:val="32"/>
          <w:szCs w:val="32"/>
          <w:lang w:eastAsia="ru-RU"/>
        </w:rPr>
        <w:t>За внешним благополучием может скрываться асоциальное состояние семейных отношений, уклада жизни и воспитания подростка</w:t>
      </w:r>
      <w:r w:rsidR="009C74AB" w:rsidRPr="00C155C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C155C3">
        <w:rPr>
          <w:rFonts w:ascii="Times New Roman" w:eastAsia="Times New Roman" w:hAnsi="Times New Roman"/>
          <w:sz w:val="32"/>
          <w:szCs w:val="32"/>
          <w:lang w:eastAsia="ru-RU"/>
        </w:rPr>
        <w:t>в семье, которые являются ведущими, непосредственными факторами формирования личности.</w:t>
      </w:r>
      <w:r w:rsidR="009C74AB" w:rsidRPr="00C155C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C155C3">
        <w:rPr>
          <w:rFonts w:ascii="Times New Roman" w:hAnsi="Times New Roman"/>
          <w:sz w:val="32"/>
          <w:szCs w:val="32"/>
          <w:lang w:eastAsia="ru-RU"/>
        </w:rPr>
        <w:t>К семьям, которые создают условия «повышенного риска» для отклоняющегося поведения подростка, относятся:</w:t>
      </w:r>
      <w:r w:rsidR="00004D46" w:rsidRPr="00C155C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155C3">
        <w:rPr>
          <w:rFonts w:ascii="Times New Roman" w:hAnsi="Times New Roman"/>
          <w:sz w:val="32"/>
          <w:szCs w:val="32"/>
          <w:lang w:eastAsia="ru-RU"/>
        </w:rPr>
        <w:t>неполная семья, где имеются только матери, реже отцы, или семьи, в которых детей воспитывают пра</w:t>
      </w:r>
      <w:r w:rsidR="00EC0F02" w:rsidRPr="00C155C3">
        <w:rPr>
          <w:rFonts w:ascii="Times New Roman" w:hAnsi="Times New Roman"/>
          <w:sz w:val="32"/>
          <w:szCs w:val="32"/>
          <w:lang w:eastAsia="ru-RU"/>
        </w:rPr>
        <w:t xml:space="preserve">родители (бабушка или дедушка); </w:t>
      </w:r>
      <w:r w:rsidRPr="00C155C3">
        <w:rPr>
          <w:rFonts w:ascii="Times New Roman" w:hAnsi="Times New Roman"/>
          <w:sz w:val="32"/>
          <w:szCs w:val="32"/>
          <w:lang w:eastAsia="ru-RU"/>
        </w:rPr>
        <w:t>конфликтная семья, в которой существует напряженность взаимоотношений между родителями, отсутствует взаимопонимание и имеются выраженные расхождения во взглядах, установках, мир и согласие держатся на временных компромиссах и в трудную минуту противоречия</w:t>
      </w:r>
      <w:r w:rsidR="00715634" w:rsidRPr="00C155C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155C3">
        <w:rPr>
          <w:rFonts w:ascii="Times New Roman" w:hAnsi="Times New Roman"/>
          <w:sz w:val="32"/>
          <w:szCs w:val="32"/>
          <w:lang w:eastAsia="ru-RU"/>
        </w:rPr>
        <w:t>вспыхивают</w:t>
      </w:r>
      <w:r w:rsidR="00715634" w:rsidRPr="00C155C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155C3">
        <w:rPr>
          <w:rFonts w:ascii="Times New Roman" w:hAnsi="Times New Roman"/>
          <w:sz w:val="32"/>
          <w:szCs w:val="32"/>
          <w:lang w:eastAsia="ru-RU"/>
        </w:rPr>
        <w:t>с</w:t>
      </w:r>
      <w:r w:rsidR="00715634" w:rsidRPr="00C155C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155C3">
        <w:rPr>
          <w:rFonts w:ascii="Times New Roman" w:hAnsi="Times New Roman"/>
          <w:sz w:val="32"/>
          <w:szCs w:val="32"/>
          <w:lang w:eastAsia="ru-RU"/>
        </w:rPr>
        <w:t>новой</w:t>
      </w:r>
      <w:r w:rsidR="00715634" w:rsidRPr="00C155C3">
        <w:rPr>
          <w:rFonts w:ascii="Times New Roman" w:hAnsi="Times New Roman"/>
          <w:sz w:val="32"/>
          <w:szCs w:val="32"/>
          <w:lang w:eastAsia="ru-RU"/>
        </w:rPr>
        <w:t xml:space="preserve"> остротой; </w:t>
      </w:r>
      <w:r w:rsidRPr="00C155C3">
        <w:rPr>
          <w:rFonts w:ascii="Times New Roman" w:hAnsi="Times New Roman"/>
          <w:sz w:val="32"/>
          <w:szCs w:val="32"/>
          <w:lang w:eastAsia="ru-RU"/>
        </w:rPr>
        <w:t xml:space="preserve">«асоциальная семья» - преобладают антиобщественные тенденции, паразитический образ жизни, члены семьи вступают в противоречие </w:t>
      </w:r>
      <w:r w:rsidR="00715634" w:rsidRPr="00C155C3">
        <w:rPr>
          <w:rFonts w:ascii="Times New Roman" w:hAnsi="Times New Roman"/>
          <w:sz w:val="32"/>
          <w:szCs w:val="32"/>
          <w:lang w:eastAsia="ru-RU"/>
        </w:rPr>
        <w:t xml:space="preserve">с законом; </w:t>
      </w:r>
      <w:r w:rsidRPr="00C155C3">
        <w:rPr>
          <w:rFonts w:ascii="Times New Roman" w:hAnsi="Times New Roman"/>
          <w:sz w:val="32"/>
          <w:szCs w:val="32"/>
          <w:lang w:eastAsia="ru-RU"/>
        </w:rPr>
        <w:t>формальная семья - отсутствуют общность потребностей, жизненных целей, взаимное уважение между членами семьи; семейные обязанности выполняются формально, часто родители находятся на грани расторжения брака, но не расторгают его из материальных и жилищно-бытовых</w:t>
      </w:r>
      <w:r w:rsidR="009C74AB" w:rsidRPr="00C155C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155C3">
        <w:rPr>
          <w:rFonts w:ascii="Times New Roman" w:hAnsi="Times New Roman"/>
          <w:sz w:val="32"/>
          <w:szCs w:val="32"/>
          <w:lang w:eastAsia="ru-RU"/>
        </w:rPr>
        <w:t>с</w:t>
      </w:r>
      <w:r w:rsidR="009C74AB" w:rsidRPr="00C155C3">
        <w:rPr>
          <w:rFonts w:ascii="Times New Roman" w:hAnsi="Times New Roman"/>
          <w:sz w:val="32"/>
          <w:szCs w:val="32"/>
          <w:lang w:eastAsia="ru-RU"/>
        </w:rPr>
        <w:t xml:space="preserve">оображений; </w:t>
      </w:r>
      <w:r w:rsidRPr="00C155C3">
        <w:rPr>
          <w:rFonts w:ascii="Times New Roman" w:hAnsi="Times New Roman"/>
          <w:sz w:val="32"/>
          <w:szCs w:val="32"/>
          <w:lang w:eastAsia="ru-RU"/>
        </w:rPr>
        <w:t>«алкогольная семья» - основные интересы членов семьи определяются употреблением</w:t>
      </w:r>
      <w:r w:rsidR="00BB1826" w:rsidRPr="00C155C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155C3">
        <w:rPr>
          <w:rFonts w:ascii="Times New Roman" w:hAnsi="Times New Roman"/>
          <w:sz w:val="32"/>
          <w:szCs w:val="32"/>
          <w:lang w:eastAsia="ru-RU"/>
        </w:rPr>
        <w:t>спиртных</w:t>
      </w:r>
      <w:r w:rsidR="00BB1826" w:rsidRPr="00C155C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9C74AB" w:rsidRPr="00C155C3">
        <w:rPr>
          <w:rFonts w:ascii="Times New Roman" w:hAnsi="Times New Roman"/>
          <w:sz w:val="32"/>
          <w:szCs w:val="32"/>
          <w:lang w:eastAsia="ru-RU"/>
        </w:rPr>
        <w:t xml:space="preserve">напитков; </w:t>
      </w:r>
      <w:r w:rsidRPr="00C155C3">
        <w:rPr>
          <w:rFonts w:ascii="Times New Roman" w:hAnsi="Times New Roman"/>
          <w:sz w:val="32"/>
          <w:szCs w:val="32"/>
          <w:lang w:eastAsia="ru-RU"/>
        </w:rPr>
        <w:t>семья, в которой имеются душевнобольные родители и где не создаются условия для</w:t>
      </w:r>
      <w:r w:rsidR="00EC0F02" w:rsidRPr="00C155C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155C3">
        <w:rPr>
          <w:rFonts w:ascii="Times New Roman" w:hAnsi="Times New Roman"/>
          <w:sz w:val="32"/>
          <w:szCs w:val="32"/>
          <w:lang w:eastAsia="ru-RU"/>
        </w:rPr>
        <w:t>полноценного</w:t>
      </w:r>
      <w:r w:rsidR="00EC0F02" w:rsidRPr="00C155C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155C3">
        <w:rPr>
          <w:rFonts w:ascii="Times New Roman" w:hAnsi="Times New Roman"/>
          <w:sz w:val="32"/>
          <w:szCs w:val="32"/>
          <w:lang w:eastAsia="ru-RU"/>
        </w:rPr>
        <w:t>развития</w:t>
      </w:r>
      <w:r w:rsidR="00EC0F02" w:rsidRPr="00C155C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155C3">
        <w:rPr>
          <w:rFonts w:ascii="Times New Roman" w:hAnsi="Times New Roman"/>
          <w:sz w:val="32"/>
          <w:szCs w:val="32"/>
          <w:lang w:eastAsia="ru-RU"/>
        </w:rPr>
        <w:t>личности</w:t>
      </w:r>
      <w:r w:rsidR="00EC0F02" w:rsidRPr="00C155C3">
        <w:rPr>
          <w:rFonts w:ascii="Times New Roman" w:hAnsi="Times New Roman"/>
          <w:sz w:val="32"/>
          <w:szCs w:val="32"/>
          <w:lang w:eastAsia="ru-RU"/>
        </w:rPr>
        <w:t xml:space="preserve"> подростка б</w:t>
      </w:r>
      <w:r w:rsidRPr="00C155C3">
        <w:rPr>
          <w:rFonts w:ascii="Times New Roman" w:hAnsi="Times New Roman"/>
          <w:sz w:val="32"/>
          <w:szCs w:val="32"/>
          <w:lang w:eastAsia="ru-RU"/>
        </w:rPr>
        <w:t>ыло бы неверным недооценивать при анализе основных причин отклонений от норм поведения подростков роль образовательных учреждений. Ошибки и недостатки в учебно-воспитательной работе этих учреждений, их недостаточная связь с семьей поддерживают формирование педагогической запущенности детей и подростков, возникшей в условиях неблагоприятного семейного воспитания.</w:t>
      </w:r>
      <w:r w:rsidR="00244ECF" w:rsidRPr="00244EC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244ECF" w:rsidRPr="00A2787F" w:rsidRDefault="00C155C3" w:rsidP="00244EC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244ECF" w:rsidRPr="00A2787F">
        <w:rPr>
          <w:rFonts w:ascii="Times New Roman" w:eastAsia="Times New Roman" w:hAnsi="Times New Roman"/>
          <w:sz w:val="32"/>
          <w:szCs w:val="32"/>
          <w:lang w:eastAsia="ru-RU"/>
        </w:rPr>
        <w:t xml:space="preserve">При выявлении проблем в семейном воспитании, работа проводится одновременно с родителями и детьми. Зачастую к такой работе </w:t>
      </w:r>
      <w:r w:rsidR="00244ECF" w:rsidRPr="00A2787F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привлекается психолог, социальный педагог, инспекторы ПДН, органы опеки и попе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чительства, медики, родительская</w:t>
      </w:r>
      <w:r w:rsidR="00244ECF" w:rsidRPr="00A2787F">
        <w:rPr>
          <w:rFonts w:ascii="Times New Roman" w:eastAsia="Times New Roman" w:hAnsi="Times New Roman"/>
          <w:sz w:val="32"/>
          <w:szCs w:val="32"/>
          <w:lang w:eastAsia="ru-RU"/>
        </w:rPr>
        <w:t xml:space="preserve"> общественность, </w:t>
      </w:r>
      <w:proofErr w:type="spellStart"/>
      <w:r w:rsidR="00244ECF" w:rsidRPr="00A2787F">
        <w:rPr>
          <w:rFonts w:ascii="Times New Roman" w:eastAsia="Times New Roman" w:hAnsi="Times New Roman"/>
          <w:sz w:val="32"/>
          <w:szCs w:val="32"/>
          <w:lang w:eastAsia="ru-RU"/>
        </w:rPr>
        <w:t>и.др</w:t>
      </w:r>
      <w:proofErr w:type="spellEnd"/>
      <w:r w:rsidR="00244ECF" w:rsidRPr="00A2787F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A10334" w:rsidRPr="009C4B2E" w:rsidRDefault="00244ECF" w:rsidP="006F09D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2787F">
        <w:rPr>
          <w:rFonts w:ascii="Times New Roman" w:eastAsia="Times New Roman" w:hAnsi="Times New Roman"/>
          <w:sz w:val="32"/>
          <w:szCs w:val="32"/>
          <w:lang w:eastAsia="ru-RU"/>
        </w:rPr>
        <w:t>Если родители уклоняются от выполнения родительских обязанностей, ведут аморальный образ жизни, то семья рассматривается на заседаниях Совета профилактики, проводится индивидуально профилактическую работу (таблица 1).</w:t>
      </w:r>
    </w:p>
    <w:p w:rsidR="00A10334" w:rsidRPr="004A1C1A" w:rsidRDefault="00F02BDE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8</w:t>
      </w:r>
      <w:r w:rsidR="004A1C1A" w:rsidRPr="004A1C1A">
        <w:rPr>
          <w:rFonts w:ascii="Times New Roman" w:hAnsi="Times New Roman"/>
          <w:sz w:val="32"/>
          <w:szCs w:val="32"/>
        </w:rPr>
        <w:t xml:space="preserve"> </w:t>
      </w:r>
    </w:p>
    <w:p w:rsidR="0083735A" w:rsidRPr="00170285" w:rsidRDefault="0083735A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170285">
        <w:rPr>
          <w:rFonts w:ascii="Times New Roman" w:hAnsi="Times New Roman"/>
          <w:sz w:val="32"/>
          <w:szCs w:val="32"/>
        </w:rPr>
        <w:t xml:space="preserve">Государственная политика по обеспечению социальной поддержки детства нашла отражение в ряде нормативно-правовых документов: </w:t>
      </w:r>
    </w:p>
    <w:p w:rsidR="0083735A" w:rsidRPr="00170285" w:rsidRDefault="0083735A" w:rsidP="006F09D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70285">
        <w:rPr>
          <w:rFonts w:ascii="Times New Roman" w:eastAsia="Times New Roman" w:hAnsi="Times New Roman"/>
          <w:sz w:val="32"/>
          <w:szCs w:val="32"/>
          <w:lang w:eastAsia="ru-RU"/>
        </w:rPr>
        <w:t>- Федеральный закон «Об образовании в Российской Федерации»,</w:t>
      </w:r>
      <w:r w:rsidR="00EC0F02" w:rsidRPr="00170285">
        <w:rPr>
          <w:rFonts w:ascii="Times New Roman" w:eastAsia="Times New Roman" w:hAnsi="Times New Roman"/>
          <w:sz w:val="32"/>
          <w:szCs w:val="32"/>
          <w:lang w:eastAsia="ru-RU"/>
        </w:rPr>
        <w:t xml:space="preserve"> ст</w:t>
      </w:r>
      <w:r w:rsidR="00CD70CB" w:rsidRPr="00170285">
        <w:rPr>
          <w:rFonts w:ascii="Times New Roman" w:eastAsia="Times New Roman" w:hAnsi="Times New Roman"/>
          <w:sz w:val="32"/>
          <w:szCs w:val="32"/>
          <w:lang w:eastAsia="ru-RU"/>
        </w:rPr>
        <w:t>.44</w:t>
      </w:r>
      <w:r w:rsidRPr="0017028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83735A" w:rsidRPr="00170285" w:rsidRDefault="0083735A" w:rsidP="006F09D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70285">
        <w:rPr>
          <w:rFonts w:ascii="Times New Roman" w:eastAsia="Times New Roman" w:hAnsi="Times New Roman"/>
          <w:sz w:val="32"/>
          <w:szCs w:val="32"/>
          <w:lang w:eastAsia="ru-RU"/>
        </w:rPr>
        <w:t>- Федеральный закон от 24.07.1998 N 124-ФЗ «Об основных гарантиях прав ребенка в Российской Федерации»,</w:t>
      </w:r>
    </w:p>
    <w:p w:rsidR="0083735A" w:rsidRPr="00170285" w:rsidRDefault="0083735A" w:rsidP="006F09D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7028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70285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- ФЗ №120 от 24.06.1999г. «Об основах системы профилактики безнадзорности и правонарушений несовершеннолетних» </w:t>
      </w:r>
    </w:p>
    <w:p w:rsidR="0083735A" w:rsidRPr="00170285" w:rsidRDefault="0083735A" w:rsidP="006F09D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70285">
        <w:rPr>
          <w:rFonts w:ascii="Times New Roman" w:eastAsia="Times New Roman" w:hAnsi="Times New Roman"/>
          <w:sz w:val="32"/>
          <w:szCs w:val="32"/>
          <w:lang w:eastAsia="ru-RU"/>
        </w:rPr>
        <w:t xml:space="preserve">- Федеральный закон от 29.12.2010 № 436-ФЗ «О защите детей от информации, причиняющей вред их здоровью и развитию» </w:t>
      </w:r>
    </w:p>
    <w:p w:rsidR="0083735A" w:rsidRPr="00170285" w:rsidRDefault="0083735A" w:rsidP="006F09D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70285">
        <w:rPr>
          <w:rFonts w:ascii="Times New Roman" w:eastAsia="Times New Roman" w:hAnsi="Times New Roman"/>
          <w:sz w:val="32"/>
          <w:szCs w:val="32"/>
          <w:lang w:eastAsia="ru-RU"/>
        </w:rPr>
        <w:t xml:space="preserve">- Семейный кодекс РФ. Статья 63. Права и обязанности родителей по воспитанию и образованию детей </w:t>
      </w:r>
    </w:p>
    <w:p w:rsidR="0083735A" w:rsidRPr="009C4B2E" w:rsidRDefault="0083735A" w:rsidP="006F09D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70285">
        <w:rPr>
          <w:rFonts w:ascii="Times New Roman" w:eastAsia="Times New Roman" w:hAnsi="Times New Roman"/>
          <w:sz w:val="32"/>
          <w:szCs w:val="32"/>
          <w:lang w:eastAsia="ru-RU"/>
        </w:rPr>
        <w:t xml:space="preserve">- Конвенция правах ребенка. </w:t>
      </w:r>
    </w:p>
    <w:p w:rsidR="0083735A" w:rsidRPr="0039279A" w:rsidRDefault="003D18EE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7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735A" w:rsidRPr="0039279A">
        <w:rPr>
          <w:rFonts w:ascii="Times New Roman" w:hAnsi="Times New Roman"/>
          <w:color w:val="FF0000"/>
          <w:sz w:val="28"/>
          <w:szCs w:val="28"/>
        </w:rPr>
        <w:t xml:space="preserve">Согласно ФЗ №120 от 24.06.1999г. «Об основах системы </w:t>
      </w:r>
      <w:r w:rsidR="0083735A" w:rsidRPr="0039279A">
        <w:rPr>
          <w:rFonts w:ascii="Times New Roman" w:hAnsi="Times New Roman"/>
          <w:sz w:val="28"/>
          <w:szCs w:val="28"/>
        </w:rPr>
        <w:t>профилактики безнадзорности и правонарушений несовершеннолетних</w:t>
      </w:r>
      <w:proofErr w:type="gramStart"/>
      <w:r w:rsidR="0083735A" w:rsidRPr="0039279A">
        <w:rPr>
          <w:rFonts w:ascii="Times New Roman" w:hAnsi="Times New Roman"/>
          <w:sz w:val="28"/>
          <w:szCs w:val="28"/>
        </w:rPr>
        <w:t>»</w:t>
      </w:r>
      <w:proofErr w:type="gramEnd"/>
      <w:r w:rsidR="0083735A" w:rsidRPr="0039279A">
        <w:rPr>
          <w:rFonts w:ascii="Times New Roman" w:hAnsi="Times New Roman"/>
          <w:sz w:val="28"/>
          <w:szCs w:val="28"/>
        </w:rPr>
        <w:t xml:space="preserve"> в компетенцию образовательных учреждений входят следующие задачи: </w:t>
      </w:r>
    </w:p>
    <w:p w:rsidR="0083735A" w:rsidRPr="0039279A" w:rsidRDefault="0083735A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79A">
        <w:rPr>
          <w:rFonts w:ascii="Times New Roman" w:hAnsi="Times New Roman"/>
          <w:sz w:val="28"/>
          <w:szCs w:val="28"/>
        </w:rPr>
        <w:t xml:space="preserve">1) Оказание социально – психологической помощи и педагогической помощи несовершеннолетним, имеющим отклонения в развитии или поведении либо проблемы в обучении; </w:t>
      </w:r>
    </w:p>
    <w:p w:rsidR="0083735A" w:rsidRPr="0039279A" w:rsidRDefault="0083735A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79A">
        <w:rPr>
          <w:rFonts w:ascii="Times New Roman" w:hAnsi="Times New Roman"/>
          <w:sz w:val="28"/>
          <w:szCs w:val="28"/>
        </w:rPr>
        <w:t xml:space="preserve">2) Выявление несовершеннолетних, находящихся в социально – 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образования; </w:t>
      </w:r>
    </w:p>
    <w:p w:rsidR="0083735A" w:rsidRPr="0039279A" w:rsidRDefault="0083735A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79A">
        <w:rPr>
          <w:rFonts w:ascii="Times New Roman" w:hAnsi="Times New Roman"/>
          <w:sz w:val="28"/>
          <w:szCs w:val="28"/>
        </w:rPr>
        <w:t xml:space="preserve">3) Выявление семей, находящихся в социально – опасном положении; </w:t>
      </w:r>
    </w:p>
    <w:p w:rsidR="0083735A" w:rsidRPr="0039279A" w:rsidRDefault="0083735A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79A">
        <w:rPr>
          <w:rFonts w:ascii="Times New Roman" w:hAnsi="Times New Roman"/>
          <w:sz w:val="28"/>
          <w:szCs w:val="28"/>
        </w:rPr>
        <w:t xml:space="preserve">4) Обеспечение организации общедоступных спортивных секций, технических и иных кружков, клубов и привлечение к участию в них несовершеннолетних; </w:t>
      </w:r>
    </w:p>
    <w:p w:rsidR="0083735A" w:rsidRPr="0039279A" w:rsidRDefault="0083735A" w:rsidP="006F09D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9A">
        <w:rPr>
          <w:rFonts w:ascii="Times New Roman" w:hAnsi="Times New Roman"/>
          <w:sz w:val="28"/>
          <w:szCs w:val="28"/>
        </w:rPr>
        <w:t>5) Осуществление мер по реализации программ и методик, направленных на законопослушное поведение.</w:t>
      </w:r>
      <w:r w:rsidR="003D18EE" w:rsidRPr="0039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0313" w:rsidRPr="00A2787F" w:rsidRDefault="0083735A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sz w:val="32"/>
          <w:szCs w:val="32"/>
        </w:rPr>
        <w:t xml:space="preserve">В связи с чем в КГКОУ ШИ 5 проводится систематическая работа по профилактике детского неблагополучия, выработана комплексная система психолого-педагогического, медицинского и социального  взаимодействия целью которого является:  </w:t>
      </w:r>
      <w:r w:rsidRPr="00A2787F">
        <w:rPr>
          <w:rFonts w:ascii="Times New Roman" w:hAnsi="Times New Roman"/>
          <w:i/>
          <w:iCs/>
          <w:sz w:val="32"/>
          <w:szCs w:val="32"/>
        </w:rPr>
        <w:t xml:space="preserve">создание условий для психологического комфорта и безопасности обучающихся, удовлетворение их потребностей с помощью социальных, правовых, психологических, медицинских, педагогических механизмов предупреждения и преодоления </w:t>
      </w:r>
      <w:r w:rsidRPr="00A2787F">
        <w:rPr>
          <w:rFonts w:ascii="Times New Roman" w:hAnsi="Times New Roman"/>
          <w:i/>
          <w:iCs/>
          <w:sz w:val="32"/>
          <w:szCs w:val="32"/>
        </w:rPr>
        <w:lastRenderedPageBreak/>
        <w:t xml:space="preserve">негативных явлений в семье, школе, </w:t>
      </w:r>
      <w:r w:rsidRPr="00A2787F">
        <w:rPr>
          <w:rFonts w:ascii="Times New Roman" w:hAnsi="Times New Roman"/>
          <w:iCs/>
          <w:sz w:val="32"/>
          <w:szCs w:val="32"/>
        </w:rPr>
        <w:t>ближайшем окружении, социуме в целом.</w:t>
      </w:r>
    </w:p>
    <w:p w:rsidR="001B0313" w:rsidRPr="00077F1E" w:rsidRDefault="001B0313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36"/>
          <w:szCs w:val="36"/>
        </w:rPr>
      </w:pPr>
      <w:r w:rsidRPr="00A2787F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077F1E">
        <w:rPr>
          <w:rFonts w:ascii="Times New Roman" w:hAnsi="Times New Roman"/>
          <w:b/>
          <w:spacing w:val="-1"/>
          <w:sz w:val="36"/>
          <w:szCs w:val="36"/>
        </w:rPr>
        <w:t xml:space="preserve">В   работе   с   </w:t>
      </w:r>
      <w:proofErr w:type="spellStart"/>
      <w:r w:rsidRPr="00077F1E">
        <w:rPr>
          <w:rFonts w:ascii="Times New Roman" w:hAnsi="Times New Roman"/>
          <w:b/>
          <w:spacing w:val="-1"/>
          <w:sz w:val="36"/>
          <w:szCs w:val="36"/>
        </w:rPr>
        <w:t>девиантно-деликветными</w:t>
      </w:r>
      <w:proofErr w:type="spellEnd"/>
      <w:r w:rsidR="001F66FF">
        <w:rPr>
          <w:rFonts w:ascii="Times New Roman" w:hAnsi="Times New Roman"/>
          <w:b/>
          <w:spacing w:val="-1"/>
          <w:sz w:val="36"/>
          <w:szCs w:val="36"/>
        </w:rPr>
        <w:t xml:space="preserve"> </w:t>
      </w:r>
      <w:r w:rsidR="001F66FF" w:rsidRPr="001F66FF">
        <w:rPr>
          <w:rFonts w:ascii="Times New Roman" w:hAnsi="Times New Roman"/>
          <w:spacing w:val="-1"/>
          <w:sz w:val="24"/>
          <w:szCs w:val="24"/>
        </w:rPr>
        <w:t xml:space="preserve">(противоправные </w:t>
      </w:r>
      <w:proofErr w:type="gramStart"/>
      <w:r w:rsidR="001F66FF" w:rsidRPr="001F66FF">
        <w:rPr>
          <w:rFonts w:ascii="Times New Roman" w:hAnsi="Times New Roman"/>
          <w:spacing w:val="-1"/>
          <w:sz w:val="24"/>
          <w:szCs w:val="24"/>
        </w:rPr>
        <w:t>действия)</w:t>
      </w:r>
      <w:r w:rsidRPr="00077F1E">
        <w:rPr>
          <w:rFonts w:ascii="Times New Roman" w:hAnsi="Times New Roman"/>
          <w:b/>
          <w:spacing w:val="-1"/>
          <w:sz w:val="36"/>
          <w:szCs w:val="36"/>
        </w:rPr>
        <w:t xml:space="preserve">   </w:t>
      </w:r>
      <w:proofErr w:type="gramEnd"/>
      <w:r w:rsidRPr="00077F1E">
        <w:rPr>
          <w:rFonts w:ascii="Times New Roman" w:hAnsi="Times New Roman"/>
          <w:b/>
          <w:spacing w:val="-1"/>
          <w:sz w:val="36"/>
          <w:szCs w:val="36"/>
        </w:rPr>
        <w:t xml:space="preserve"> учащимися    образовательное </w:t>
      </w:r>
      <w:r w:rsidRPr="00077F1E">
        <w:rPr>
          <w:rFonts w:ascii="Times New Roman" w:hAnsi="Times New Roman"/>
          <w:b/>
          <w:sz w:val="36"/>
          <w:szCs w:val="36"/>
        </w:rPr>
        <w:t>учреждение может придерживаться следующей модели:</w:t>
      </w:r>
    </w:p>
    <w:p w:rsidR="00574D48" w:rsidRPr="00A2787F" w:rsidRDefault="001B0313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C155C3">
        <w:rPr>
          <w:rFonts w:ascii="Times New Roman" w:hAnsi="Times New Roman"/>
          <w:b/>
          <w:sz w:val="32"/>
          <w:szCs w:val="32"/>
        </w:rPr>
        <w:t>1</w:t>
      </w:r>
      <w:r w:rsidRPr="00C155C3">
        <w:rPr>
          <w:rFonts w:ascii="Times New Roman" w:hAnsi="Times New Roman"/>
          <w:b/>
          <w:sz w:val="32"/>
          <w:szCs w:val="32"/>
        </w:rPr>
        <w:tab/>
      </w:r>
      <w:r w:rsidRPr="00C155C3">
        <w:rPr>
          <w:rFonts w:ascii="Times New Roman" w:hAnsi="Times New Roman"/>
          <w:b/>
          <w:spacing w:val="3"/>
          <w:sz w:val="32"/>
          <w:szCs w:val="32"/>
        </w:rPr>
        <w:t>этап</w:t>
      </w:r>
      <w:r w:rsidRPr="00A2787F">
        <w:rPr>
          <w:rFonts w:ascii="Times New Roman" w:hAnsi="Times New Roman"/>
          <w:spacing w:val="3"/>
          <w:sz w:val="32"/>
          <w:szCs w:val="32"/>
        </w:rPr>
        <w:t xml:space="preserve"> - выявление и постановка на </w:t>
      </w:r>
      <w:r w:rsidR="00077F1E">
        <w:rPr>
          <w:rFonts w:ascii="Times New Roman" w:hAnsi="Times New Roman"/>
          <w:spacing w:val="3"/>
          <w:sz w:val="32"/>
          <w:szCs w:val="32"/>
        </w:rPr>
        <w:t xml:space="preserve">учёт учащихся данной категории. </w:t>
      </w:r>
      <w:r w:rsidRPr="00A2787F">
        <w:rPr>
          <w:rFonts w:ascii="Times New Roman" w:hAnsi="Times New Roman"/>
          <w:iCs/>
          <w:spacing w:val="1"/>
          <w:sz w:val="32"/>
          <w:szCs w:val="32"/>
        </w:rPr>
        <w:t xml:space="preserve">Это </w:t>
      </w:r>
      <w:r w:rsidRPr="00A2787F">
        <w:rPr>
          <w:rFonts w:ascii="Times New Roman" w:hAnsi="Times New Roman"/>
          <w:spacing w:val="1"/>
          <w:sz w:val="32"/>
          <w:szCs w:val="32"/>
        </w:rPr>
        <w:t xml:space="preserve">самый сложный и продолжительный по времени этап, </w:t>
      </w:r>
      <w:r w:rsidR="0025272B">
        <w:rPr>
          <w:rFonts w:ascii="Times New Roman" w:hAnsi="Times New Roman"/>
          <w:spacing w:val="1"/>
          <w:sz w:val="32"/>
          <w:szCs w:val="32"/>
        </w:rPr>
        <w:t xml:space="preserve">и его выполнение </w:t>
      </w:r>
      <w:r w:rsidRPr="00A2787F">
        <w:rPr>
          <w:rFonts w:ascii="Times New Roman" w:hAnsi="Times New Roman"/>
          <w:spacing w:val="5"/>
          <w:sz w:val="32"/>
          <w:szCs w:val="32"/>
        </w:rPr>
        <w:t>полностью ложиться на плечи пе</w:t>
      </w:r>
      <w:r w:rsidR="00170285">
        <w:rPr>
          <w:rFonts w:ascii="Times New Roman" w:hAnsi="Times New Roman"/>
          <w:spacing w:val="5"/>
          <w:sz w:val="32"/>
          <w:szCs w:val="32"/>
        </w:rPr>
        <w:t xml:space="preserve">дагога и классного </w:t>
      </w:r>
      <w:proofErr w:type="gramStart"/>
      <w:r w:rsidR="00170285">
        <w:rPr>
          <w:rFonts w:ascii="Times New Roman" w:hAnsi="Times New Roman"/>
          <w:spacing w:val="5"/>
          <w:sz w:val="32"/>
          <w:szCs w:val="32"/>
        </w:rPr>
        <w:t xml:space="preserve">руководителя, </w:t>
      </w:r>
      <w:r w:rsidR="00574D48" w:rsidRPr="00A2787F">
        <w:rPr>
          <w:rFonts w:ascii="Times New Roman" w:hAnsi="Times New Roman"/>
          <w:color w:val="FF0000"/>
          <w:spacing w:val="1"/>
          <w:sz w:val="32"/>
          <w:szCs w:val="32"/>
        </w:rPr>
        <w:t xml:space="preserve"> </w:t>
      </w:r>
      <w:r w:rsidR="00574D48" w:rsidRPr="00077F1E">
        <w:rPr>
          <w:rFonts w:ascii="Times New Roman" w:hAnsi="Times New Roman"/>
          <w:spacing w:val="1"/>
          <w:sz w:val="32"/>
          <w:szCs w:val="32"/>
        </w:rPr>
        <w:t>уточняется</w:t>
      </w:r>
      <w:proofErr w:type="gramEnd"/>
      <w:r w:rsidR="00574D48" w:rsidRPr="00077F1E">
        <w:rPr>
          <w:rFonts w:ascii="Times New Roman" w:hAnsi="Times New Roman"/>
          <w:spacing w:val="1"/>
          <w:sz w:val="32"/>
          <w:szCs w:val="32"/>
        </w:rPr>
        <w:t xml:space="preserve"> </w:t>
      </w:r>
      <w:r w:rsidR="00574D48" w:rsidRPr="00077F1E">
        <w:rPr>
          <w:rFonts w:ascii="Times New Roman" w:hAnsi="Times New Roman"/>
          <w:sz w:val="32"/>
          <w:szCs w:val="32"/>
        </w:rPr>
        <w:t>дополнительная информация об учащихся.</w:t>
      </w:r>
      <w:r w:rsidRPr="00077F1E">
        <w:rPr>
          <w:rFonts w:ascii="Times New Roman" w:hAnsi="Times New Roman"/>
          <w:spacing w:val="5"/>
          <w:sz w:val="32"/>
          <w:szCs w:val="32"/>
        </w:rPr>
        <w:t xml:space="preserve"> </w:t>
      </w:r>
      <w:r w:rsidR="00574D48" w:rsidRPr="00A2787F">
        <w:rPr>
          <w:rFonts w:ascii="Times New Roman" w:hAnsi="Times New Roman"/>
          <w:sz w:val="32"/>
          <w:szCs w:val="32"/>
        </w:rPr>
        <w:t>На первоначальном этапе классный руководитель осуществляет педагогическую диагностику, целями которой являются изучение психофизических особенностей каждого ребенка, выявление детей группы риска и неблагополучных семей, что позволяет классному руководителю определить среду, в которой развивается ребенок и факторы, негативно влияющие на него.</w:t>
      </w:r>
    </w:p>
    <w:p w:rsidR="0025272B" w:rsidRPr="00A2787F" w:rsidRDefault="0025272B" w:rsidP="0025272B">
      <w:pPr>
        <w:pStyle w:val="aa"/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 xml:space="preserve">На основании социальной паспортизации классов в начале учебного года </w:t>
      </w:r>
      <w:r w:rsidR="00244ECF">
        <w:rPr>
          <w:rFonts w:ascii="Times New Roman" w:hAnsi="Times New Roman"/>
          <w:iCs/>
          <w:sz w:val="32"/>
          <w:szCs w:val="32"/>
        </w:rPr>
        <w:t xml:space="preserve">социальный педагог </w:t>
      </w:r>
      <w:r w:rsidRPr="00A2787F">
        <w:rPr>
          <w:rFonts w:ascii="Times New Roman" w:hAnsi="Times New Roman"/>
          <w:iCs/>
          <w:sz w:val="32"/>
          <w:szCs w:val="32"/>
        </w:rPr>
        <w:t xml:space="preserve">составляет общий социально-педагогический паспорт общеобразовательной организации за учебный год. </w:t>
      </w:r>
    </w:p>
    <w:p w:rsidR="00574D48" w:rsidRPr="00A2787F" w:rsidRDefault="00574D48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>Создана электронная база данных по следующим категориям обучающихся в соответствии с откорректированными списками:</w:t>
      </w:r>
    </w:p>
    <w:p w:rsidR="00574D48" w:rsidRPr="00A2787F" w:rsidRDefault="00574D48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ab/>
        <w:t>подростков, находящихся в социально опасном положении,</w:t>
      </w:r>
    </w:p>
    <w:p w:rsidR="00574D48" w:rsidRPr="00A2787F" w:rsidRDefault="00574D48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ab/>
        <w:t>состоящих на внутришкольном учете;</w:t>
      </w:r>
    </w:p>
    <w:p w:rsidR="00574D48" w:rsidRPr="00A2787F" w:rsidRDefault="00574D48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ab/>
        <w:t>состоящих на учете в КДН и ЗП;</w:t>
      </w:r>
    </w:p>
    <w:p w:rsidR="00574D48" w:rsidRPr="00A2787F" w:rsidRDefault="00574D48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ab/>
        <w:t>состоящих на учете в ПДН;</w:t>
      </w:r>
    </w:p>
    <w:p w:rsidR="00574D48" w:rsidRPr="00A2787F" w:rsidRDefault="00574D48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ab/>
        <w:t>проживающих в малоимущих семьях;</w:t>
      </w:r>
    </w:p>
    <w:p w:rsidR="00574D48" w:rsidRPr="00A2787F" w:rsidRDefault="00574D48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ab/>
        <w:t>учащихся из многодетных семей;</w:t>
      </w:r>
    </w:p>
    <w:p w:rsidR="00574D48" w:rsidRPr="00A2787F" w:rsidRDefault="00574D48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ab/>
        <w:t>детей-инвалидов;</w:t>
      </w:r>
    </w:p>
    <w:p w:rsidR="00574D48" w:rsidRPr="00A2787F" w:rsidRDefault="00574D48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ab/>
        <w:t>детей, находящихся под опекой;</w:t>
      </w:r>
    </w:p>
    <w:p w:rsidR="002441A1" w:rsidRPr="00A2787F" w:rsidRDefault="00574D48" w:rsidP="006F09DF">
      <w:pPr>
        <w:pStyle w:val="aa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ab/>
        <w:t>учащихся, занимающихся в творческих объединениях, кружках, спортивных секциях.</w:t>
      </w:r>
      <w:r w:rsidR="002441A1" w:rsidRPr="00A2787F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</w:p>
    <w:p w:rsidR="002441A1" w:rsidRDefault="002441A1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 xml:space="preserve">Обучающиеся состоящие на ВШУ, на учёте в </w:t>
      </w:r>
      <w:r w:rsidR="003625DE" w:rsidRPr="00A2787F">
        <w:rPr>
          <w:rFonts w:ascii="Times New Roman" w:hAnsi="Times New Roman"/>
          <w:iCs/>
          <w:sz w:val="32"/>
          <w:szCs w:val="32"/>
        </w:rPr>
        <w:t xml:space="preserve">ПДН, </w:t>
      </w:r>
      <w:r w:rsidR="003625DE">
        <w:rPr>
          <w:rFonts w:ascii="Times New Roman" w:hAnsi="Times New Roman"/>
          <w:iCs/>
          <w:sz w:val="32"/>
          <w:szCs w:val="32"/>
        </w:rPr>
        <w:t>КДН</w:t>
      </w:r>
      <w:r w:rsidRPr="00A2787F">
        <w:rPr>
          <w:rFonts w:ascii="Times New Roman" w:hAnsi="Times New Roman"/>
          <w:iCs/>
          <w:sz w:val="32"/>
          <w:szCs w:val="32"/>
        </w:rPr>
        <w:t xml:space="preserve"> и ЗП (на ноябрь)</w:t>
      </w:r>
    </w:p>
    <w:p w:rsidR="003D18EE" w:rsidRPr="003C147D" w:rsidRDefault="001B0313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Cs/>
          <w:sz w:val="32"/>
          <w:szCs w:val="32"/>
        </w:rPr>
      </w:pPr>
      <w:r w:rsidRPr="00A2787F">
        <w:rPr>
          <w:rFonts w:ascii="Times New Roman" w:hAnsi="Times New Roman"/>
          <w:spacing w:val="2"/>
          <w:sz w:val="32"/>
          <w:szCs w:val="32"/>
        </w:rPr>
        <w:t xml:space="preserve">Задачи классного руководителя и социального педагога - </w:t>
      </w:r>
      <w:r w:rsidRPr="00A2787F">
        <w:rPr>
          <w:rFonts w:ascii="Times New Roman" w:hAnsi="Times New Roman"/>
          <w:spacing w:val="5"/>
          <w:sz w:val="32"/>
          <w:szCs w:val="32"/>
        </w:rPr>
        <w:t>решить вопрос о форме учёта (</w:t>
      </w:r>
      <w:r w:rsidR="00574D48" w:rsidRPr="00A2787F">
        <w:rPr>
          <w:rFonts w:ascii="Times New Roman" w:hAnsi="Times New Roman"/>
          <w:spacing w:val="5"/>
          <w:sz w:val="32"/>
          <w:szCs w:val="32"/>
        </w:rPr>
        <w:t>внутри классный</w:t>
      </w:r>
      <w:r w:rsidRPr="00A2787F">
        <w:rPr>
          <w:rFonts w:ascii="Times New Roman" w:hAnsi="Times New Roman"/>
          <w:spacing w:val="5"/>
          <w:sz w:val="32"/>
          <w:szCs w:val="32"/>
        </w:rPr>
        <w:t>, внутришкольный).</w:t>
      </w:r>
      <w:r w:rsidR="003D18EE">
        <w:rPr>
          <w:rFonts w:ascii="Times New Roman" w:hAnsi="Times New Roman"/>
          <w:spacing w:val="5"/>
          <w:sz w:val="32"/>
          <w:szCs w:val="32"/>
        </w:rPr>
        <w:t xml:space="preserve"> Для постановки учащегося на </w:t>
      </w:r>
      <w:r w:rsidR="009A715F" w:rsidRPr="00A2787F">
        <w:rPr>
          <w:rFonts w:ascii="Times New Roman" w:hAnsi="Times New Roman"/>
          <w:spacing w:val="5"/>
          <w:sz w:val="32"/>
          <w:szCs w:val="32"/>
        </w:rPr>
        <w:t>внутришкольный</w:t>
      </w:r>
      <w:r w:rsidR="009A715F">
        <w:rPr>
          <w:rFonts w:ascii="Times New Roman" w:hAnsi="Times New Roman"/>
          <w:spacing w:val="5"/>
          <w:sz w:val="32"/>
          <w:szCs w:val="32"/>
        </w:rPr>
        <w:t xml:space="preserve"> </w:t>
      </w:r>
      <w:r w:rsidR="003D18EE">
        <w:rPr>
          <w:rFonts w:ascii="Times New Roman" w:hAnsi="Times New Roman"/>
          <w:spacing w:val="5"/>
          <w:sz w:val="32"/>
          <w:szCs w:val="32"/>
        </w:rPr>
        <w:t xml:space="preserve">учет классный руководитель пишет </w:t>
      </w:r>
      <w:r w:rsidR="002911BB">
        <w:rPr>
          <w:rFonts w:ascii="Times New Roman" w:hAnsi="Times New Roman"/>
          <w:spacing w:val="5"/>
          <w:sz w:val="32"/>
          <w:szCs w:val="32"/>
        </w:rPr>
        <w:t xml:space="preserve">заявление </w:t>
      </w:r>
      <w:r w:rsidR="009A715F">
        <w:rPr>
          <w:rFonts w:ascii="Times New Roman" w:hAnsi="Times New Roman"/>
          <w:spacing w:val="5"/>
          <w:sz w:val="32"/>
          <w:szCs w:val="32"/>
        </w:rPr>
        <w:t>председателю СП,</w:t>
      </w:r>
      <w:r w:rsidR="002911BB">
        <w:rPr>
          <w:rFonts w:ascii="Times New Roman" w:hAnsi="Times New Roman"/>
          <w:spacing w:val="5"/>
          <w:sz w:val="32"/>
          <w:szCs w:val="32"/>
        </w:rPr>
        <w:t xml:space="preserve"> в котором описывает поведение</w:t>
      </w:r>
      <w:r w:rsidR="009A715F">
        <w:rPr>
          <w:rFonts w:ascii="Times New Roman" w:hAnsi="Times New Roman"/>
          <w:spacing w:val="5"/>
          <w:sz w:val="32"/>
          <w:szCs w:val="32"/>
        </w:rPr>
        <w:t xml:space="preserve"> учащегося и</w:t>
      </w:r>
      <w:r w:rsidR="002911BB">
        <w:rPr>
          <w:rFonts w:ascii="Times New Roman" w:hAnsi="Times New Roman"/>
          <w:spacing w:val="5"/>
          <w:sz w:val="32"/>
          <w:szCs w:val="32"/>
        </w:rPr>
        <w:t xml:space="preserve"> проделанную с </w:t>
      </w:r>
      <w:r w:rsidR="009A715F">
        <w:rPr>
          <w:rFonts w:ascii="Times New Roman" w:hAnsi="Times New Roman"/>
          <w:spacing w:val="5"/>
          <w:sz w:val="32"/>
          <w:szCs w:val="32"/>
        </w:rPr>
        <w:t>ним</w:t>
      </w:r>
      <w:r w:rsidR="00077F1E" w:rsidRPr="00077F1E">
        <w:rPr>
          <w:rFonts w:ascii="Times New Roman" w:hAnsi="Times New Roman"/>
          <w:spacing w:val="5"/>
          <w:sz w:val="32"/>
          <w:szCs w:val="32"/>
        </w:rPr>
        <w:t xml:space="preserve"> </w:t>
      </w:r>
      <w:r w:rsidR="00077F1E">
        <w:rPr>
          <w:rFonts w:ascii="Times New Roman" w:hAnsi="Times New Roman"/>
          <w:spacing w:val="5"/>
          <w:sz w:val="32"/>
          <w:szCs w:val="32"/>
        </w:rPr>
        <w:t>работу</w:t>
      </w:r>
      <w:r w:rsidR="002911BB">
        <w:rPr>
          <w:rFonts w:ascii="Times New Roman" w:hAnsi="Times New Roman"/>
          <w:spacing w:val="5"/>
          <w:sz w:val="32"/>
          <w:szCs w:val="32"/>
        </w:rPr>
        <w:t xml:space="preserve">.  </w:t>
      </w:r>
    </w:p>
    <w:p w:rsidR="003D18EE" w:rsidRDefault="003625DE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pacing w:val="5"/>
          <w:sz w:val="32"/>
          <w:szCs w:val="32"/>
        </w:rPr>
      </w:pPr>
      <w:r>
        <w:rPr>
          <w:rFonts w:ascii="Times New Roman" w:hAnsi="Times New Roman"/>
          <w:spacing w:val="5"/>
          <w:sz w:val="32"/>
          <w:szCs w:val="32"/>
        </w:rPr>
        <w:t>На С</w:t>
      </w:r>
      <w:r w:rsidR="00077F1E">
        <w:rPr>
          <w:rFonts w:ascii="Times New Roman" w:hAnsi="Times New Roman"/>
          <w:spacing w:val="5"/>
          <w:sz w:val="32"/>
          <w:szCs w:val="32"/>
        </w:rPr>
        <w:t xml:space="preserve">овете </w:t>
      </w:r>
      <w:r w:rsidR="00C155C3">
        <w:rPr>
          <w:rFonts w:ascii="Times New Roman" w:hAnsi="Times New Roman"/>
          <w:spacing w:val="5"/>
          <w:sz w:val="32"/>
          <w:szCs w:val="32"/>
        </w:rPr>
        <w:t>п</w:t>
      </w:r>
      <w:r w:rsidR="00077F1E">
        <w:rPr>
          <w:rFonts w:ascii="Times New Roman" w:hAnsi="Times New Roman"/>
          <w:spacing w:val="5"/>
          <w:sz w:val="32"/>
          <w:szCs w:val="32"/>
        </w:rPr>
        <w:t>рофилактике</w:t>
      </w:r>
      <w:r>
        <w:rPr>
          <w:rFonts w:ascii="Times New Roman" w:hAnsi="Times New Roman"/>
          <w:spacing w:val="5"/>
          <w:sz w:val="32"/>
          <w:szCs w:val="32"/>
        </w:rPr>
        <w:t xml:space="preserve"> рассматривается поведение ученика и принимается решение о постановке подростка на </w:t>
      </w:r>
      <w:r w:rsidRPr="00A2787F">
        <w:rPr>
          <w:rFonts w:ascii="Times New Roman" w:hAnsi="Times New Roman"/>
          <w:spacing w:val="5"/>
          <w:sz w:val="32"/>
          <w:szCs w:val="32"/>
        </w:rPr>
        <w:t>внутришкольный</w:t>
      </w:r>
      <w:r>
        <w:rPr>
          <w:rFonts w:ascii="Times New Roman" w:hAnsi="Times New Roman"/>
          <w:spacing w:val="5"/>
          <w:sz w:val="32"/>
          <w:szCs w:val="32"/>
        </w:rPr>
        <w:t xml:space="preserve"> учет</w:t>
      </w:r>
    </w:p>
    <w:p w:rsidR="00882DD0" w:rsidRDefault="001B0313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spacing w:val="5"/>
          <w:sz w:val="32"/>
          <w:szCs w:val="32"/>
        </w:rPr>
        <w:lastRenderedPageBreak/>
        <w:t xml:space="preserve"> Затем </w:t>
      </w:r>
      <w:r w:rsidRPr="00A2787F">
        <w:rPr>
          <w:rFonts w:ascii="Times New Roman" w:hAnsi="Times New Roman"/>
          <w:spacing w:val="1"/>
          <w:sz w:val="32"/>
          <w:szCs w:val="32"/>
        </w:rPr>
        <w:t xml:space="preserve">ведётся совместное социально - педагогическое сопровождение, </w:t>
      </w:r>
      <w:r w:rsidR="00882DD0" w:rsidRPr="00A2787F">
        <w:rPr>
          <w:rFonts w:ascii="Times New Roman" w:hAnsi="Times New Roman"/>
          <w:iCs/>
          <w:sz w:val="32"/>
          <w:szCs w:val="32"/>
        </w:rPr>
        <w:t>на</w:t>
      </w:r>
      <w:r w:rsidRPr="00A2787F">
        <w:rPr>
          <w:rFonts w:ascii="Times New Roman" w:hAnsi="Times New Roman"/>
          <w:iCs/>
          <w:sz w:val="32"/>
          <w:szCs w:val="32"/>
        </w:rPr>
        <w:t xml:space="preserve"> каждого обучающегося группы риска составляются план по профилактике правонарушений</w:t>
      </w:r>
      <w:r w:rsidR="00574D48" w:rsidRPr="00A2787F">
        <w:rPr>
          <w:rFonts w:ascii="Times New Roman" w:hAnsi="Times New Roman"/>
          <w:iCs/>
          <w:sz w:val="32"/>
          <w:szCs w:val="32"/>
        </w:rPr>
        <w:t xml:space="preserve">. </w:t>
      </w:r>
    </w:p>
    <w:p w:rsidR="002441A1" w:rsidRPr="00882DD0" w:rsidRDefault="00BB1826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Cs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>Проводятся индивидуальные</w:t>
      </w:r>
      <w:r w:rsidR="00574D48" w:rsidRPr="00A2787F">
        <w:rPr>
          <w:rFonts w:ascii="Times New Roman" w:hAnsi="Times New Roman"/>
          <w:iCs/>
          <w:sz w:val="32"/>
          <w:szCs w:val="32"/>
        </w:rPr>
        <w:t xml:space="preserve"> профилактические беседы </w:t>
      </w:r>
      <w:r w:rsidRPr="00A2787F">
        <w:rPr>
          <w:rFonts w:ascii="Times New Roman" w:hAnsi="Times New Roman"/>
          <w:iCs/>
          <w:sz w:val="32"/>
          <w:szCs w:val="32"/>
        </w:rPr>
        <w:t>с детьми,</w:t>
      </w:r>
      <w:r w:rsidR="00574D48" w:rsidRPr="00A2787F">
        <w:rPr>
          <w:rFonts w:ascii="Times New Roman" w:hAnsi="Times New Roman"/>
          <w:iCs/>
          <w:sz w:val="32"/>
          <w:szCs w:val="32"/>
        </w:rPr>
        <w:t xml:space="preserve"> состоящими на внутришкольном контроле, а также их родителями</w:t>
      </w:r>
      <w:r w:rsidR="00004D46" w:rsidRPr="00A2787F">
        <w:rPr>
          <w:rFonts w:ascii="Times New Roman" w:hAnsi="Times New Roman"/>
          <w:iCs/>
          <w:sz w:val="32"/>
          <w:szCs w:val="32"/>
        </w:rPr>
        <w:t>, с приглашением инспектора ПДН.</w:t>
      </w:r>
      <w:r w:rsidR="002441A1" w:rsidRPr="00A2787F">
        <w:rPr>
          <w:rFonts w:ascii="Times New Roman" w:eastAsiaTheme="minorEastAsia" w:hAnsi="Times New Roman"/>
          <w:shadow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="002441A1" w:rsidRPr="00A2787F">
        <w:rPr>
          <w:rFonts w:ascii="Times New Roman" w:hAnsi="Times New Roman"/>
          <w:iCs/>
          <w:sz w:val="32"/>
          <w:szCs w:val="32"/>
        </w:rPr>
        <w:t xml:space="preserve">Индивидуальные занятия социального педагога с </w:t>
      </w:r>
      <w:r w:rsidR="003D18EE" w:rsidRPr="00A2787F">
        <w:rPr>
          <w:rFonts w:ascii="Times New Roman" w:hAnsi="Times New Roman"/>
          <w:iCs/>
          <w:sz w:val="32"/>
          <w:szCs w:val="32"/>
        </w:rPr>
        <w:t>детьми группы</w:t>
      </w:r>
      <w:r w:rsidR="002441A1" w:rsidRPr="00A2787F">
        <w:rPr>
          <w:rFonts w:ascii="Times New Roman" w:hAnsi="Times New Roman"/>
          <w:iCs/>
          <w:sz w:val="32"/>
          <w:szCs w:val="32"/>
        </w:rPr>
        <w:t xml:space="preserve"> риска на 2019 – 2020 уч. год.</w:t>
      </w:r>
    </w:p>
    <w:p w:rsidR="001B0313" w:rsidRPr="00A2787F" w:rsidRDefault="001B0313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pacing w:val="1"/>
          <w:sz w:val="32"/>
          <w:szCs w:val="32"/>
        </w:rPr>
      </w:pPr>
      <w:r w:rsidRPr="00077F1E">
        <w:rPr>
          <w:rFonts w:ascii="Times New Roman" w:hAnsi="Times New Roman"/>
          <w:b/>
          <w:sz w:val="32"/>
          <w:szCs w:val="32"/>
        </w:rPr>
        <w:t>2</w:t>
      </w:r>
      <w:r w:rsidRPr="00077F1E">
        <w:rPr>
          <w:rFonts w:ascii="Times New Roman" w:hAnsi="Times New Roman"/>
          <w:b/>
          <w:sz w:val="32"/>
          <w:szCs w:val="32"/>
        </w:rPr>
        <w:tab/>
      </w:r>
      <w:r w:rsidRPr="00077F1E">
        <w:rPr>
          <w:rFonts w:ascii="Times New Roman" w:hAnsi="Times New Roman"/>
          <w:b/>
          <w:spacing w:val="1"/>
          <w:sz w:val="32"/>
          <w:szCs w:val="32"/>
        </w:rPr>
        <w:t>этап</w:t>
      </w:r>
      <w:r w:rsidRPr="00A2787F">
        <w:rPr>
          <w:rFonts w:ascii="Times New Roman" w:hAnsi="Times New Roman"/>
          <w:spacing w:val="1"/>
          <w:sz w:val="32"/>
          <w:szCs w:val="32"/>
        </w:rPr>
        <w:t xml:space="preserve">    -   коррекционная   работа.  </w:t>
      </w:r>
      <w:r w:rsidR="00BB1826" w:rsidRPr="00A2787F">
        <w:rPr>
          <w:rFonts w:ascii="Times New Roman" w:hAnsi="Times New Roman"/>
          <w:spacing w:val="1"/>
          <w:sz w:val="32"/>
          <w:szCs w:val="32"/>
        </w:rPr>
        <w:t xml:space="preserve">На </w:t>
      </w:r>
      <w:r w:rsidR="003D18EE" w:rsidRPr="00A2787F">
        <w:rPr>
          <w:rFonts w:ascii="Times New Roman" w:hAnsi="Times New Roman"/>
          <w:spacing w:val="1"/>
          <w:sz w:val="32"/>
          <w:szCs w:val="32"/>
        </w:rPr>
        <w:t>данном этапе к</w:t>
      </w:r>
      <w:r w:rsidRPr="00A2787F">
        <w:rPr>
          <w:rFonts w:ascii="Times New Roman" w:hAnsi="Times New Roman"/>
          <w:spacing w:val="1"/>
          <w:sz w:val="32"/>
          <w:szCs w:val="32"/>
        </w:rPr>
        <w:t xml:space="preserve"> деятельности</w:t>
      </w:r>
      <w:r w:rsidRPr="00A2787F">
        <w:rPr>
          <w:rFonts w:ascii="Times New Roman" w:hAnsi="Times New Roman"/>
          <w:spacing w:val="1"/>
          <w:sz w:val="32"/>
          <w:szCs w:val="32"/>
        </w:rPr>
        <w:br/>
      </w:r>
      <w:r w:rsidRPr="00A2787F">
        <w:rPr>
          <w:rFonts w:ascii="Times New Roman" w:hAnsi="Times New Roman"/>
          <w:spacing w:val="-2"/>
          <w:sz w:val="32"/>
          <w:szCs w:val="32"/>
        </w:rPr>
        <w:t xml:space="preserve">подключается администрация учебного заведения, которая </w:t>
      </w:r>
      <w:r w:rsidR="003D18EE">
        <w:rPr>
          <w:rFonts w:ascii="Times New Roman" w:hAnsi="Times New Roman"/>
          <w:spacing w:val="-2"/>
          <w:sz w:val="32"/>
          <w:szCs w:val="32"/>
        </w:rPr>
        <w:t xml:space="preserve">организует работу </w:t>
      </w:r>
      <w:r w:rsidRPr="00A2787F">
        <w:rPr>
          <w:rFonts w:ascii="Times New Roman" w:hAnsi="Times New Roman"/>
          <w:spacing w:val="4"/>
          <w:sz w:val="32"/>
          <w:szCs w:val="32"/>
        </w:rPr>
        <w:t xml:space="preserve">всех служб с семьёй и учащимся, утверждает нормативную </w:t>
      </w:r>
      <w:r w:rsidR="003D18EE" w:rsidRPr="00A2787F">
        <w:rPr>
          <w:rFonts w:ascii="Times New Roman" w:hAnsi="Times New Roman"/>
          <w:spacing w:val="4"/>
          <w:sz w:val="32"/>
          <w:szCs w:val="32"/>
        </w:rPr>
        <w:t>документацию. Родителям на</w:t>
      </w:r>
      <w:r w:rsidRPr="00A2787F">
        <w:rPr>
          <w:rFonts w:ascii="Times New Roman" w:hAnsi="Times New Roman"/>
          <w:spacing w:val="3"/>
          <w:sz w:val="32"/>
          <w:szCs w:val="32"/>
        </w:rPr>
        <w:t xml:space="preserve"> </w:t>
      </w:r>
      <w:r w:rsidR="003D18EE" w:rsidRPr="00A2787F">
        <w:rPr>
          <w:rFonts w:ascii="Times New Roman" w:hAnsi="Times New Roman"/>
          <w:spacing w:val="3"/>
          <w:sz w:val="32"/>
          <w:szCs w:val="32"/>
        </w:rPr>
        <w:t>индивидуальных консультациях</w:t>
      </w:r>
      <w:r w:rsidRPr="00A2787F">
        <w:rPr>
          <w:rFonts w:ascii="Times New Roman" w:hAnsi="Times New Roman"/>
          <w:spacing w:val="3"/>
          <w:sz w:val="32"/>
          <w:szCs w:val="32"/>
        </w:rPr>
        <w:t xml:space="preserve"> </w:t>
      </w:r>
      <w:r w:rsidR="003D18EE" w:rsidRPr="00A2787F">
        <w:rPr>
          <w:rFonts w:ascii="Times New Roman" w:hAnsi="Times New Roman"/>
          <w:spacing w:val="3"/>
          <w:sz w:val="32"/>
          <w:szCs w:val="32"/>
        </w:rPr>
        <w:t>разъясняется нормативно</w:t>
      </w:r>
      <w:r w:rsidRPr="00A2787F">
        <w:rPr>
          <w:rFonts w:ascii="Times New Roman" w:hAnsi="Times New Roman"/>
          <w:spacing w:val="3"/>
          <w:sz w:val="32"/>
          <w:szCs w:val="32"/>
        </w:rPr>
        <w:t xml:space="preserve"> -</w:t>
      </w:r>
      <w:r w:rsidRPr="00A2787F">
        <w:rPr>
          <w:rFonts w:ascii="Times New Roman" w:hAnsi="Times New Roman"/>
          <w:spacing w:val="3"/>
          <w:sz w:val="32"/>
          <w:szCs w:val="32"/>
        </w:rPr>
        <w:br/>
      </w:r>
      <w:r w:rsidR="003D18EE" w:rsidRPr="00A2787F">
        <w:rPr>
          <w:rFonts w:ascii="Times New Roman" w:hAnsi="Times New Roman"/>
          <w:spacing w:val="1"/>
          <w:sz w:val="32"/>
          <w:szCs w:val="32"/>
        </w:rPr>
        <w:t>правовая сторона проблемы, их</w:t>
      </w:r>
      <w:r w:rsidRPr="00A2787F">
        <w:rPr>
          <w:rFonts w:ascii="Times New Roman" w:hAnsi="Times New Roman"/>
          <w:spacing w:val="1"/>
          <w:sz w:val="32"/>
          <w:szCs w:val="32"/>
        </w:rPr>
        <w:t xml:space="preserve"> ответственность.  </w:t>
      </w:r>
      <w:r w:rsidR="00BB1826" w:rsidRPr="00A2787F">
        <w:rPr>
          <w:rFonts w:ascii="Times New Roman" w:hAnsi="Times New Roman"/>
          <w:spacing w:val="1"/>
          <w:sz w:val="32"/>
          <w:szCs w:val="32"/>
        </w:rPr>
        <w:t>Коррекционную работу</w:t>
      </w:r>
      <w:r w:rsidR="003D18EE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A2787F">
        <w:rPr>
          <w:rFonts w:ascii="Times New Roman" w:hAnsi="Times New Roman"/>
          <w:spacing w:val="-2"/>
          <w:sz w:val="32"/>
          <w:szCs w:val="32"/>
        </w:rPr>
        <w:t xml:space="preserve">осуществляют    </w:t>
      </w:r>
      <w:r w:rsidR="003D18EE" w:rsidRPr="00A2787F">
        <w:rPr>
          <w:rFonts w:ascii="Times New Roman" w:hAnsi="Times New Roman"/>
          <w:spacing w:val="-2"/>
          <w:sz w:val="32"/>
          <w:szCs w:val="32"/>
        </w:rPr>
        <w:t>также: социальный</w:t>
      </w:r>
      <w:r w:rsidRPr="00A2787F">
        <w:rPr>
          <w:rFonts w:ascii="Times New Roman" w:hAnsi="Times New Roman"/>
          <w:spacing w:val="-2"/>
          <w:sz w:val="32"/>
          <w:szCs w:val="32"/>
        </w:rPr>
        <w:t xml:space="preserve">    </w:t>
      </w:r>
      <w:r w:rsidR="003D18EE" w:rsidRPr="00A2787F">
        <w:rPr>
          <w:rFonts w:ascii="Times New Roman" w:hAnsi="Times New Roman"/>
          <w:spacing w:val="-2"/>
          <w:sz w:val="32"/>
          <w:szCs w:val="32"/>
        </w:rPr>
        <w:t>педагог</w:t>
      </w:r>
      <w:r w:rsidR="003D18EE">
        <w:rPr>
          <w:rFonts w:ascii="Times New Roman" w:hAnsi="Times New Roman"/>
          <w:spacing w:val="-2"/>
          <w:sz w:val="32"/>
          <w:szCs w:val="32"/>
        </w:rPr>
        <w:t xml:space="preserve"> (способствует   социализации </w:t>
      </w:r>
      <w:r w:rsidRPr="00A2787F">
        <w:rPr>
          <w:rFonts w:ascii="Times New Roman" w:hAnsi="Times New Roman"/>
          <w:spacing w:val="4"/>
          <w:sz w:val="32"/>
          <w:szCs w:val="32"/>
        </w:rPr>
        <w:t>ребёнка, оказывает возможную помощь ребёнку и семье и т.д.), психолог (</w:t>
      </w:r>
      <w:r w:rsidRPr="00A2787F">
        <w:rPr>
          <w:rFonts w:ascii="Times New Roman" w:hAnsi="Times New Roman"/>
          <w:spacing w:val="2"/>
          <w:sz w:val="32"/>
          <w:szCs w:val="32"/>
        </w:rPr>
        <w:t xml:space="preserve">осуществляет психологическое сопровождение коррекционной работы с </w:t>
      </w:r>
      <w:r w:rsidRPr="00A2787F">
        <w:rPr>
          <w:rFonts w:ascii="Times New Roman" w:hAnsi="Times New Roman"/>
          <w:sz w:val="32"/>
          <w:szCs w:val="32"/>
        </w:rPr>
        <w:t xml:space="preserve">ребёнком, родителями, учителями), медицинский работник (организует </w:t>
      </w:r>
      <w:r w:rsidRPr="00A2787F">
        <w:rPr>
          <w:rFonts w:ascii="Times New Roman" w:hAnsi="Times New Roman"/>
          <w:spacing w:val="1"/>
          <w:sz w:val="32"/>
          <w:szCs w:val="32"/>
        </w:rPr>
        <w:t>углублённый осмотр ребёнка, консультации узких специалистов и т.д.).</w:t>
      </w:r>
    </w:p>
    <w:p w:rsidR="001B0313" w:rsidRPr="00A2787F" w:rsidRDefault="001B0313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A2787F">
        <w:rPr>
          <w:rFonts w:ascii="Times New Roman" w:hAnsi="Times New Roman"/>
          <w:spacing w:val="8"/>
          <w:sz w:val="32"/>
          <w:szCs w:val="32"/>
        </w:rPr>
        <w:t xml:space="preserve">На втором этапе важно обеспечить взаимодействие социально </w:t>
      </w:r>
      <w:r w:rsidRPr="00A2787F">
        <w:rPr>
          <w:rFonts w:ascii="Times New Roman" w:hAnsi="Times New Roman"/>
          <w:spacing w:val="5"/>
          <w:sz w:val="32"/>
          <w:szCs w:val="32"/>
        </w:rPr>
        <w:t xml:space="preserve">педагога и педагога-психолога образовательного учреждения, </w:t>
      </w:r>
      <w:r w:rsidRPr="00C155C3">
        <w:rPr>
          <w:rFonts w:ascii="Times New Roman" w:hAnsi="Times New Roman"/>
          <w:b/>
          <w:spacing w:val="-2"/>
          <w:sz w:val="32"/>
          <w:szCs w:val="32"/>
        </w:rPr>
        <w:t>социальный педагог и психолог</w:t>
      </w:r>
      <w:r w:rsidRPr="00A2787F">
        <w:rPr>
          <w:rFonts w:ascii="Times New Roman" w:hAnsi="Times New Roman"/>
          <w:spacing w:val="-2"/>
          <w:sz w:val="32"/>
          <w:szCs w:val="32"/>
        </w:rPr>
        <w:t xml:space="preserve"> совместно ведут </w:t>
      </w:r>
      <w:proofErr w:type="spellStart"/>
      <w:r w:rsidRPr="00A2787F">
        <w:rPr>
          <w:rFonts w:ascii="Times New Roman" w:hAnsi="Times New Roman"/>
          <w:spacing w:val="-2"/>
          <w:sz w:val="32"/>
          <w:szCs w:val="32"/>
        </w:rPr>
        <w:t>девиантно</w:t>
      </w:r>
      <w:proofErr w:type="spellEnd"/>
      <w:r w:rsidRPr="00A2787F">
        <w:rPr>
          <w:rFonts w:ascii="Times New Roman" w:hAnsi="Times New Roman"/>
          <w:spacing w:val="-2"/>
          <w:sz w:val="32"/>
          <w:szCs w:val="32"/>
        </w:rPr>
        <w:t xml:space="preserve"> - </w:t>
      </w:r>
      <w:proofErr w:type="spellStart"/>
      <w:r w:rsidRPr="00A2787F">
        <w:rPr>
          <w:rFonts w:ascii="Times New Roman" w:hAnsi="Times New Roman"/>
          <w:spacing w:val="-2"/>
          <w:sz w:val="32"/>
          <w:szCs w:val="32"/>
        </w:rPr>
        <w:t>деликветного</w:t>
      </w:r>
      <w:proofErr w:type="spellEnd"/>
      <w:r w:rsidRPr="00A2787F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A2787F">
        <w:rPr>
          <w:rFonts w:ascii="Times New Roman" w:hAnsi="Times New Roman"/>
          <w:spacing w:val="2"/>
          <w:sz w:val="32"/>
          <w:szCs w:val="32"/>
        </w:rPr>
        <w:t xml:space="preserve">учащегося и его семью, выясняя проблемы в семейных коммуникациях; </w:t>
      </w:r>
      <w:r w:rsidRPr="00A2787F">
        <w:rPr>
          <w:rFonts w:ascii="Times New Roman" w:hAnsi="Times New Roman"/>
          <w:sz w:val="32"/>
          <w:szCs w:val="32"/>
        </w:rPr>
        <w:t xml:space="preserve">проводят совместный анализ круга общения ребёнка с использованием </w:t>
      </w:r>
      <w:r w:rsidRPr="00A2787F">
        <w:rPr>
          <w:rFonts w:ascii="Times New Roman" w:hAnsi="Times New Roman"/>
          <w:spacing w:val="7"/>
          <w:sz w:val="32"/>
          <w:szCs w:val="32"/>
        </w:rPr>
        <w:t xml:space="preserve">социальных и психологических методик. Анализ проводится в </w:t>
      </w:r>
      <w:r w:rsidRPr="00A2787F">
        <w:rPr>
          <w:rFonts w:ascii="Times New Roman" w:hAnsi="Times New Roman"/>
          <w:spacing w:val="-2"/>
          <w:sz w:val="32"/>
          <w:szCs w:val="32"/>
        </w:rPr>
        <w:t xml:space="preserve">присутствии ребёнка (по его желанию могут присутствовать и родители). </w:t>
      </w:r>
      <w:r w:rsidRPr="00A2787F">
        <w:rPr>
          <w:rFonts w:ascii="Times New Roman" w:hAnsi="Times New Roman"/>
          <w:spacing w:val="-1"/>
          <w:sz w:val="32"/>
          <w:szCs w:val="32"/>
        </w:rPr>
        <w:t xml:space="preserve">Предметом обсуждения становится полученная информация, которая по </w:t>
      </w:r>
      <w:r w:rsidRPr="00A2787F">
        <w:rPr>
          <w:rFonts w:ascii="Times New Roman" w:hAnsi="Times New Roman"/>
          <w:spacing w:val="6"/>
          <w:sz w:val="32"/>
          <w:szCs w:val="32"/>
        </w:rPr>
        <w:t xml:space="preserve">согласованию с ребёнком может быть доведена до родителей. Однако та </w:t>
      </w:r>
      <w:r w:rsidRPr="00A2787F">
        <w:rPr>
          <w:rFonts w:ascii="Times New Roman" w:hAnsi="Times New Roman"/>
          <w:spacing w:val="8"/>
          <w:sz w:val="32"/>
          <w:szCs w:val="32"/>
        </w:rPr>
        <w:t xml:space="preserve">часть информации, которая по желанию ребёнка не должна являться </w:t>
      </w:r>
      <w:r w:rsidRPr="00A2787F">
        <w:rPr>
          <w:rFonts w:ascii="Times New Roman" w:hAnsi="Times New Roman"/>
          <w:spacing w:val="1"/>
          <w:sz w:val="32"/>
          <w:szCs w:val="32"/>
        </w:rPr>
        <w:t xml:space="preserve">предметом обсуждения, не должна доводиться ни до членов администрации, </w:t>
      </w:r>
      <w:r w:rsidRPr="00A2787F">
        <w:rPr>
          <w:rFonts w:ascii="Times New Roman" w:hAnsi="Times New Roman"/>
          <w:spacing w:val="-1"/>
          <w:sz w:val="32"/>
          <w:szCs w:val="32"/>
        </w:rPr>
        <w:t>ни до родителей.</w:t>
      </w:r>
    </w:p>
    <w:p w:rsidR="0040468B" w:rsidRDefault="001B0313" w:rsidP="0040468B">
      <w:pPr>
        <w:pStyle w:val="a3"/>
        <w:spacing w:before="0" w:beforeAutospacing="0" w:after="0" w:afterAutospacing="0"/>
        <w:jc w:val="both"/>
        <w:rPr>
          <w:spacing w:val="-1"/>
          <w:sz w:val="32"/>
          <w:szCs w:val="32"/>
        </w:rPr>
      </w:pPr>
      <w:r w:rsidRPr="00077F1E">
        <w:rPr>
          <w:b/>
          <w:spacing w:val="-1"/>
          <w:sz w:val="32"/>
          <w:szCs w:val="32"/>
        </w:rPr>
        <w:t>3 этап</w:t>
      </w:r>
      <w:r w:rsidRPr="00A2787F">
        <w:rPr>
          <w:spacing w:val="-1"/>
          <w:sz w:val="32"/>
          <w:szCs w:val="32"/>
        </w:rPr>
        <w:t xml:space="preserve"> - малый педсовет (совет по профилактике).</w:t>
      </w:r>
    </w:p>
    <w:p w:rsidR="00631E96" w:rsidRPr="00077F1E" w:rsidRDefault="001B0313" w:rsidP="00077F1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70285">
        <w:rPr>
          <w:spacing w:val="-1"/>
          <w:sz w:val="32"/>
          <w:szCs w:val="32"/>
        </w:rPr>
        <w:t xml:space="preserve"> </w:t>
      </w:r>
      <w:r w:rsidR="0040468B" w:rsidRPr="00170285">
        <w:rPr>
          <w:rFonts w:eastAsiaTheme="minorEastAsia"/>
          <w:kern w:val="24"/>
          <w:sz w:val="32"/>
          <w:szCs w:val="32"/>
        </w:rPr>
        <w:t>В школе – интернате работа Совета профилактики направлена на предупреждение правонарушений и безнадзорности среди обучающихся.</w:t>
      </w:r>
      <w:r w:rsidR="0040468B" w:rsidRPr="0040468B">
        <w:rPr>
          <w:rFonts w:eastAsiaTheme="minorEastAsia"/>
          <w:color w:val="70AD47" w:themeColor="accent6"/>
          <w:kern w:val="24"/>
          <w:sz w:val="32"/>
          <w:szCs w:val="32"/>
        </w:rPr>
        <w:t xml:space="preserve"> </w:t>
      </w:r>
      <w:r w:rsidR="00631E96" w:rsidRPr="00A2787F">
        <w:rPr>
          <w:iCs/>
          <w:sz w:val="32"/>
          <w:szCs w:val="32"/>
        </w:rPr>
        <w:t>На заседаниях Совета профилактики рассматриваются вопросы, связанные с нарушениями дисциплины, снижением успеваемости и пропусками занятий.</w:t>
      </w:r>
      <w:r w:rsidR="0040468B" w:rsidRPr="0040468B">
        <w:rPr>
          <w:rFonts w:eastAsiaTheme="minorEastAsia"/>
          <w:color w:val="70AD47" w:themeColor="accent6"/>
          <w:kern w:val="24"/>
          <w:sz w:val="56"/>
          <w:szCs w:val="56"/>
        </w:rPr>
        <w:t xml:space="preserve"> </w:t>
      </w:r>
    </w:p>
    <w:p w:rsidR="00C155C3" w:rsidRDefault="00631E96" w:rsidP="006F09DF">
      <w:pPr>
        <w:pStyle w:val="aa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 xml:space="preserve">С подростками «группы риска» проводится целенаправленная работа социального педагога, педагога-психолога, классных руководителей, администрации школы. </w:t>
      </w:r>
      <w:r w:rsidRPr="00A2787F">
        <w:rPr>
          <w:rFonts w:ascii="Times New Roman" w:hAnsi="Times New Roman"/>
          <w:iCs/>
          <w:sz w:val="32"/>
          <w:szCs w:val="32"/>
        </w:rPr>
        <w:tab/>
        <w:t xml:space="preserve">Члены Совета профилактики в течение учебного </w:t>
      </w:r>
      <w:r w:rsidRPr="00A2787F">
        <w:rPr>
          <w:rFonts w:ascii="Times New Roman" w:hAnsi="Times New Roman"/>
          <w:iCs/>
          <w:sz w:val="32"/>
          <w:szCs w:val="32"/>
        </w:rPr>
        <w:lastRenderedPageBreak/>
        <w:t>года работают с неблагополучными семьями, выезжают с рейдами в семьи проблемных обучающихся по заявкам классных руководителей,</w:t>
      </w:r>
      <w:r w:rsidR="00510B63" w:rsidRPr="00A2787F">
        <w:rPr>
          <w:rFonts w:ascii="Times New Roman" w:eastAsiaTheme="minorEastAsia" w:hAnsi="Times New Roman"/>
          <w:color w:val="000000" w:themeColor="text1"/>
          <w:kern w:val="24"/>
          <w:sz w:val="32"/>
          <w:szCs w:val="32"/>
        </w:rPr>
        <w:t xml:space="preserve"> </w:t>
      </w:r>
    </w:p>
    <w:p w:rsidR="00510B63" w:rsidRPr="00A2787F" w:rsidRDefault="00510B63" w:rsidP="009C4B2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>ЗАЯВКА</w:t>
      </w:r>
    </w:p>
    <w:p w:rsidR="00510B63" w:rsidRPr="00A2787F" w:rsidRDefault="00510B63" w:rsidP="009C4B2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 xml:space="preserve">на </w:t>
      </w:r>
      <w:proofErr w:type="gramStart"/>
      <w:r w:rsidRPr="00A2787F">
        <w:rPr>
          <w:rFonts w:ascii="Times New Roman" w:hAnsi="Times New Roman"/>
          <w:iCs/>
          <w:sz w:val="32"/>
          <w:szCs w:val="32"/>
        </w:rPr>
        <w:t>рейд  Совета</w:t>
      </w:r>
      <w:proofErr w:type="gramEnd"/>
      <w:r w:rsidRPr="00A2787F">
        <w:rPr>
          <w:rFonts w:ascii="Times New Roman" w:hAnsi="Times New Roman"/>
          <w:iCs/>
          <w:sz w:val="32"/>
          <w:szCs w:val="32"/>
        </w:rPr>
        <w:t xml:space="preserve"> профилактики</w:t>
      </w:r>
    </w:p>
    <w:p w:rsidR="00800C02" w:rsidRDefault="00510B63" w:rsidP="009C4B2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>Кл. руководитель ___________________________________________</w:t>
      </w:r>
      <w:proofErr w:type="gramStart"/>
      <w:r w:rsidRPr="00A2787F">
        <w:rPr>
          <w:rFonts w:ascii="Times New Roman" w:hAnsi="Times New Roman"/>
          <w:iCs/>
          <w:sz w:val="32"/>
          <w:szCs w:val="32"/>
        </w:rPr>
        <w:t>_  класс</w:t>
      </w:r>
      <w:proofErr w:type="gramEnd"/>
      <w:r w:rsidRPr="00A2787F">
        <w:rPr>
          <w:rFonts w:ascii="Times New Roman" w:hAnsi="Times New Roman"/>
          <w:iCs/>
          <w:sz w:val="32"/>
          <w:szCs w:val="32"/>
        </w:rPr>
        <w:t xml:space="preserve"> _________</w:t>
      </w:r>
    </w:p>
    <w:p w:rsidR="00631E96" w:rsidRDefault="00631E96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r w:rsidRPr="00A2787F">
        <w:rPr>
          <w:rFonts w:ascii="Times New Roman" w:hAnsi="Times New Roman"/>
          <w:iCs/>
          <w:sz w:val="32"/>
          <w:szCs w:val="32"/>
        </w:rPr>
        <w:t xml:space="preserve"> взаимодействуют с отделом опеки и попечительства г. Хабаровска, центрами социальной помощи семьи и детям, инспекторами ПДН, КДН и ЗП</w:t>
      </w:r>
    </w:p>
    <w:p w:rsidR="001B0313" w:rsidRPr="00A2787F" w:rsidRDefault="00C155C3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pacing w:val="-1"/>
          <w:sz w:val="32"/>
          <w:szCs w:val="32"/>
        </w:rPr>
      </w:pPr>
      <w:r>
        <w:rPr>
          <w:rFonts w:ascii="Times New Roman" w:hAnsi="Times New Roman"/>
          <w:spacing w:val="-1"/>
          <w:sz w:val="32"/>
          <w:szCs w:val="32"/>
        </w:rPr>
        <w:tab/>
      </w:r>
      <w:r w:rsidR="001B0313" w:rsidRPr="00A2787F">
        <w:rPr>
          <w:rFonts w:ascii="Times New Roman" w:hAnsi="Times New Roman"/>
          <w:spacing w:val="-1"/>
          <w:sz w:val="32"/>
          <w:szCs w:val="32"/>
        </w:rPr>
        <w:t xml:space="preserve">На заседании малого педсовета классный руководитель представляет информацию об учащемся, о </w:t>
      </w:r>
      <w:r w:rsidR="001B0313" w:rsidRPr="00A2787F">
        <w:rPr>
          <w:rFonts w:ascii="Times New Roman" w:hAnsi="Times New Roman"/>
          <w:spacing w:val="6"/>
          <w:sz w:val="32"/>
          <w:szCs w:val="32"/>
        </w:rPr>
        <w:t xml:space="preserve">проделанной работе, включая и работу администрации учреждения, </w:t>
      </w:r>
      <w:r w:rsidR="001B0313" w:rsidRPr="00A2787F">
        <w:rPr>
          <w:rFonts w:ascii="Times New Roman" w:hAnsi="Times New Roman"/>
          <w:spacing w:val="3"/>
          <w:sz w:val="32"/>
          <w:szCs w:val="32"/>
        </w:rPr>
        <w:t xml:space="preserve">привлечённых специалистов, подводятся промежуточные итоги работы с </w:t>
      </w:r>
      <w:r w:rsidR="001B0313" w:rsidRPr="00A2787F">
        <w:rPr>
          <w:rFonts w:ascii="Times New Roman" w:hAnsi="Times New Roman"/>
          <w:spacing w:val="-2"/>
          <w:sz w:val="32"/>
          <w:szCs w:val="32"/>
        </w:rPr>
        <w:t xml:space="preserve">семьёй и учащимся, то есть идёт обобщение всей собранной информации. </w:t>
      </w:r>
      <w:r w:rsidR="001B0313" w:rsidRPr="00A2787F">
        <w:rPr>
          <w:rFonts w:ascii="Times New Roman" w:hAnsi="Times New Roman"/>
          <w:spacing w:val="-1"/>
          <w:sz w:val="32"/>
          <w:szCs w:val="32"/>
        </w:rPr>
        <w:t xml:space="preserve">Амплитуда     решений     малого     педсовета     колеблется     от     вынесения </w:t>
      </w:r>
      <w:r w:rsidR="001B0313" w:rsidRPr="00A2787F">
        <w:rPr>
          <w:rFonts w:ascii="Times New Roman" w:hAnsi="Times New Roman"/>
          <w:spacing w:val="2"/>
          <w:sz w:val="32"/>
          <w:szCs w:val="32"/>
        </w:rPr>
        <w:t xml:space="preserve">предупреждения   по    передачи   материалов   в   </w:t>
      </w:r>
      <w:r w:rsidR="000B0880" w:rsidRPr="00A2787F">
        <w:rPr>
          <w:rFonts w:ascii="Times New Roman" w:hAnsi="Times New Roman"/>
          <w:spacing w:val="2"/>
          <w:sz w:val="32"/>
          <w:szCs w:val="32"/>
        </w:rPr>
        <w:t>комиссию</w:t>
      </w:r>
      <w:r w:rsidR="001B0313" w:rsidRPr="00A2787F">
        <w:rPr>
          <w:rFonts w:ascii="Times New Roman" w:hAnsi="Times New Roman"/>
          <w:spacing w:val="2"/>
          <w:sz w:val="32"/>
          <w:szCs w:val="32"/>
        </w:rPr>
        <w:t xml:space="preserve">   по   </w:t>
      </w:r>
      <w:r w:rsidR="0025272B" w:rsidRPr="00A2787F">
        <w:rPr>
          <w:rFonts w:ascii="Times New Roman" w:hAnsi="Times New Roman"/>
          <w:spacing w:val="2"/>
          <w:sz w:val="32"/>
          <w:szCs w:val="32"/>
        </w:rPr>
        <w:t xml:space="preserve">делам </w:t>
      </w:r>
      <w:r w:rsidR="0025272B" w:rsidRPr="00C155C3">
        <w:rPr>
          <w:rFonts w:ascii="Times New Roman" w:hAnsi="Times New Roman"/>
          <w:b/>
          <w:spacing w:val="34"/>
          <w:w w:val="78"/>
          <w:sz w:val="32"/>
          <w:szCs w:val="32"/>
        </w:rPr>
        <w:t>несовершеннолетних</w:t>
      </w:r>
      <w:r w:rsidR="001B0313" w:rsidRPr="00C155C3">
        <w:rPr>
          <w:rFonts w:ascii="Times New Roman" w:hAnsi="Times New Roman"/>
          <w:b/>
          <w:spacing w:val="-1"/>
          <w:sz w:val="32"/>
          <w:szCs w:val="32"/>
        </w:rPr>
        <w:t>.</w:t>
      </w:r>
    </w:p>
    <w:p w:rsidR="001B0313" w:rsidRPr="00A2787F" w:rsidRDefault="001B0313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A2787F">
        <w:rPr>
          <w:rFonts w:ascii="Times New Roman" w:hAnsi="Times New Roman"/>
          <w:sz w:val="32"/>
          <w:szCs w:val="32"/>
        </w:rPr>
        <w:t>В некоторых случаях присутствия ребёнка не требуется.</w:t>
      </w:r>
      <w:r w:rsidR="00244ECF">
        <w:rPr>
          <w:rFonts w:ascii="Times New Roman" w:hAnsi="Times New Roman"/>
          <w:sz w:val="32"/>
          <w:szCs w:val="32"/>
        </w:rPr>
        <w:t xml:space="preserve"> Так же на совете профилактики рассматривается заявление классного руководителя о снятии подростка с внутришкольного учета. </w:t>
      </w:r>
    </w:p>
    <w:p w:rsidR="001B0313" w:rsidRPr="00FC4AFF" w:rsidRDefault="000B0880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  <w:bookmarkStart w:id="0" w:name="_GoBack"/>
      <w:bookmarkEnd w:id="0"/>
      <w:r w:rsidRPr="003C147D">
        <w:rPr>
          <w:rFonts w:ascii="Times New Roman" w:hAnsi="Times New Roman"/>
          <w:b/>
          <w:spacing w:val="6"/>
          <w:sz w:val="32"/>
          <w:szCs w:val="32"/>
        </w:rPr>
        <w:t xml:space="preserve">4 </w:t>
      </w:r>
      <w:r w:rsidR="001B0313" w:rsidRPr="003C147D">
        <w:rPr>
          <w:rFonts w:ascii="Times New Roman" w:hAnsi="Times New Roman"/>
          <w:b/>
          <w:spacing w:val="6"/>
          <w:sz w:val="32"/>
          <w:szCs w:val="32"/>
        </w:rPr>
        <w:t>этап -</w:t>
      </w:r>
      <w:r w:rsidR="001B0313" w:rsidRPr="00A2787F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A2787F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A2787F">
        <w:rPr>
          <w:rFonts w:ascii="Times New Roman" w:hAnsi="Times New Roman"/>
          <w:iCs/>
          <w:sz w:val="32"/>
          <w:szCs w:val="32"/>
        </w:rPr>
        <w:t>После того, как исчерпаны все меры профилактического воздействия в отношении обучающегося и, в случае, если родители (законные представители), не уделяют должного внимания воспитанию и получению образования такого обучающеюся, согласно ст. 9, 14 Федерального закона № 120-ФЗ ”0б основах системы профилактики безнадзорности и правонарушений несовершеннолетних КГКОУ ШИ 5  письменно информирует Комиссию по делам несовершеннолетних и защите их прав о выявленном случае и причинах непосещения обучающимся занятий, а также о принятых мерах (ходатайство, характеристика на обучающегося, выписка из заседания школьного Совета профилактики, акт обследования жилищно-бытовых условий).</w:t>
      </w:r>
      <w:r w:rsidR="00FC4AFF">
        <w:rPr>
          <w:rFonts w:ascii="Times New Roman" w:hAnsi="Times New Roman"/>
          <w:iCs/>
          <w:sz w:val="32"/>
          <w:szCs w:val="32"/>
        </w:rPr>
        <w:t xml:space="preserve"> </w:t>
      </w:r>
      <w:r w:rsidR="001B0313" w:rsidRPr="00A2787F">
        <w:rPr>
          <w:rFonts w:ascii="Times New Roman" w:hAnsi="Times New Roman"/>
          <w:spacing w:val="6"/>
          <w:sz w:val="32"/>
          <w:szCs w:val="32"/>
        </w:rPr>
        <w:t xml:space="preserve">заседание комиссии по делам несовершеннолетних и защите </w:t>
      </w:r>
      <w:r w:rsidR="001B0313" w:rsidRPr="00A2787F">
        <w:rPr>
          <w:rFonts w:ascii="Times New Roman" w:hAnsi="Times New Roman"/>
          <w:spacing w:val="4"/>
          <w:sz w:val="32"/>
          <w:szCs w:val="32"/>
        </w:rPr>
        <w:t>их прав</w:t>
      </w:r>
      <w:r w:rsidR="003625DE">
        <w:rPr>
          <w:rFonts w:ascii="Times New Roman" w:hAnsi="Times New Roman"/>
          <w:spacing w:val="4"/>
          <w:sz w:val="32"/>
          <w:szCs w:val="32"/>
        </w:rPr>
        <w:t xml:space="preserve"> </w:t>
      </w:r>
      <w:r w:rsidR="001B0313" w:rsidRPr="00A2787F">
        <w:rPr>
          <w:rFonts w:ascii="Times New Roman" w:hAnsi="Times New Roman"/>
          <w:spacing w:val="4"/>
          <w:sz w:val="32"/>
          <w:szCs w:val="32"/>
        </w:rPr>
        <w:t xml:space="preserve">(КДН и ЗП). На основании собранной и полученной информации из </w:t>
      </w:r>
      <w:r w:rsidR="001B0313" w:rsidRPr="00A2787F">
        <w:rPr>
          <w:rFonts w:ascii="Times New Roman" w:hAnsi="Times New Roman"/>
          <w:sz w:val="32"/>
          <w:szCs w:val="32"/>
        </w:rPr>
        <w:t xml:space="preserve">учебного   заведения      инспектор   по   делам   </w:t>
      </w:r>
      <w:r w:rsidR="00FC4AFF" w:rsidRPr="00A2787F">
        <w:rPr>
          <w:rFonts w:ascii="Times New Roman" w:hAnsi="Times New Roman"/>
          <w:sz w:val="32"/>
          <w:szCs w:val="32"/>
        </w:rPr>
        <w:t>несовершеннолетних (</w:t>
      </w:r>
      <w:r w:rsidR="001B0313" w:rsidRPr="00A2787F">
        <w:rPr>
          <w:rFonts w:ascii="Times New Roman" w:hAnsi="Times New Roman"/>
          <w:sz w:val="32"/>
          <w:szCs w:val="32"/>
        </w:rPr>
        <w:t xml:space="preserve">ПДН) </w:t>
      </w:r>
      <w:r w:rsidR="001B0313" w:rsidRPr="00A2787F">
        <w:rPr>
          <w:rFonts w:ascii="Times New Roman" w:hAnsi="Times New Roman"/>
          <w:spacing w:val="-3"/>
          <w:sz w:val="32"/>
          <w:szCs w:val="32"/>
        </w:rPr>
        <w:t xml:space="preserve">составляет     протокол     о     нарушении     Кодекса    об     административных </w:t>
      </w:r>
      <w:r w:rsidR="001B0313" w:rsidRPr="00A2787F">
        <w:rPr>
          <w:rFonts w:ascii="Times New Roman" w:hAnsi="Times New Roman"/>
          <w:spacing w:val="-1"/>
          <w:sz w:val="32"/>
          <w:szCs w:val="32"/>
        </w:rPr>
        <w:t xml:space="preserve">правонарушениях   РФ.  </w:t>
      </w:r>
      <w:r w:rsidR="003625DE" w:rsidRPr="00A2787F">
        <w:rPr>
          <w:rFonts w:ascii="Times New Roman" w:hAnsi="Times New Roman"/>
          <w:spacing w:val="-1"/>
          <w:sz w:val="32"/>
          <w:szCs w:val="32"/>
        </w:rPr>
        <w:t xml:space="preserve">Затем материалы </w:t>
      </w:r>
      <w:r w:rsidR="00FC4AFF" w:rsidRPr="00A2787F">
        <w:rPr>
          <w:rFonts w:ascii="Times New Roman" w:hAnsi="Times New Roman"/>
          <w:spacing w:val="-1"/>
          <w:sz w:val="32"/>
          <w:szCs w:val="32"/>
        </w:rPr>
        <w:t>передаются и рассматриваются в</w:t>
      </w:r>
      <w:r w:rsidR="001B0313" w:rsidRPr="00A2787F">
        <w:rPr>
          <w:rFonts w:ascii="Times New Roman" w:hAnsi="Times New Roman"/>
          <w:spacing w:val="-1"/>
          <w:sz w:val="32"/>
          <w:szCs w:val="32"/>
        </w:rPr>
        <w:t xml:space="preserve"> </w:t>
      </w:r>
      <w:r w:rsidR="001B0313" w:rsidRPr="00A2787F">
        <w:rPr>
          <w:rFonts w:ascii="Times New Roman" w:hAnsi="Times New Roman"/>
          <w:spacing w:val="-2"/>
          <w:sz w:val="32"/>
          <w:szCs w:val="32"/>
          <w:lang w:val="en-US"/>
        </w:rPr>
        <w:t>K</w:t>
      </w:r>
      <w:r w:rsidR="001B0313" w:rsidRPr="00A2787F">
        <w:rPr>
          <w:rFonts w:ascii="Times New Roman" w:hAnsi="Times New Roman"/>
          <w:spacing w:val="-2"/>
          <w:sz w:val="32"/>
          <w:szCs w:val="32"/>
        </w:rPr>
        <w:t xml:space="preserve">ПД и ЗП по месту жительства учащегося. Амплитуда решений, принятых на </w:t>
      </w:r>
      <w:r w:rsidR="00FC4AFF" w:rsidRPr="00A2787F">
        <w:rPr>
          <w:rFonts w:ascii="Times New Roman" w:hAnsi="Times New Roman"/>
          <w:spacing w:val="3"/>
          <w:sz w:val="32"/>
          <w:szCs w:val="32"/>
        </w:rPr>
        <w:t>КПД и</w:t>
      </w:r>
      <w:r w:rsidR="001B0313" w:rsidRPr="00A2787F">
        <w:rPr>
          <w:rFonts w:ascii="Times New Roman" w:hAnsi="Times New Roman"/>
          <w:spacing w:val="3"/>
          <w:sz w:val="32"/>
          <w:szCs w:val="32"/>
        </w:rPr>
        <w:t xml:space="preserve"> </w:t>
      </w:r>
      <w:r w:rsidR="00FC4AFF" w:rsidRPr="00A2787F">
        <w:rPr>
          <w:rFonts w:ascii="Times New Roman" w:hAnsi="Times New Roman"/>
          <w:spacing w:val="3"/>
          <w:sz w:val="32"/>
          <w:szCs w:val="32"/>
        </w:rPr>
        <w:t>ЗП, колеблется</w:t>
      </w:r>
      <w:r w:rsidR="001B0313" w:rsidRPr="00A2787F">
        <w:rPr>
          <w:rFonts w:ascii="Times New Roman" w:hAnsi="Times New Roman"/>
          <w:spacing w:val="3"/>
          <w:sz w:val="32"/>
          <w:szCs w:val="32"/>
        </w:rPr>
        <w:t xml:space="preserve"> от предупреждения до вынесения постановления о</w:t>
      </w:r>
      <w:r w:rsidR="001B0313" w:rsidRPr="00A2787F">
        <w:rPr>
          <w:rFonts w:ascii="Times New Roman" w:hAnsi="Times New Roman"/>
          <w:spacing w:val="3"/>
          <w:sz w:val="32"/>
          <w:szCs w:val="32"/>
        </w:rPr>
        <w:br/>
      </w:r>
      <w:r w:rsidR="001B0313" w:rsidRPr="00A2787F">
        <w:rPr>
          <w:rFonts w:ascii="Times New Roman" w:hAnsi="Times New Roman"/>
          <w:sz w:val="32"/>
          <w:szCs w:val="32"/>
        </w:rPr>
        <w:t>направлении материалов в судебные инста</w:t>
      </w:r>
      <w:r w:rsidR="00FC4AFF">
        <w:rPr>
          <w:rFonts w:ascii="Times New Roman" w:hAnsi="Times New Roman"/>
          <w:sz w:val="32"/>
          <w:szCs w:val="32"/>
        </w:rPr>
        <w:t xml:space="preserve">нции с ходатайством о </w:t>
      </w:r>
      <w:r w:rsidR="00FC4AFF">
        <w:rPr>
          <w:rFonts w:ascii="Times New Roman" w:hAnsi="Times New Roman"/>
          <w:sz w:val="32"/>
          <w:szCs w:val="32"/>
        </w:rPr>
        <w:lastRenderedPageBreak/>
        <w:t xml:space="preserve">помещении </w:t>
      </w:r>
      <w:r w:rsidR="001B0313" w:rsidRPr="00A2787F">
        <w:rPr>
          <w:rFonts w:ascii="Times New Roman" w:hAnsi="Times New Roman"/>
          <w:spacing w:val="-3"/>
          <w:sz w:val="32"/>
          <w:szCs w:val="32"/>
        </w:rPr>
        <w:t>несовершеннолетнего    в    специальное    учрежде</w:t>
      </w:r>
      <w:r w:rsidR="00FC4AFF">
        <w:rPr>
          <w:rFonts w:ascii="Times New Roman" w:hAnsi="Times New Roman"/>
          <w:spacing w:val="-3"/>
          <w:sz w:val="32"/>
          <w:szCs w:val="32"/>
        </w:rPr>
        <w:t xml:space="preserve">ние    закрытого    типа    для </w:t>
      </w:r>
      <w:r w:rsidR="001B0313" w:rsidRPr="00A2787F">
        <w:rPr>
          <w:rFonts w:ascii="Times New Roman" w:hAnsi="Times New Roman"/>
          <w:spacing w:val="-3"/>
          <w:sz w:val="32"/>
          <w:szCs w:val="32"/>
        </w:rPr>
        <w:t>несовершеннолетних</w:t>
      </w:r>
      <w:r w:rsidR="001B0313" w:rsidRPr="00A2787F">
        <w:rPr>
          <w:rFonts w:ascii="Times New Roman" w:hAnsi="Times New Roman"/>
          <w:sz w:val="32"/>
          <w:szCs w:val="32"/>
        </w:rPr>
        <w:tab/>
      </w:r>
      <w:r w:rsidR="001B0313" w:rsidRPr="00A2787F">
        <w:rPr>
          <w:rFonts w:ascii="Times New Roman" w:hAnsi="Times New Roman"/>
          <w:spacing w:val="-3"/>
          <w:sz w:val="32"/>
          <w:szCs w:val="32"/>
        </w:rPr>
        <w:t>правонарушителей</w:t>
      </w:r>
      <w:r w:rsidR="001B0313" w:rsidRPr="00A2787F">
        <w:rPr>
          <w:rFonts w:ascii="Times New Roman" w:hAnsi="Times New Roman"/>
          <w:sz w:val="32"/>
          <w:szCs w:val="32"/>
        </w:rPr>
        <w:tab/>
      </w:r>
      <w:r w:rsidR="001B0313" w:rsidRPr="00A2787F">
        <w:rPr>
          <w:rFonts w:ascii="Times New Roman" w:hAnsi="Times New Roman"/>
          <w:spacing w:val="-8"/>
          <w:sz w:val="32"/>
          <w:szCs w:val="32"/>
        </w:rPr>
        <w:t xml:space="preserve">за </w:t>
      </w:r>
      <w:r w:rsidR="00FC4AFF" w:rsidRPr="00A2787F">
        <w:rPr>
          <w:rFonts w:ascii="Times New Roman" w:hAnsi="Times New Roman"/>
          <w:spacing w:val="-4"/>
          <w:sz w:val="32"/>
          <w:szCs w:val="32"/>
        </w:rPr>
        <w:t>правонарушения, предусмотренные</w:t>
      </w:r>
      <w:r w:rsidR="001B0313" w:rsidRPr="00A2787F">
        <w:rPr>
          <w:rFonts w:ascii="Times New Roman" w:hAnsi="Times New Roman"/>
          <w:spacing w:val="-1"/>
          <w:sz w:val="32"/>
          <w:szCs w:val="32"/>
        </w:rPr>
        <w:t xml:space="preserve"> УК РФ.</w:t>
      </w:r>
    </w:p>
    <w:p w:rsidR="001B0313" w:rsidRPr="00A2787F" w:rsidRDefault="001B0313" w:rsidP="00C155C3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A2787F">
        <w:rPr>
          <w:rFonts w:ascii="Times New Roman" w:hAnsi="Times New Roman"/>
          <w:spacing w:val="1"/>
          <w:sz w:val="32"/>
          <w:szCs w:val="32"/>
        </w:rPr>
        <w:t>этап   -   рассмотрение   материалов   в   судебных   инстанциях.   На</w:t>
      </w:r>
      <w:r w:rsidRPr="00A2787F">
        <w:rPr>
          <w:rFonts w:ascii="Times New Roman" w:hAnsi="Times New Roman"/>
          <w:spacing w:val="1"/>
          <w:sz w:val="32"/>
          <w:szCs w:val="32"/>
        </w:rPr>
        <w:br/>
      </w:r>
      <w:r w:rsidRPr="00A2787F">
        <w:rPr>
          <w:rFonts w:ascii="Times New Roman" w:hAnsi="Times New Roman"/>
          <w:spacing w:val="5"/>
          <w:sz w:val="32"/>
          <w:szCs w:val="32"/>
        </w:rPr>
        <w:t>заседаниях суда по рассмотрению предс</w:t>
      </w:r>
      <w:r w:rsidR="00FC4AFF">
        <w:rPr>
          <w:rFonts w:ascii="Times New Roman" w:hAnsi="Times New Roman"/>
          <w:spacing w:val="5"/>
          <w:sz w:val="32"/>
          <w:szCs w:val="32"/>
        </w:rPr>
        <w:t xml:space="preserve">тавленных материалов от учебных </w:t>
      </w:r>
      <w:r w:rsidRPr="00A2787F">
        <w:rPr>
          <w:rFonts w:ascii="Times New Roman" w:hAnsi="Times New Roman"/>
          <w:spacing w:val="5"/>
          <w:sz w:val="32"/>
          <w:szCs w:val="32"/>
        </w:rPr>
        <w:t xml:space="preserve">заведений, как правило, присутствует социальный педагог, который может </w:t>
      </w:r>
      <w:r w:rsidRPr="00A2787F">
        <w:rPr>
          <w:rFonts w:ascii="Times New Roman" w:hAnsi="Times New Roman"/>
          <w:spacing w:val="-1"/>
          <w:sz w:val="32"/>
          <w:szCs w:val="32"/>
        </w:rPr>
        <w:t xml:space="preserve">отклонить    или    поддержать    ходатайство    КДН    и    ЗП    о    помещении </w:t>
      </w:r>
      <w:r w:rsidRPr="00A2787F">
        <w:rPr>
          <w:rFonts w:ascii="Times New Roman" w:hAnsi="Times New Roman"/>
          <w:sz w:val="32"/>
          <w:szCs w:val="32"/>
        </w:rPr>
        <w:t xml:space="preserve">несовершеннолетнего     правонарушителя      в     специальное     учреждение </w:t>
      </w:r>
      <w:r w:rsidR="00FC4AFF">
        <w:rPr>
          <w:rFonts w:ascii="Times New Roman" w:hAnsi="Times New Roman"/>
          <w:spacing w:val="-4"/>
          <w:sz w:val="32"/>
          <w:szCs w:val="32"/>
        </w:rPr>
        <w:t xml:space="preserve">закрытого    типа.    Суд </w:t>
      </w:r>
      <w:r w:rsidRPr="00A2787F">
        <w:rPr>
          <w:rFonts w:ascii="Times New Roman" w:hAnsi="Times New Roman"/>
          <w:spacing w:val="-4"/>
          <w:sz w:val="32"/>
          <w:szCs w:val="32"/>
        </w:rPr>
        <w:t xml:space="preserve">    с    учётом    мнения    инспектора    </w:t>
      </w:r>
      <w:proofErr w:type="gramStart"/>
      <w:r w:rsidRPr="00A2787F">
        <w:rPr>
          <w:rFonts w:ascii="Times New Roman" w:hAnsi="Times New Roman"/>
          <w:spacing w:val="-4"/>
          <w:sz w:val="32"/>
          <w:szCs w:val="32"/>
        </w:rPr>
        <w:t xml:space="preserve">ПДН,   </w:t>
      </w:r>
      <w:proofErr w:type="gramEnd"/>
      <w:r w:rsidRPr="00A2787F">
        <w:rPr>
          <w:rFonts w:ascii="Times New Roman" w:hAnsi="Times New Roman"/>
          <w:spacing w:val="-4"/>
          <w:sz w:val="32"/>
          <w:szCs w:val="32"/>
        </w:rPr>
        <w:t xml:space="preserve"> законного п</w:t>
      </w:r>
      <w:r w:rsidRPr="00A2787F">
        <w:rPr>
          <w:rFonts w:ascii="Times New Roman" w:hAnsi="Times New Roman"/>
          <w:spacing w:val="3"/>
          <w:sz w:val="32"/>
          <w:szCs w:val="32"/>
        </w:rPr>
        <w:t xml:space="preserve">редставителя несовершеннолетнего, социального педагога, общественного </w:t>
      </w:r>
      <w:r w:rsidRPr="00A2787F">
        <w:rPr>
          <w:rFonts w:ascii="Times New Roman" w:hAnsi="Times New Roman"/>
          <w:spacing w:val="-1"/>
          <w:sz w:val="32"/>
          <w:szCs w:val="32"/>
        </w:rPr>
        <w:t xml:space="preserve">адвоката      выносит     решение      о    направлении      несовершеннолетнего </w:t>
      </w:r>
      <w:r w:rsidRPr="00A2787F">
        <w:rPr>
          <w:rFonts w:ascii="Times New Roman" w:hAnsi="Times New Roman"/>
          <w:sz w:val="32"/>
          <w:szCs w:val="32"/>
        </w:rPr>
        <w:t>правонарушителя в специальное учреждение закрытого типа.</w:t>
      </w:r>
    </w:p>
    <w:p w:rsidR="001B0313" w:rsidRPr="00A2787F" w:rsidRDefault="001B0313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pacing w:val="3"/>
          <w:sz w:val="32"/>
          <w:szCs w:val="32"/>
        </w:rPr>
      </w:pPr>
      <w:r w:rsidRPr="00A2787F">
        <w:rPr>
          <w:rFonts w:ascii="Times New Roman" w:hAnsi="Times New Roman"/>
          <w:spacing w:val="8"/>
          <w:sz w:val="32"/>
          <w:szCs w:val="32"/>
        </w:rPr>
        <w:t xml:space="preserve">Задача системы по профилактике девиантного-деликветного </w:t>
      </w:r>
      <w:r w:rsidRPr="00A2787F">
        <w:rPr>
          <w:rFonts w:ascii="Times New Roman" w:hAnsi="Times New Roman"/>
          <w:spacing w:val="6"/>
          <w:sz w:val="32"/>
          <w:szCs w:val="32"/>
        </w:rPr>
        <w:t xml:space="preserve">поведения учащихся в образовательном учреждении заключается не в </w:t>
      </w:r>
      <w:r w:rsidRPr="00A2787F">
        <w:rPr>
          <w:rFonts w:ascii="Times New Roman" w:hAnsi="Times New Roman"/>
          <w:spacing w:val="4"/>
          <w:sz w:val="32"/>
          <w:szCs w:val="32"/>
        </w:rPr>
        <w:t xml:space="preserve">том, чтобы довести ребёнка до мест лишения свободы, а в том, чтобы вовремя его остановить и направить на путь исправления вне стен </w:t>
      </w:r>
      <w:r w:rsidRPr="00A2787F">
        <w:rPr>
          <w:rFonts w:ascii="Times New Roman" w:hAnsi="Times New Roman"/>
          <w:spacing w:val="3"/>
          <w:sz w:val="32"/>
          <w:szCs w:val="32"/>
        </w:rPr>
        <w:t xml:space="preserve">специального учреждения. </w:t>
      </w:r>
    </w:p>
    <w:p w:rsidR="001B0313" w:rsidRPr="00A2787F" w:rsidRDefault="001B0313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pacing w:val="3"/>
          <w:sz w:val="32"/>
          <w:szCs w:val="32"/>
        </w:rPr>
      </w:pPr>
      <w:r w:rsidRPr="00C155C3">
        <w:rPr>
          <w:rFonts w:ascii="Times New Roman" w:hAnsi="Times New Roman"/>
          <w:spacing w:val="3"/>
          <w:sz w:val="32"/>
          <w:szCs w:val="32"/>
          <w:highlight w:val="blue"/>
        </w:rPr>
        <w:t>ВЫВОДЫ:</w:t>
      </w:r>
    </w:p>
    <w:p w:rsidR="001B0313" w:rsidRPr="00A2787F" w:rsidRDefault="001B0313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pacing w:val="3"/>
          <w:sz w:val="32"/>
          <w:szCs w:val="32"/>
        </w:rPr>
      </w:pPr>
      <w:r w:rsidRPr="00A2787F">
        <w:rPr>
          <w:rFonts w:ascii="Times New Roman" w:hAnsi="Times New Roman"/>
          <w:spacing w:val="3"/>
          <w:sz w:val="32"/>
          <w:szCs w:val="32"/>
        </w:rPr>
        <w:t>Подростковый возраст (пубертатный период) с его бурными нейроэндокринными сдвигами считается фактором, способствующим злокачественному развитию девиантного поведения.</w:t>
      </w:r>
    </w:p>
    <w:p w:rsidR="001B0313" w:rsidRPr="00A2787F" w:rsidRDefault="001B0313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pacing w:val="3"/>
          <w:sz w:val="32"/>
          <w:szCs w:val="32"/>
        </w:rPr>
      </w:pPr>
      <w:r w:rsidRPr="00A2787F">
        <w:rPr>
          <w:rFonts w:ascii="Times New Roman" w:hAnsi="Times New Roman"/>
          <w:spacing w:val="3"/>
          <w:sz w:val="32"/>
          <w:szCs w:val="32"/>
        </w:rPr>
        <w:t>Девиантное поведение – это поведение индивида, последовательно разрушающее сложившуюся систему межличностных взаимодействий и общения в той человеческой общности, к которой он принадлежит.</w:t>
      </w:r>
    </w:p>
    <w:p w:rsidR="001B0313" w:rsidRPr="00A2787F" w:rsidRDefault="001B0313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pacing w:val="3"/>
          <w:sz w:val="32"/>
          <w:szCs w:val="32"/>
        </w:rPr>
      </w:pPr>
      <w:r w:rsidRPr="00A2787F">
        <w:rPr>
          <w:rFonts w:ascii="Times New Roman" w:hAnsi="Times New Roman"/>
          <w:spacing w:val="3"/>
          <w:sz w:val="32"/>
          <w:szCs w:val="32"/>
        </w:rPr>
        <w:t>Предупреждение отклонений в развитии личности и поведении учащихся требует их социальной иммунизации, т.е. обучению навыкам поведения, умению делать здоровый выбор, чтобы стать социально-компетентными людьми.</w:t>
      </w:r>
    </w:p>
    <w:p w:rsidR="001B0313" w:rsidRPr="00A2787F" w:rsidRDefault="001B0313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83735A" w:rsidRPr="00A2787F" w:rsidRDefault="0083735A" w:rsidP="006F09DF">
      <w:pPr>
        <w:pStyle w:val="aa"/>
        <w:spacing w:after="0" w:line="240" w:lineRule="auto"/>
        <w:ind w:left="0"/>
        <w:jc w:val="both"/>
        <w:rPr>
          <w:rFonts w:ascii="Times New Roman" w:hAnsi="Times New Roman"/>
          <w:iCs/>
          <w:sz w:val="32"/>
          <w:szCs w:val="32"/>
        </w:rPr>
      </w:pPr>
    </w:p>
    <w:sectPr w:rsidR="0083735A" w:rsidRPr="00A2787F" w:rsidSect="0037500B">
      <w:footerReference w:type="default" r:id="rId8"/>
      <w:pgSz w:w="11906" w:h="16838"/>
      <w:pgMar w:top="1701" w:right="567" w:bottom="29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71" w:rsidRDefault="00812171" w:rsidP="0027440D">
      <w:pPr>
        <w:spacing w:after="0" w:line="240" w:lineRule="auto"/>
      </w:pPr>
      <w:r>
        <w:separator/>
      </w:r>
    </w:p>
  </w:endnote>
  <w:endnote w:type="continuationSeparator" w:id="0">
    <w:p w:rsidR="00812171" w:rsidRDefault="00812171" w:rsidP="0027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470474"/>
      <w:docPartObj>
        <w:docPartGallery w:val="Page Numbers (Bottom of Page)"/>
        <w:docPartUnique/>
      </w:docPartObj>
    </w:sdtPr>
    <w:sdtEndPr/>
    <w:sdtContent>
      <w:p w:rsidR="0027440D" w:rsidRDefault="002744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CA7">
          <w:rPr>
            <w:noProof/>
          </w:rPr>
          <w:t>7</w:t>
        </w:r>
        <w:r>
          <w:fldChar w:fldCharType="end"/>
        </w:r>
      </w:p>
    </w:sdtContent>
  </w:sdt>
  <w:p w:rsidR="0027440D" w:rsidRDefault="002744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71" w:rsidRDefault="00812171" w:rsidP="0027440D">
      <w:pPr>
        <w:spacing w:after="0" w:line="240" w:lineRule="auto"/>
      </w:pPr>
      <w:r>
        <w:separator/>
      </w:r>
    </w:p>
  </w:footnote>
  <w:footnote w:type="continuationSeparator" w:id="0">
    <w:p w:rsidR="00812171" w:rsidRDefault="00812171" w:rsidP="00274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615"/>
    <w:multiLevelType w:val="multilevel"/>
    <w:tmpl w:val="17B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73CC2"/>
    <w:multiLevelType w:val="hybridMultilevel"/>
    <w:tmpl w:val="5F720410"/>
    <w:lvl w:ilvl="0" w:tplc="159C7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08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20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CC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44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60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67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6A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49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60245"/>
    <w:multiLevelType w:val="multilevel"/>
    <w:tmpl w:val="8300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546CF"/>
    <w:multiLevelType w:val="multilevel"/>
    <w:tmpl w:val="8EA6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A2ECA"/>
    <w:multiLevelType w:val="singleLevel"/>
    <w:tmpl w:val="57F817A2"/>
    <w:lvl w:ilvl="0">
      <w:start w:val="4"/>
      <w:numFmt w:val="decimal"/>
      <w:lvlText w:val="%1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5" w15:restartNumberingAfterBreak="0">
    <w:nsid w:val="59D20B5D"/>
    <w:multiLevelType w:val="hybridMultilevel"/>
    <w:tmpl w:val="2646BF2C"/>
    <w:lvl w:ilvl="0" w:tplc="0F463F34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E0"/>
    <w:rsid w:val="00004D46"/>
    <w:rsid w:val="00052C6D"/>
    <w:rsid w:val="00077F1E"/>
    <w:rsid w:val="000976E0"/>
    <w:rsid w:val="000B0880"/>
    <w:rsid w:val="000D7F32"/>
    <w:rsid w:val="00170285"/>
    <w:rsid w:val="00195BFD"/>
    <w:rsid w:val="001B0313"/>
    <w:rsid w:val="001F66FF"/>
    <w:rsid w:val="00204D55"/>
    <w:rsid w:val="002427A5"/>
    <w:rsid w:val="002441A1"/>
    <w:rsid w:val="00244ECF"/>
    <w:rsid w:val="0025272B"/>
    <w:rsid w:val="0027440D"/>
    <w:rsid w:val="002911BB"/>
    <w:rsid w:val="003054A2"/>
    <w:rsid w:val="0034772C"/>
    <w:rsid w:val="003554BE"/>
    <w:rsid w:val="003625DE"/>
    <w:rsid w:val="0037500B"/>
    <w:rsid w:val="0039279A"/>
    <w:rsid w:val="003A7125"/>
    <w:rsid w:val="003C147D"/>
    <w:rsid w:val="003D18EE"/>
    <w:rsid w:val="003D780B"/>
    <w:rsid w:val="0040468B"/>
    <w:rsid w:val="00454479"/>
    <w:rsid w:val="00473CA7"/>
    <w:rsid w:val="004A1C1A"/>
    <w:rsid w:val="004E1555"/>
    <w:rsid w:val="00510B63"/>
    <w:rsid w:val="00574D48"/>
    <w:rsid w:val="00590F76"/>
    <w:rsid w:val="00602A33"/>
    <w:rsid w:val="00625747"/>
    <w:rsid w:val="00631E96"/>
    <w:rsid w:val="006F09DF"/>
    <w:rsid w:val="0070654A"/>
    <w:rsid w:val="00715634"/>
    <w:rsid w:val="00800C02"/>
    <w:rsid w:val="008060A5"/>
    <w:rsid w:val="00812171"/>
    <w:rsid w:val="0083735A"/>
    <w:rsid w:val="00854BD7"/>
    <w:rsid w:val="00882DD0"/>
    <w:rsid w:val="008833BB"/>
    <w:rsid w:val="00982092"/>
    <w:rsid w:val="009A0EE1"/>
    <w:rsid w:val="009A715F"/>
    <w:rsid w:val="009C4B2E"/>
    <w:rsid w:val="009C74AB"/>
    <w:rsid w:val="00A10334"/>
    <w:rsid w:val="00A2787F"/>
    <w:rsid w:val="00A34A64"/>
    <w:rsid w:val="00A54AD9"/>
    <w:rsid w:val="00A55224"/>
    <w:rsid w:val="00A809C0"/>
    <w:rsid w:val="00AA7AFA"/>
    <w:rsid w:val="00BB1826"/>
    <w:rsid w:val="00BC4BC2"/>
    <w:rsid w:val="00C155C3"/>
    <w:rsid w:val="00C575E1"/>
    <w:rsid w:val="00C90A33"/>
    <w:rsid w:val="00CB0CEB"/>
    <w:rsid w:val="00CD70CB"/>
    <w:rsid w:val="00D56DAA"/>
    <w:rsid w:val="00DA793C"/>
    <w:rsid w:val="00E52ED8"/>
    <w:rsid w:val="00EB73B2"/>
    <w:rsid w:val="00EC0F02"/>
    <w:rsid w:val="00F02BDE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33B9A"/>
  <w15:chartTrackingRefBased/>
  <w15:docId w15:val="{2C469F3D-CE7F-4382-A095-87D565B4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4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40D"/>
  </w:style>
  <w:style w:type="paragraph" w:styleId="a6">
    <w:name w:val="footer"/>
    <w:basedOn w:val="a"/>
    <w:link w:val="a7"/>
    <w:uiPriority w:val="99"/>
    <w:unhideWhenUsed/>
    <w:rsid w:val="00274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40D"/>
  </w:style>
  <w:style w:type="paragraph" w:styleId="a8">
    <w:name w:val="Balloon Text"/>
    <w:basedOn w:val="a"/>
    <w:link w:val="a9"/>
    <w:uiPriority w:val="99"/>
    <w:semiHidden/>
    <w:unhideWhenUsed/>
    <w:rsid w:val="00DA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793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1B03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4420F-836A-4825-B50F-63BBB7A5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Геннадьевна</dc:creator>
  <cp:keywords/>
  <dc:description/>
  <cp:lastModifiedBy>Татьяна</cp:lastModifiedBy>
  <cp:revision>46</cp:revision>
  <cp:lastPrinted>2020-03-23T23:35:00Z</cp:lastPrinted>
  <dcterms:created xsi:type="dcterms:W3CDTF">2019-04-17T02:33:00Z</dcterms:created>
  <dcterms:modified xsi:type="dcterms:W3CDTF">2020-11-05T01:31:00Z</dcterms:modified>
</cp:coreProperties>
</file>