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421" w:rsidRDefault="00116AC7" w:rsidP="00E12DF1">
      <w:pPr>
        <w:spacing w:after="0" w:line="240" w:lineRule="auto"/>
        <w:rPr>
          <w:rFonts w:ascii="Times New Roman" w:eastAsia="Times New Roman" w:hAnsi="Times New Roman" w:cs="Times New Roman"/>
          <w:b/>
          <w:bCs/>
          <w:color w:val="000000"/>
          <w:sz w:val="28"/>
          <w:szCs w:val="28"/>
          <w:lang w:eastAsia="ru-RU"/>
        </w:rPr>
      </w:pPr>
      <w:r w:rsidRPr="00116AC7">
        <w:rPr>
          <w:rFonts w:ascii="Times New Roman" w:eastAsia="Times New Roman" w:hAnsi="Times New Roman" w:cs="Times New Roman"/>
          <w:b/>
          <w:bCs/>
          <w:noProof/>
          <w:color w:val="000000"/>
          <w:sz w:val="28"/>
          <w:szCs w:val="28"/>
          <w:lang w:eastAsia="ru-RU"/>
        </w:rPr>
        <w:drawing>
          <wp:inline distT="0" distB="0" distL="0" distR="0">
            <wp:extent cx="6031230" cy="8604868"/>
            <wp:effectExtent l="0" t="0" r="7620" b="6350"/>
            <wp:docPr id="1" name="Рисунок 1" descr="D:\UserFiles\Pictures\ControlCenter4\Scan\CCI21022025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Files\Pictures\ControlCenter4\Scan\CCI21022025_0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1230" cy="8604868"/>
                    </a:xfrm>
                    <a:prstGeom prst="rect">
                      <a:avLst/>
                    </a:prstGeom>
                    <a:noFill/>
                    <a:ln>
                      <a:noFill/>
                    </a:ln>
                  </pic:spPr>
                </pic:pic>
              </a:graphicData>
            </a:graphic>
          </wp:inline>
        </w:drawing>
      </w:r>
      <w:bookmarkStart w:id="0" w:name="_GoBack"/>
      <w:bookmarkEnd w:id="0"/>
      <w:r w:rsidR="00E12DF1">
        <w:rPr>
          <w:rFonts w:ascii="Times New Roman" w:eastAsia="Times New Roman" w:hAnsi="Times New Roman" w:cs="Times New Roman"/>
          <w:b/>
          <w:bCs/>
          <w:color w:val="000000"/>
          <w:sz w:val="28"/>
          <w:szCs w:val="28"/>
          <w:lang w:eastAsia="ru-RU"/>
        </w:rPr>
        <w:t xml:space="preserve">           </w:t>
      </w:r>
    </w:p>
    <w:p w:rsidR="00A05421" w:rsidRDefault="00A05421" w:rsidP="00E12DF1">
      <w:pPr>
        <w:spacing w:after="0" w:line="240" w:lineRule="auto"/>
        <w:rPr>
          <w:rFonts w:ascii="Times New Roman" w:eastAsia="Times New Roman" w:hAnsi="Times New Roman" w:cs="Times New Roman"/>
          <w:b/>
          <w:bCs/>
          <w:color w:val="000000"/>
          <w:sz w:val="28"/>
          <w:szCs w:val="28"/>
          <w:lang w:eastAsia="ru-RU"/>
        </w:rPr>
      </w:pPr>
    </w:p>
    <w:tbl>
      <w:tblPr>
        <w:tblpPr w:leftFromText="180" w:rightFromText="180" w:bottomFromText="200" w:vertAnchor="text" w:horzAnchor="margin" w:tblpY="-21"/>
        <w:tblW w:w="10957" w:type="dxa"/>
        <w:tblLook w:val="04A0" w:firstRow="1" w:lastRow="0" w:firstColumn="1" w:lastColumn="0" w:noHBand="0" w:noVBand="1"/>
      </w:tblPr>
      <w:tblGrid>
        <w:gridCol w:w="3402"/>
        <w:gridCol w:w="3402"/>
        <w:gridCol w:w="4153"/>
      </w:tblGrid>
      <w:tr w:rsidR="00A05421" w:rsidRPr="00367686" w:rsidTr="00A462EC">
        <w:trPr>
          <w:trHeight w:val="665"/>
        </w:trPr>
        <w:tc>
          <w:tcPr>
            <w:tcW w:w="3402" w:type="dxa"/>
          </w:tcPr>
          <w:p w:rsidR="00A05421" w:rsidRPr="007B03CE" w:rsidRDefault="00A05421" w:rsidP="00A462EC">
            <w:pPr>
              <w:spacing w:after="0" w:line="240" w:lineRule="auto"/>
              <w:jc w:val="both"/>
              <w:rPr>
                <w:rFonts w:ascii="Times New Roman" w:eastAsia="Times New Roman" w:hAnsi="Times New Roman" w:cs="Times New Roman"/>
                <w:b/>
                <w:sz w:val="28"/>
                <w:szCs w:val="28"/>
              </w:rPr>
            </w:pPr>
            <w:r w:rsidRPr="007B03CE">
              <w:rPr>
                <w:rFonts w:ascii="Times New Roman" w:eastAsia="Times New Roman" w:hAnsi="Times New Roman" w:cs="Times New Roman"/>
                <w:b/>
                <w:sz w:val="28"/>
                <w:szCs w:val="28"/>
              </w:rPr>
              <w:lastRenderedPageBreak/>
              <w:t xml:space="preserve">Рассмотрено </w:t>
            </w:r>
          </w:p>
          <w:p w:rsidR="00A05421" w:rsidRPr="00367686" w:rsidRDefault="00A05421" w:rsidP="00A462EC">
            <w:pPr>
              <w:spacing w:after="0" w:line="240" w:lineRule="auto"/>
              <w:jc w:val="both"/>
              <w:rPr>
                <w:rFonts w:ascii="Times New Roman" w:eastAsia="Times New Roman" w:hAnsi="Times New Roman" w:cs="Times New Roman"/>
                <w:sz w:val="24"/>
                <w:szCs w:val="24"/>
              </w:rPr>
            </w:pPr>
          </w:p>
          <w:p w:rsidR="00A05421"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МО</w:t>
            </w:r>
          </w:p>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Узких специалистов</w:t>
            </w:r>
            <w:r w:rsidRPr="00367686">
              <w:rPr>
                <w:rFonts w:ascii="Times New Roman" w:eastAsia="Times New Roman" w:hAnsi="Times New Roman" w:cs="Times New Roman"/>
                <w:sz w:val="24"/>
                <w:szCs w:val="24"/>
              </w:rPr>
              <w:t xml:space="preserve">  </w:t>
            </w:r>
          </w:p>
        </w:tc>
        <w:tc>
          <w:tcPr>
            <w:tcW w:w="3402" w:type="dxa"/>
          </w:tcPr>
          <w:p w:rsidR="00A05421" w:rsidRPr="007B03CE" w:rsidRDefault="00A05421" w:rsidP="00A462EC">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         </w:t>
            </w:r>
            <w:r w:rsidRPr="007B03CE">
              <w:rPr>
                <w:rFonts w:ascii="Times New Roman" w:eastAsia="Times New Roman" w:hAnsi="Times New Roman" w:cs="Times New Roman"/>
                <w:b/>
                <w:sz w:val="28"/>
                <w:szCs w:val="28"/>
              </w:rPr>
              <w:t>Согласовано</w:t>
            </w:r>
          </w:p>
          <w:p w:rsidR="00A05421" w:rsidRPr="00367686" w:rsidRDefault="00A05421" w:rsidP="00A462EC">
            <w:pPr>
              <w:spacing w:after="0" w:line="240" w:lineRule="auto"/>
              <w:jc w:val="both"/>
              <w:rPr>
                <w:rFonts w:ascii="Times New Roman" w:eastAsia="Times New Roman" w:hAnsi="Times New Roman" w:cs="Times New Roman"/>
                <w:sz w:val="24"/>
                <w:szCs w:val="24"/>
              </w:rPr>
            </w:pPr>
          </w:p>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67686">
              <w:rPr>
                <w:rFonts w:ascii="Times New Roman" w:eastAsia="Times New Roman" w:hAnsi="Times New Roman" w:cs="Times New Roman"/>
                <w:sz w:val="24"/>
                <w:szCs w:val="24"/>
              </w:rPr>
              <w:t xml:space="preserve">Заместитель директора по </w:t>
            </w:r>
          </w:p>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67686">
              <w:rPr>
                <w:rFonts w:ascii="Times New Roman" w:eastAsia="Times New Roman" w:hAnsi="Times New Roman" w:cs="Times New Roman"/>
                <w:sz w:val="24"/>
                <w:szCs w:val="24"/>
              </w:rPr>
              <w:t>УВР</w:t>
            </w:r>
          </w:p>
        </w:tc>
        <w:tc>
          <w:tcPr>
            <w:tcW w:w="4153" w:type="dxa"/>
            <w:hideMark/>
          </w:tcPr>
          <w:p w:rsidR="00A05421" w:rsidRPr="007B03CE" w:rsidRDefault="00A05421" w:rsidP="00A462EC">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Pr="007B03CE">
              <w:rPr>
                <w:rFonts w:ascii="Times New Roman" w:eastAsia="Times New Roman" w:hAnsi="Times New Roman" w:cs="Times New Roman"/>
                <w:b/>
                <w:sz w:val="24"/>
                <w:szCs w:val="24"/>
              </w:rPr>
              <w:t>У</w:t>
            </w:r>
            <w:r>
              <w:rPr>
                <w:rFonts w:ascii="Times New Roman" w:eastAsia="Times New Roman" w:hAnsi="Times New Roman" w:cs="Times New Roman"/>
                <w:b/>
                <w:sz w:val="24"/>
                <w:szCs w:val="24"/>
              </w:rPr>
              <w:t>ТВЕРЖДАЮ:</w:t>
            </w:r>
          </w:p>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Директор КГБОУ ШИ 5</w:t>
            </w:r>
          </w:p>
        </w:tc>
      </w:tr>
      <w:tr w:rsidR="00A05421" w:rsidRPr="00367686" w:rsidTr="00A462EC">
        <w:trPr>
          <w:trHeight w:val="665"/>
        </w:trPr>
        <w:tc>
          <w:tcPr>
            <w:tcW w:w="3402" w:type="dxa"/>
            <w:hideMark/>
          </w:tcPr>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_________Т.Ю. Самусенко</w:t>
            </w:r>
          </w:p>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sidRPr="003676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______ 2024</w:t>
            </w:r>
          </w:p>
        </w:tc>
        <w:tc>
          <w:tcPr>
            <w:tcW w:w="3402" w:type="dxa"/>
            <w:hideMark/>
          </w:tcPr>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________Г.А. Соколова</w:t>
            </w:r>
          </w:p>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676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 _______2024</w:t>
            </w:r>
          </w:p>
        </w:tc>
        <w:tc>
          <w:tcPr>
            <w:tcW w:w="4153" w:type="dxa"/>
            <w:hideMark/>
          </w:tcPr>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 С.М. Налескина</w:t>
            </w:r>
          </w:p>
          <w:p w:rsidR="00A05421" w:rsidRPr="00367686" w:rsidRDefault="00A05421" w:rsidP="00A462E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 ________ 2024</w:t>
            </w:r>
          </w:p>
        </w:tc>
      </w:tr>
      <w:tr w:rsidR="00A05421" w:rsidRPr="00367686" w:rsidTr="00A462EC">
        <w:trPr>
          <w:trHeight w:val="332"/>
        </w:trPr>
        <w:tc>
          <w:tcPr>
            <w:tcW w:w="3402" w:type="dxa"/>
          </w:tcPr>
          <w:p w:rsidR="00A05421" w:rsidRPr="00367686" w:rsidRDefault="00A05421" w:rsidP="00A462EC">
            <w:pPr>
              <w:spacing w:after="0" w:line="240" w:lineRule="auto"/>
              <w:jc w:val="both"/>
              <w:rPr>
                <w:rFonts w:ascii="Times New Roman" w:eastAsia="Times New Roman" w:hAnsi="Times New Roman" w:cs="Times New Roman"/>
                <w:sz w:val="24"/>
                <w:szCs w:val="24"/>
              </w:rPr>
            </w:pPr>
          </w:p>
        </w:tc>
        <w:tc>
          <w:tcPr>
            <w:tcW w:w="3402" w:type="dxa"/>
          </w:tcPr>
          <w:p w:rsidR="00A05421" w:rsidRPr="00367686" w:rsidRDefault="00A05421" w:rsidP="00A462EC">
            <w:pPr>
              <w:spacing w:after="0" w:line="240" w:lineRule="auto"/>
              <w:jc w:val="both"/>
              <w:rPr>
                <w:rFonts w:ascii="Times New Roman" w:eastAsia="Times New Roman" w:hAnsi="Times New Roman" w:cs="Times New Roman"/>
                <w:sz w:val="28"/>
                <w:szCs w:val="24"/>
              </w:rPr>
            </w:pPr>
          </w:p>
        </w:tc>
        <w:tc>
          <w:tcPr>
            <w:tcW w:w="4153" w:type="dxa"/>
          </w:tcPr>
          <w:p w:rsidR="00A05421" w:rsidRPr="00367686" w:rsidRDefault="00A05421" w:rsidP="00A462EC">
            <w:pPr>
              <w:spacing w:after="0" w:line="240" w:lineRule="auto"/>
              <w:jc w:val="both"/>
              <w:rPr>
                <w:rFonts w:ascii="Times New Roman" w:eastAsia="Times New Roman" w:hAnsi="Times New Roman" w:cs="Times New Roman"/>
                <w:sz w:val="28"/>
                <w:szCs w:val="24"/>
              </w:rPr>
            </w:pPr>
          </w:p>
        </w:tc>
      </w:tr>
    </w:tbl>
    <w:p w:rsidR="00A05421" w:rsidRPr="00367686" w:rsidRDefault="00A05421" w:rsidP="00A0542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05421" w:rsidRPr="00367686" w:rsidRDefault="00A05421" w:rsidP="00A0542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367686">
        <w:rPr>
          <w:rFonts w:ascii="Times New Roman" w:eastAsia="Times New Roman" w:hAnsi="Times New Roman" w:cs="Times New Roman"/>
          <w:b/>
          <w:sz w:val="28"/>
          <w:szCs w:val="28"/>
        </w:rPr>
        <w:t>РАБОЧАЯ ПРОГРАММА</w:t>
      </w:r>
    </w:p>
    <w:p w:rsidR="00A05421" w:rsidRDefault="00A05421" w:rsidP="00A05421">
      <w:pPr>
        <w:spacing w:after="0" w:line="240" w:lineRule="auto"/>
        <w:jc w:val="center"/>
        <w:rPr>
          <w:rFonts w:ascii="Times New Roman" w:hAnsi="Times New Roman" w:cs="Times New Roman"/>
          <w:b/>
          <w:sz w:val="28"/>
        </w:rPr>
      </w:pPr>
      <w:r>
        <w:rPr>
          <w:rFonts w:ascii="Times New Roman" w:hAnsi="Times New Roman" w:cs="Times New Roman"/>
          <w:b/>
          <w:sz w:val="28"/>
        </w:rPr>
        <w:t>по коррекционному курсу: «Логопедия»</w:t>
      </w:r>
    </w:p>
    <w:p w:rsidR="00A05421" w:rsidRPr="00367686" w:rsidRDefault="00A05421" w:rsidP="00A05421">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за курс 7 класса</w:t>
      </w:r>
    </w:p>
    <w:p w:rsidR="00A05421" w:rsidRPr="00367686" w:rsidRDefault="00A05421" w:rsidP="00A05421">
      <w:pPr>
        <w:widowControl w:val="0"/>
        <w:autoSpaceDE w:val="0"/>
        <w:autoSpaceDN w:val="0"/>
        <w:adjustRightInd w:val="0"/>
        <w:rPr>
          <w:rFonts w:ascii="Times New Roman" w:eastAsia="Times New Roman" w:hAnsi="Times New Roman" w:cs="Times New Roman"/>
          <w:sz w:val="28"/>
          <w:szCs w:val="28"/>
        </w:rPr>
      </w:pPr>
    </w:p>
    <w:p w:rsidR="00A05421" w:rsidRPr="00367686" w:rsidRDefault="00A05421" w:rsidP="00A05421">
      <w:pPr>
        <w:widowControl w:val="0"/>
        <w:autoSpaceDE w:val="0"/>
        <w:autoSpaceDN w:val="0"/>
        <w:adjustRightInd w:val="0"/>
        <w:rPr>
          <w:rFonts w:ascii="Times New Roman" w:eastAsia="Times New Roman" w:hAnsi="Times New Roman" w:cs="Times New Roman"/>
          <w:sz w:val="44"/>
          <w:szCs w:val="28"/>
        </w:rPr>
      </w:pPr>
    </w:p>
    <w:p w:rsidR="00A05421" w:rsidRPr="00367686" w:rsidRDefault="00A05421" w:rsidP="00A05421">
      <w:pPr>
        <w:widowControl w:val="0"/>
        <w:autoSpaceDE w:val="0"/>
        <w:autoSpaceDN w:val="0"/>
        <w:adjustRightInd w:val="0"/>
        <w:jc w:val="right"/>
        <w:rPr>
          <w:rFonts w:ascii="Times New Roman" w:eastAsia="Times New Roman" w:hAnsi="Times New Roman" w:cs="Times New Roman"/>
          <w:sz w:val="28"/>
          <w:szCs w:val="28"/>
        </w:rPr>
      </w:pPr>
      <w:r w:rsidRPr="00367686">
        <w:rPr>
          <w:rFonts w:ascii="Times New Roman" w:eastAsia="Times New Roman" w:hAnsi="Times New Roman" w:cs="Times New Roman"/>
          <w:sz w:val="28"/>
          <w:szCs w:val="28"/>
        </w:rPr>
        <w:t>Учитель</w:t>
      </w:r>
      <w:r>
        <w:rPr>
          <w:rFonts w:ascii="Times New Roman" w:eastAsia="Times New Roman" w:hAnsi="Times New Roman" w:cs="Times New Roman"/>
          <w:sz w:val="28"/>
          <w:szCs w:val="28"/>
        </w:rPr>
        <w:t>-логопед: Каныгина Юлия Юрьевна</w:t>
      </w:r>
      <w:r w:rsidRPr="00367686">
        <w:rPr>
          <w:rFonts w:ascii="Times New Roman" w:eastAsia="Times New Roman" w:hAnsi="Times New Roman" w:cs="Times New Roman"/>
          <w:sz w:val="28"/>
          <w:szCs w:val="28"/>
        </w:rPr>
        <w:t xml:space="preserve"> </w:t>
      </w:r>
    </w:p>
    <w:p w:rsidR="00A05421" w:rsidRPr="00367686" w:rsidRDefault="00A05421" w:rsidP="00A05421">
      <w:pPr>
        <w:widowControl w:val="0"/>
        <w:autoSpaceDE w:val="0"/>
        <w:autoSpaceDN w:val="0"/>
        <w:adjustRightInd w:val="0"/>
        <w:spacing w:after="0" w:line="240" w:lineRule="auto"/>
        <w:rPr>
          <w:rFonts w:ascii="Times New Roman" w:eastAsia="Times New Roman" w:hAnsi="Times New Roman" w:cs="Times New Roman"/>
          <w:sz w:val="28"/>
          <w:szCs w:val="28"/>
        </w:rPr>
      </w:pPr>
    </w:p>
    <w:p w:rsidR="00A05421" w:rsidRPr="00367686" w:rsidRDefault="00A05421" w:rsidP="00A0542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05421" w:rsidRPr="00367686" w:rsidRDefault="00A05421" w:rsidP="00A0542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05421" w:rsidRPr="00367686" w:rsidRDefault="00A05421" w:rsidP="00A0542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Хабаровск</w:t>
      </w: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2024</w:t>
      </w:r>
      <w:r w:rsidRPr="00367686">
        <w:rPr>
          <w:rFonts w:ascii="Times New Roman" w:eastAsia="Times New Roman" w:hAnsi="Times New Roman" w:cs="Times New Roman"/>
          <w:sz w:val="28"/>
          <w:szCs w:val="28"/>
        </w:rPr>
        <w:t xml:space="preserve"> год</w:t>
      </w:r>
    </w:p>
    <w:p w:rsidR="00A05421" w:rsidRDefault="00A05421" w:rsidP="00A05421">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A05421" w:rsidRPr="00834C64" w:rsidRDefault="00A05421" w:rsidP="00A05421">
      <w:pPr>
        <w:spacing w:after="0" w:line="240" w:lineRule="auto"/>
        <w:ind w:left="1276" w:hanging="567"/>
        <w:jc w:val="both"/>
        <w:rPr>
          <w:rFonts w:ascii="Times New Roman" w:hAnsi="Times New Roman" w:cs="Times New Roman"/>
          <w:sz w:val="28"/>
          <w:szCs w:val="28"/>
        </w:rPr>
      </w:pPr>
    </w:p>
    <w:p w:rsidR="00A05421" w:rsidRDefault="00A05421" w:rsidP="00E12DF1">
      <w:pPr>
        <w:spacing w:after="0" w:line="240" w:lineRule="auto"/>
        <w:rPr>
          <w:rFonts w:ascii="Times New Roman" w:eastAsia="Times New Roman" w:hAnsi="Times New Roman" w:cs="Times New Roman"/>
          <w:b/>
          <w:bCs/>
          <w:color w:val="000000"/>
          <w:sz w:val="28"/>
          <w:szCs w:val="28"/>
          <w:lang w:eastAsia="ru-RU"/>
        </w:rPr>
      </w:pPr>
    </w:p>
    <w:p w:rsidR="00A05421" w:rsidRPr="00A05421" w:rsidRDefault="00A05421" w:rsidP="00A05421">
      <w:pPr>
        <w:keepNext/>
        <w:keepLines/>
        <w:numPr>
          <w:ilvl w:val="0"/>
          <w:numId w:val="16"/>
        </w:numPr>
        <w:spacing w:after="0" w:line="240" w:lineRule="auto"/>
        <w:jc w:val="center"/>
        <w:outlineLvl w:val="0"/>
        <w:rPr>
          <w:rFonts w:ascii="Times New Roman" w:eastAsia="Times New Roman" w:hAnsi="Times New Roman" w:cs="Times New Roman"/>
          <w:b/>
          <w:bCs/>
          <w:sz w:val="28"/>
          <w:szCs w:val="28"/>
          <w:lang w:eastAsia="ru-RU"/>
        </w:rPr>
      </w:pPr>
      <w:bookmarkStart w:id="1" w:name="_Toc143899266"/>
      <w:r w:rsidRPr="00A05421">
        <w:rPr>
          <w:rFonts w:ascii="Times New Roman" w:eastAsia="Times New Roman" w:hAnsi="Times New Roman" w:cs="Times New Roman"/>
          <w:b/>
          <w:bCs/>
          <w:sz w:val="28"/>
          <w:szCs w:val="28"/>
          <w:lang w:eastAsia="ru-RU"/>
        </w:rPr>
        <w:t>ПОЯСНИТЕЛЬНАЯ ЗАПИСКА</w:t>
      </w:r>
      <w:bookmarkEnd w:id="1"/>
    </w:p>
    <w:p w:rsidR="00A05421" w:rsidRPr="00A05421" w:rsidRDefault="00A05421" w:rsidP="00A05421">
      <w:pPr>
        <w:spacing w:after="0" w:line="240" w:lineRule="auto"/>
        <w:rPr>
          <w:rFonts w:ascii="Times New Roman" w:eastAsia="Times New Roman" w:hAnsi="Times New Roman" w:cs="Times New Roman"/>
          <w:sz w:val="24"/>
          <w:szCs w:val="24"/>
          <w:lang w:eastAsia="ru-RU"/>
        </w:rPr>
      </w:pPr>
    </w:p>
    <w:p w:rsidR="00A05421" w:rsidRPr="00A05421" w:rsidRDefault="00A05421" w:rsidP="00A05421">
      <w:pPr>
        <w:spacing w:after="0" w:line="360" w:lineRule="auto"/>
        <w:ind w:firstLine="709"/>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lastRenderedPageBreak/>
        <w:t>Рабочая программа по коррекционному курсу «Альтернативная коммуникация»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2), на основе которой образовательная организация разрабатывает специальную индивидуальную программу развития (СИПР), учитывающую индивидуальные образовательные потребности обучающегося с умственной отсталостью. утвержденной приказом Министерства просвещения России от 24.11.2022г. № 1026 (</w:t>
      </w:r>
      <w:hyperlink r:id="rId9" w:history="1">
        <w:r w:rsidRPr="00A05421">
          <w:rPr>
            <w:rFonts w:ascii="Times New Roman" w:eastAsia="Times New Roman" w:hAnsi="Times New Roman" w:cs="Times New Roman"/>
            <w:color w:val="0563C1"/>
            <w:sz w:val="28"/>
            <w:szCs w:val="28"/>
            <w:u w:val="single"/>
            <w:lang w:eastAsia="ru-RU"/>
          </w:rPr>
          <w:t>https://clck.ru/33NMkR</w:t>
        </w:r>
      </w:hyperlink>
      <w:r w:rsidRPr="00A05421">
        <w:rPr>
          <w:rFonts w:ascii="Times New Roman" w:eastAsia="Times New Roman" w:hAnsi="Times New Roman" w:cs="Times New Roman"/>
          <w:color w:val="000000"/>
          <w:sz w:val="28"/>
          <w:szCs w:val="28"/>
          <w:lang w:eastAsia="ru-RU"/>
        </w:rPr>
        <w:t xml:space="preserve"> ). </w:t>
      </w:r>
    </w:p>
    <w:p w:rsidR="00A05421" w:rsidRPr="00A05421" w:rsidRDefault="00A05421" w:rsidP="00A05421">
      <w:pPr>
        <w:spacing w:after="0" w:line="360" w:lineRule="auto"/>
        <w:jc w:val="both"/>
        <w:rPr>
          <w:rFonts w:ascii="yandex-sans" w:eastAsia="Times New Roman" w:hAnsi="yandex-sans"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t xml:space="preserve">ФАООП УО (вариант 2) адресована обучающимся с </w:t>
      </w:r>
      <w:r w:rsidRPr="00A05421">
        <w:rPr>
          <w:rFonts w:ascii="yandex-sans" w:eastAsia="Times New Roman" w:hAnsi="yandex-sans" w:cs="Times New Roman"/>
          <w:color w:val="000000"/>
          <w:sz w:val="28"/>
          <w:szCs w:val="28"/>
          <w:lang w:eastAsia="ru-RU"/>
        </w:rPr>
        <w:t>умеренной, тяжелой,</w:t>
      </w:r>
    </w:p>
    <w:p w:rsidR="00A05421" w:rsidRPr="00A05421" w:rsidRDefault="00A05421" w:rsidP="00A05421">
      <w:pPr>
        <w:spacing w:after="0" w:line="360" w:lineRule="auto"/>
        <w:jc w:val="both"/>
        <w:rPr>
          <w:rFonts w:ascii="yandex-sans" w:eastAsia="Times New Roman" w:hAnsi="yandex-sans" w:cs="Times New Roman"/>
          <w:color w:val="000000"/>
          <w:sz w:val="28"/>
          <w:szCs w:val="28"/>
          <w:lang w:eastAsia="ru-RU"/>
        </w:rPr>
      </w:pPr>
      <w:r w:rsidRPr="00A05421">
        <w:rPr>
          <w:rFonts w:ascii="yandex-sans" w:eastAsia="Times New Roman" w:hAnsi="yandex-sans" w:cs="Times New Roman"/>
          <w:color w:val="000000"/>
          <w:sz w:val="28"/>
          <w:szCs w:val="28"/>
          <w:lang w:eastAsia="ru-RU"/>
        </w:rPr>
        <w:t xml:space="preserve">глубокой умственной отсталостью (интеллектуальными нарушениями) тяжелыми множественными нарушениями развития </w:t>
      </w:r>
      <w:r w:rsidRPr="00A05421">
        <w:rPr>
          <w:rFonts w:ascii="Times New Roman" w:eastAsia="Times New Roman" w:hAnsi="Times New Roman" w:cs="Times New Roman"/>
          <w:color w:val="000000"/>
          <w:sz w:val="28"/>
          <w:szCs w:val="28"/>
          <w:lang w:eastAsia="ru-RU"/>
        </w:rPr>
        <w:t>с учетом реализации их особых общеобразовательных потребностей, а также индивидуальных особенностей и возможностей.</w:t>
      </w:r>
    </w:p>
    <w:p w:rsidR="00A05421" w:rsidRPr="00A05421" w:rsidRDefault="00A05421" w:rsidP="00A05421">
      <w:pPr>
        <w:spacing w:after="0" w:line="360" w:lineRule="auto"/>
        <w:ind w:firstLine="709"/>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t xml:space="preserve">Курс «Альтернативная коммуникация» относится к коррекционно-развивающей области «Язык и речевая практика». </w:t>
      </w:r>
    </w:p>
    <w:p w:rsidR="00A05421" w:rsidRPr="00A05421" w:rsidRDefault="00A05421" w:rsidP="00A05421">
      <w:pPr>
        <w:spacing w:after="0" w:line="360" w:lineRule="auto"/>
        <w:ind w:firstLine="709"/>
        <w:jc w:val="both"/>
        <w:rPr>
          <w:rFonts w:ascii="Times New Roman" w:eastAsia="Times New Roman" w:hAnsi="Times New Roman" w:cs="Times New Roman"/>
          <w:color w:val="000000"/>
          <w:sz w:val="28"/>
          <w:szCs w:val="28"/>
          <w:lang w:eastAsia="ru-RU"/>
        </w:rPr>
      </w:pPr>
      <w:r w:rsidRPr="00A05421">
        <w:rPr>
          <w:rFonts w:ascii="Times New Roman" w:eastAsia="Calibri" w:hAnsi="Times New Roman" w:cs="Times New Roman"/>
          <w:color w:val="000000"/>
          <w:sz w:val="28"/>
          <w:szCs w:val="28"/>
        </w:rPr>
        <w:t xml:space="preserve">В соответствии с учебным планом рабочая программа коррекционного курса «Альтернативная коммуникация» в учебном году </w:t>
      </w:r>
      <w:r w:rsidRPr="00A05421">
        <w:rPr>
          <w:rFonts w:ascii="Times New Roman" w:eastAsia="Times New Roman" w:hAnsi="Times New Roman" w:cs="Times New Roman"/>
          <w:color w:val="000000"/>
          <w:sz w:val="28"/>
          <w:szCs w:val="28"/>
          <w:lang w:eastAsia="ru-RU"/>
        </w:rPr>
        <w:t>рассчитана на 69 часов (33 учебные недели) и составляет 2 часа в неделю на групповые занятия; 2 часа в неделю отводится на индивидуальные коррекционные занятия (по отдельному плану) – 4 часа в неделю:</w:t>
      </w:r>
    </w:p>
    <w:p w:rsidR="00A05421" w:rsidRPr="00A05421" w:rsidRDefault="00A05421" w:rsidP="00A05421">
      <w:pPr>
        <w:spacing w:after="0" w:line="360" w:lineRule="auto"/>
        <w:ind w:firstLine="709"/>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i/>
          <w:color w:val="000000"/>
          <w:sz w:val="28"/>
          <w:szCs w:val="28"/>
          <w:lang w:eastAsia="ru-RU"/>
        </w:rPr>
        <w:t>9 часов – на обследование</w:t>
      </w:r>
      <w:r w:rsidRPr="00A05421">
        <w:rPr>
          <w:rFonts w:ascii="Times New Roman" w:eastAsia="Times New Roman" w:hAnsi="Times New Roman" w:cs="Times New Roman"/>
          <w:color w:val="000000"/>
          <w:sz w:val="28"/>
          <w:szCs w:val="28"/>
          <w:lang w:eastAsia="ru-RU"/>
        </w:rPr>
        <w:t xml:space="preserve"> (с 01сентября по 15 сентября – 6 часов, с 25 мая по 30 мая - 3 часа).</w:t>
      </w:r>
    </w:p>
    <w:p w:rsidR="00A05421" w:rsidRPr="00A05421" w:rsidRDefault="00A05421" w:rsidP="00A05421">
      <w:pPr>
        <w:spacing w:after="0" w:line="360" w:lineRule="auto"/>
        <w:ind w:firstLine="709"/>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i/>
          <w:color w:val="000000"/>
          <w:sz w:val="28"/>
          <w:szCs w:val="28"/>
          <w:lang w:eastAsia="ru-RU"/>
        </w:rPr>
        <w:t>60 часов –  на коррекционные групповые логопедические занятия</w:t>
      </w:r>
    </w:p>
    <w:p w:rsidR="00A05421" w:rsidRPr="00A05421" w:rsidRDefault="00A05421" w:rsidP="00A05421">
      <w:pPr>
        <w:spacing w:after="0" w:line="360" w:lineRule="auto"/>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tab/>
        <w:t>Рабочая программа по коррекционному курсу «Альтернативная коммуникация» определяет следующую цель и задачи:</w:t>
      </w:r>
    </w:p>
    <w:p w:rsidR="00A05421" w:rsidRPr="00A05421" w:rsidRDefault="00A05421" w:rsidP="00A05421">
      <w:pPr>
        <w:spacing w:after="0" w:line="360" w:lineRule="auto"/>
        <w:jc w:val="both"/>
        <w:rPr>
          <w:rFonts w:ascii="Times New Roman" w:eastAsia="Times New Roman" w:hAnsi="Times New Roman" w:cs="Times New Roman"/>
          <w:color w:val="000000"/>
          <w:sz w:val="28"/>
          <w:szCs w:val="28"/>
          <w:lang w:eastAsia="ru-RU"/>
        </w:rPr>
      </w:pPr>
    </w:p>
    <w:p w:rsidR="00A05421" w:rsidRPr="00A05421" w:rsidRDefault="00A05421" w:rsidP="00A05421">
      <w:pPr>
        <w:spacing w:after="0" w:line="360" w:lineRule="auto"/>
        <w:jc w:val="both"/>
        <w:rPr>
          <w:rFonts w:ascii="Times New Roman" w:eastAsia="Times New Roman" w:hAnsi="Times New Roman" w:cs="Times New Roman"/>
          <w:color w:val="000000"/>
          <w:sz w:val="28"/>
          <w:szCs w:val="28"/>
          <w:lang w:eastAsia="ru-RU"/>
        </w:rPr>
      </w:pPr>
    </w:p>
    <w:p w:rsidR="00A05421" w:rsidRPr="00A05421" w:rsidRDefault="00A05421" w:rsidP="00A05421">
      <w:pPr>
        <w:tabs>
          <w:tab w:val="left" w:pos="567"/>
        </w:tabs>
        <w:spacing w:after="0" w:line="360" w:lineRule="auto"/>
        <w:ind w:firstLine="567"/>
        <w:jc w:val="both"/>
        <w:rPr>
          <w:rFonts w:ascii="Times New Roman" w:eastAsia="Calibri" w:hAnsi="Times New Roman" w:cs="Times New Roman"/>
          <w:sz w:val="28"/>
          <w:szCs w:val="28"/>
        </w:rPr>
      </w:pPr>
      <w:r w:rsidRPr="00A05421">
        <w:rPr>
          <w:rFonts w:ascii="Times New Roman" w:eastAsia="Calibri" w:hAnsi="Times New Roman" w:cs="Times New Roman"/>
          <w:b/>
          <w:bCs/>
          <w:sz w:val="28"/>
          <w:szCs w:val="28"/>
        </w:rPr>
        <w:t xml:space="preserve">Цель </w:t>
      </w:r>
      <w:r w:rsidRPr="00A05421">
        <w:rPr>
          <w:rFonts w:ascii="Times New Roman" w:eastAsia="Calibri" w:hAnsi="Times New Roman" w:cs="Times New Roman"/>
          <w:bCs/>
          <w:sz w:val="28"/>
          <w:szCs w:val="28"/>
        </w:rPr>
        <w:t>– формирование (</w:t>
      </w:r>
      <w:r w:rsidRPr="00A05421">
        <w:rPr>
          <w:rFonts w:ascii="Times New Roman" w:eastAsia="Calibri" w:hAnsi="Times New Roman" w:cs="Times New Roman"/>
          <w:sz w:val="28"/>
          <w:szCs w:val="28"/>
        </w:rPr>
        <w:t xml:space="preserve">совершенствование)умений пользоваться средствами коммуникации (невербальными и вербальными) в процессе </w:t>
      </w:r>
      <w:r w:rsidRPr="00A05421">
        <w:rPr>
          <w:rFonts w:ascii="Times New Roman" w:eastAsia="Calibri" w:hAnsi="Times New Roman" w:cs="Times New Roman"/>
          <w:sz w:val="28"/>
          <w:szCs w:val="28"/>
        </w:rPr>
        <w:lastRenderedPageBreak/>
        <w:t>взаимодействия со взрослыми и сверстниками для решения соответствующих возрасту житейских задач.</w:t>
      </w:r>
    </w:p>
    <w:p w:rsidR="00A05421" w:rsidRPr="00A05421" w:rsidRDefault="00A05421" w:rsidP="00A05421">
      <w:pPr>
        <w:tabs>
          <w:tab w:val="left" w:pos="567"/>
        </w:tabs>
        <w:spacing w:after="0" w:line="360" w:lineRule="auto"/>
        <w:ind w:firstLine="567"/>
        <w:jc w:val="both"/>
        <w:rPr>
          <w:rFonts w:ascii="Times New Roman" w:eastAsia="Calibri" w:hAnsi="Times New Roman" w:cs="Times New Roman"/>
          <w:sz w:val="28"/>
          <w:szCs w:val="28"/>
        </w:rPr>
      </w:pPr>
    </w:p>
    <w:p w:rsidR="00A05421" w:rsidRPr="00A05421" w:rsidRDefault="00A05421" w:rsidP="00A05421">
      <w:pPr>
        <w:tabs>
          <w:tab w:val="left" w:pos="567"/>
        </w:tabs>
        <w:spacing w:after="0" w:line="360" w:lineRule="auto"/>
        <w:ind w:firstLine="567"/>
        <w:jc w:val="both"/>
        <w:rPr>
          <w:rFonts w:ascii="Times New Roman" w:eastAsia="Calibri" w:hAnsi="Times New Roman" w:cs="Times New Roman"/>
          <w:b/>
          <w:sz w:val="28"/>
          <w:szCs w:val="28"/>
        </w:rPr>
      </w:pPr>
      <w:r w:rsidRPr="00A05421">
        <w:rPr>
          <w:rFonts w:ascii="Times New Roman" w:eastAsia="Calibri" w:hAnsi="Times New Roman" w:cs="Times New Roman"/>
          <w:sz w:val="28"/>
          <w:szCs w:val="28"/>
        </w:rPr>
        <w:t xml:space="preserve">        </w:t>
      </w:r>
      <w:r w:rsidRPr="00A05421">
        <w:rPr>
          <w:rFonts w:ascii="Times New Roman" w:eastAsia="Calibri" w:hAnsi="Times New Roman" w:cs="Times New Roman"/>
          <w:b/>
          <w:sz w:val="28"/>
          <w:szCs w:val="28"/>
        </w:rPr>
        <w:t>Задачи:</w:t>
      </w:r>
    </w:p>
    <w:p w:rsidR="00A05421" w:rsidRPr="00A05421" w:rsidRDefault="00A05421" w:rsidP="00A05421">
      <w:pPr>
        <w:spacing w:after="0" w:line="360" w:lineRule="auto"/>
        <w:ind w:firstLine="567"/>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sym w:font="Symbol" w:char="F02D"/>
      </w:r>
      <w:r w:rsidRPr="00A05421">
        <w:rPr>
          <w:rFonts w:ascii="Times New Roman" w:eastAsia="Times New Roman" w:hAnsi="Times New Roman" w:cs="Times New Roman"/>
          <w:color w:val="000000"/>
          <w:sz w:val="28"/>
          <w:szCs w:val="28"/>
          <w:lang w:eastAsia="ru-RU"/>
        </w:rPr>
        <w:t>овладение умением вступать в контакт, поддерживать и завершать его, используя традиционные языковые (вербальные) и альтернативные средства соблюдая общепринятые правила общения;</w:t>
      </w:r>
    </w:p>
    <w:p w:rsidR="00A05421" w:rsidRPr="00A05421" w:rsidRDefault="00A05421" w:rsidP="00A05421">
      <w:pPr>
        <w:spacing w:after="0" w:line="360" w:lineRule="auto"/>
        <w:ind w:firstLine="567"/>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sym w:font="Symbol" w:char="F02D"/>
      </w:r>
      <w:r w:rsidRPr="00A05421">
        <w:rPr>
          <w:rFonts w:ascii="Times New Roman" w:eastAsia="Times New Roman" w:hAnsi="Times New Roman" w:cs="Times New Roman"/>
          <w:color w:val="000000"/>
          <w:sz w:val="28"/>
          <w:szCs w:val="28"/>
          <w:lang w:eastAsia="ru-RU"/>
        </w:rPr>
        <w:t>понимание обращённой речи и смысла доступных невербальных графических знаков (рисунков, фотографий, пиктограмм и других графических изображений), неспецифических жестов;</w:t>
      </w:r>
    </w:p>
    <w:p w:rsidR="00A05421" w:rsidRPr="00A05421" w:rsidRDefault="00A05421" w:rsidP="00A05421">
      <w:pPr>
        <w:spacing w:after="0" w:line="360" w:lineRule="auto"/>
        <w:ind w:firstLine="567"/>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sym w:font="Symbol" w:char="F02D"/>
      </w:r>
      <w:r w:rsidRPr="00A05421">
        <w:rPr>
          <w:rFonts w:ascii="Times New Roman" w:eastAsia="Times New Roman" w:hAnsi="Times New Roman" w:cs="Times New Roman"/>
          <w:color w:val="000000"/>
          <w:sz w:val="28"/>
          <w:szCs w:val="28"/>
          <w:lang w:eastAsia="ru-RU"/>
        </w:rPr>
        <w:t>умение пользоваться доступными средствами коммуникации в практике</w:t>
      </w:r>
    </w:p>
    <w:p w:rsidR="00A05421" w:rsidRPr="00A05421" w:rsidRDefault="00A05421" w:rsidP="00A05421">
      <w:pPr>
        <w:spacing w:after="0" w:line="360" w:lineRule="auto"/>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t>экспрессивной и импрессивной речи для решения соответствующих возрасту житейских задач;</w:t>
      </w:r>
    </w:p>
    <w:p w:rsidR="00A05421" w:rsidRPr="00A05421" w:rsidRDefault="00A05421" w:rsidP="00A05421">
      <w:pPr>
        <w:spacing w:after="0" w:line="360" w:lineRule="auto"/>
        <w:ind w:firstLine="567"/>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sym w:font="Symbol" w:char="F02D"/>
      </w:r>
      <w:r w:rsidRPr="00A05421">
        <w:rPr>
          <w:rFonts w:ascii="Times New Roman" w:eastAsia="Times New Roman" w:hAnsi="Times New Roman" w:cs="Times New Roman"/>
          <w:color w:val="000000"/>
          <w:sz w:val="28"/>
          <w:szCs w:val="28"/>
          <w:lang w:eastAsia="ru-RU"/>
        </w:rPr>
        <w:t>развитие речи как средства общения в контексте познания окружающего мира и личного опыта ребёнка;</w:t>
      </w:r>
    </w:p>
    <w:p w:rsidR="00A05421" w:rsidRPr="00A05421" w:rsidRDefault="00A05421" w:rsidP="00A05421">
      <w:pPr>
        <w:spacing w:after="0" w:line="360" w:lineRule="auto"/>
        <w:ind w:firstLine="567"/>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sym w:font="Symbol" w:char="F02D"/>
      </w:r>
      <w:r w:rsidRPr="00A05421">
        <w:rPr>
          <w:rFonts w:ascii="Times New Roman" w:eastAsia="Times New Roman" w:hAnsi="Times New Roman" w:cs="Times New Roman"/>
          <w:color w:val="000000"/>
          <w:sz w:val="28"/>
          <w:szCs w:val="28"/>
          <w:lang w:eastAsia="ru-RU"/>
        </w:rPr>
        <w:t>обучение глобальному чтению в доступных ребёнку пределах, формирование навыка понимания смысла узнаваемого слова; копирование с образца отдельных букв, слогов или слов;</w:t>
      </w:r>
    </w:p>
    <w:p w:rsidR="00A05421" w:rsidRPr="00A05421" w:rsidRDefault="00A05421" w:rsidP="00A05421">
      <w:pPr>
        <w:spacing w:after="0" w:line="360" w:lineRule="auto"/>
        <w:ind w:firstLine="567"/>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sym w:font="Symbol" w:char="F02D"/>
      </w:r>
      <w:r w:rsidRPr="00A05421">
        <w:rPr>
          <w:rFonts w:ascii="Times New Roman" w:eastAsia="Times New Roman" w:hAnsi="Times New Roman" w:cs="Times New Roman"/>
          <w:color w:val="000000"/>
          <w:sz w:val="28"/>
          <w:szCs w:val="28"/>
          <w:lang w:eastAsia="ru-RU"/>
        </w:rPr>
        <w:t>развитие предпосылок к осмысленному чтению и письму;</w:t>
      </w:r>
    </w:p>
    <w:p w:rsidR="00A05421" w:rsidRPr="00A05421" w:rsidRDefault="00A05421" w:rsidP="00A05421">
      <w:pPr>
        <w:spacing w:after="0" w:line="360" w:lineRule="auto"/>
        <w:ind w:firstLine="567"/>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sym w:font="Symbol" w:char="F02D"/>
      </w:r>
      <w:r w:rsidRPr="00A05421">
        <w:rPr>
          <w:rFonts w:ascii="Times New Roman" w:eastAsia="Times New Roman" w:hAnsi="Times New Roman" w:cs="Times New Roman"/>
          <w:color w:val="000000"/>
          <w:sz w:val="28"/>
          <w:szCs w:val="28"/>
          <w:lang w:eastAsia="ru-RU"/>
        </w:rPr>
        <w:t>овладение чтением и письмом на доступном уровне.</w:t>
      </w:r>
    </w:p>
    <w:p w:rsidR="00A05421" w:rsidRPr="00A05421" w:rsidRDefault="00A05421" w:rsidP="00A05421">
      <w:pPr>
        <w:spacing w:after="0" w:line="360" w:lineRule="auto"/>
        <w:jc w:val="both"/>
        <w:rPr>
          <w:rFonts w:ascii="Times New Roman" w:eastAsia="Times New Roman" w:hAnsi="Times New Roman" w:cs="Times New Roman"/>
          <w:color w:val="000000"/>
          <w:sz w:val="28"/>
          <w:szCs w:val="28"/>
          <w:lang w:eastAsia="ru-RU"/>
        </w:rPr>
      </w:pPr>
      <w:r w:rsidRPr="00A05421">
        <w:rPr>
          <w:rFonts w:ascii="Times New Roman" w:eastAsia="Times New Roman" w:hAnsi="Times New Roman" w:cs="Times New Roman"/>
          <w:color w:val="000000"/>
          <w:sz w:val="28"/>
          <w:szCs w:val="28"/>
          <w:lang w:eastAsia="ru-RU"/>
        </w:rPr>
        <w:t xml:space="preserve">С учетом индивидуальных образовательных потребностей обучающихся (вариант 2), на каждого ребенка составляется индивидуальный маршрут, где отражены цели и задачи, рассчитанные на один учебный год. Разделы с подборкой игр и упражнений, которые входят в индивидуальный маршрут, отражены в календарно-тематическом планировании. </w:t>
      </w:r>
    </w:p>
    <w:p w:rsidR="00A05421" w:rsidRPr="00A05421" w:rsidRDefault="00A05421" w:rsidP="00A05421">
      <w:pPr>
        <w:spacing w:after="0" w:line="240" w:lineRule="auto"/>
        <w:jc w:val="both"/>
        <w:rPr>
          <w:rFonts w:ascii="Times New Roman" w:eastAsia="Times New Roman" w:hAnsi="Times New Roman" w:cs="Times New Roman"/>
          <w:color w:val="000000"/>
          <w:sz w:val="28"/>
          <w:szCs w:val="28"/>
          <w:lang w:eastAsia="ru-RU"/>
        </w:rPr>
      </w:pPr>
    </w:p>
    <w:p w:rsidR="00A05421" w:rsidRPr="00A05421" w:rsidRDefault="00A05421" w:rsidP="00A05421">
      <w:pPr>
        <w:keepNext/>
        <w:keepLines/>
        <w:numPr>
          <w:ilvl w:val="0"/>
          <w:numId w:val="16"/>
        </w:numPr>
        <w:spacing w:before="480" w:after="0" w:line="240" w:lineRule="auto"/>
        <w:jc w:val="center"/>
        <w:outlineLvl w:val="0"/>
        <w:rPr>
          <w:rFonts w:ascii="Times New Roman" w:eastAsia="Times New Roman" w:hAnsi="Times New Roman" w:cs="Times New Roman"/>
          <w:b/>
          <w:bCs/>
          <w:sz w:val="28"/>
          <w:szCs w:val="28"/>
          <w:lang w:eastAsia="ru-RU"/>
        </w:rPr>
      </w:pPr>
      <w:r w:rsidRPr="00A05421">
        <w:rPr>
          <w:rFonts w:ascii="Calibri Light" w:eastAsia="Times New Roman" w:hAnsi="Calibri Light" w:cs="Times New Roman"/>
          <w:b/>
          <w:bCs/>
          <w:color w:val="000000"/>
          <w:sz w:val="28"/>
          <w:szCs w:val="28"/>
          <w:lang w:eastAsia="ru-RU"/>
        </w:rPr>
        <w:br w:type="page"/>
      </w:r>
    </w:p>
    <w:p w:rsidR="00A05421" w:rsidRPr="00A05421" w:rsidRDefault="00A05421" w:rsidP="00A05421">
      <w:pPr>
        <w:spacing w:after="0" w:line="360" w:lineRule="auto"/>
        <w:jc w:val="center"/>
        <w:rPr>
          <w:rFonts w:ascii="Times New Roman" w:eastAsia="Times New Roman" w:hAnsi="Times New Roman" w:cs="Times New Roman"/>
          <w:b/>
          <w:bCs/>
          <w:sz w:val="28"/>
          <w:szCs w:val="28"/>
          <w:lang w:eastAsia="ru-RU"/>
        </w:rPr>
      </w:pPr>
      <w:r w:rsidRPr="00A05421">
        <w:rPr>
          <w:rFonts w:ascii="Times New Roman" w:eastAsia="Times New Roman" w:hAnsi="Times New Roman" w:cs="Times New Roman"/>
          <w:b/>
          <w:bCs/>
          <w:sz w:val="28"/>
          <w:szCs w:val="28"/>
          <w:lang w:val="en-US" w:eastAsia="ru-RU"/>
        </w:rPr>
        <w:lastRenderedPageBreak/>
        <w:t>II</w:t>
      </w:r>
      <w:r w:rsidRPr="00A05421">
        <w:rPr>
          <w:rFonts w:ascii="Times New Roman" w:eastAsia="Times New Roman" w:hAnsi="Times New Roman" w:cs="Times New Roman"/>
          <w:b/>
          <w:bCs/>
          <w:sz w:val="28"/>
          <w:szCs w:val="28"/>
          <w:lang w:eastAsia="ru-RU"/>
        </w:rPr>
        <w:t>. СОДЕРЖАНИЕ ОБУЧЕНИЯ:</w:t>
      </w:r>
    </w:p>
    <w:p w:rsidR="00A05421" w:rsidRPr="00A05421" w:rsidRDefault="00A05421" w:rsidP="00A05421">
      <w:pPr>
        <w:tabs>
          <w:tab w:val="left" w:pos="567"/>
        </w:tabs>
        <w:autoSpaceDE w:val="0"/>
        <w:autoSpaceDN w:val="0"/>
        <w:adjustRightInd w:val="0"/>
        <w:spacing w:after="0" w:line="360" w:lineRule="auto"/>
        <w:jc w:val="both"/>
        <w:rPr>
          <w:rFonts w:ascii="Times New Roman" w:eastAsia="Calibri" w:hAnsi="Times New Roman" w:cs="Times New Roman"/>
          <w:bCs/>
          <w:iCs/>
          <w:color w:val="000000"/>
          <w:sz w:val="28"/>
          <w:szCs w:val="28"/>
        </w:rPr>
      </w:pPr>
      <w:r w:rsidRPr="00A05421">
        <w:rPr>
          <w:rFonts w:ascii="Times New Roman" w:eastAsia="Calibri" w:hAnsi="Times New Roman" w:cs="Times New Roman"/>
          <w:bCs/>
          <w:iCs/>
          <w:color w:val="000000"/>
          <w:sz w:val="28"/>
          <w:szCs w:val="28"/>
        </w:rPr>
        <w:t xml:space="preserve"> Развитие речи средствами вербальной и невербальной коммуникации.</w:t>
      </w:r>
    </w:p>
    <w:p w:rsidR="00A05421" w:rsidRPr="00A05421" w:rsidRDefault="00A05421" w:rsidP="00A05421">
      <w:pPr>
        <w:autoSpaceDE w:val="0"/>
        <w:autoSpaceDN w:val="0"/>
        <w:adjustRightInd w:val="0"/>
        <w:spacing w:after="0" w:line="360" w:lineRule="auto"/>
        <w:ind w:firstLine="567"/>
        <w:jc w:val="both"/>
        <w:rPr>
          <w:rFonts w:ascii="Times New Roman" w:eastAsia="Calibri" w:hAnsi="Times New Roman" w:cs="Times New Roman"/>
          <w:iCs/>
          <w:color w:val="00000A"/>
          <w:sz w:val="28"/>
          <w:szCs w:val="28"/>
        </w:rPr>
      </w:pPr>
      <w:r w:rsidRPr="00A05421">
        <w:rPr>
          <w:rFonts w:ascii="Times New Roman" w:eastAsia="Calibri" w:hAnsi="Times New Roman" w:cs="Times New Roman"/>
          <w:i/>
          <w:iCs/>
          <w:color w:val="00000A"/>
          <w:sz w:val="28"/>
          <w:szCs w:val="28"/>
        </w:rPr>
        <w:t xml:space="preserve">        </w:t>
      </w:r>
      <w:r w:rsidRPr="00A05421">
        <w:rPr>
          <w:rFonts w:ascii="Times New Roman" w:eastAsia="Calibri" w:hAnsi="Times New Roman" w:cs="Times New Roman"/>
          <w:iCs/>
          <w:color w:val="00000A"/>
          <w:sz w:val="28"/>
          <w:szCs w:val="28"/>
        </w:rPr>
        <w:t>Импрессивная речь.</w:t>
      </w:r>
    </w:p>
    <w:p w:rsidR="00A05421" w:rsidRPr="00A05421" w:rsidRDefault="00A05421" w:rsidP="00A05421">
      <w:pPr>
        <w:tabs>
          <w:tab w:val="left" w:pos="567"/>
        </w:tabs>
        <w:autoSpaceDE w:val="0"/>
        <w:autoSpaceDN w:val="0"/>
        <w:adjustRightInd w:val="0"/>
        <w:spacing w:after="0" w:line="360" w:lineRule="auto"/>
        <w:ind w:firstLine="567"/>
        <w:jc w:val="both"/>
        <w:rPr>
          <w:rFonts w:ascii="Times New Roman" w:eastAsia="Calibri" w:hAnsi="Times New Roman" w:cs="Times New Roman"/>
          <w:color w:val="000000"/>
          <w:sz w:val="28"/>
          <w:szCs w:val="28"/>
        </w:rPr>
      </w:pPr>
      <w:r w:rsidRPr="00A05421">
        <w:rPr>
          <w:rFonts w:ascii="Times New Roman" w:eastAsia="Calibri" w:hAnsi="Times New Roman" w:cs="Times New Roman"/>
          <w:color w:val="00000A"/>
          <w:sz w:val="28"/>
          <w:szCs w:val="28"/>
        </w:rPr>
        <w:t xml:space="preserve">        Понимание простых по звуковому составу слов </w:t>
      </w:r>
      <w:r w:rsidRPr="00A05421">
        <w:rPr>
          <w:rFonts w:ascii="Times New Roman" w:eastAsia="Calibri" w:hAnsi="Times New Roman" w:cs="Times New Roman"/>
          <w:color w:val="000000"/>
          <w:sz w:val="28"/>
          <w:szCs w:val="28"/>
        </w:rPr>
        <w:t xml:space="preserve">(мама, папа, дядя и др.). </w:t>
      </w:r>
      <w:r w:rsidRPr="00A05421">
        <w:rPr>
          <w:rFonts w:ascii="Times New Roman" w:eastAsia="Calibri" w:hAnsi="Times New Roman" w:cs="Times New Roman"/>
          <w:color w:val="00000A"/>
          <w:sz w:val="28"/>
          <w:szCs w:val="28"/>
        </w:rPr>
        <w:t>Реагирование на собственное имя. Узнавание (различение) имён членов</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семьи, учащихся класса, педагогов. Понимание слов, обозначающих предмет</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(посуда, мебель, игрушки, одежда, обувь, животные, овощи, фрукты, бытовые приборы, школьные принадлежности, продукты, транспорт, птицы и др.).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Понимание слов, обозначающих действия предмета (пить, есть, сидеть, стоять, бегать, спать, рисовать, играть, гулять идр.).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слов, обозначающих взаимосвязь слов в предложении (в, на, под, из, из-за и др.). Понимание простых предложений. Понимание сложных предложений. Понимание содержания текста.</w:t>
      </w:r>
    </w:p>
    <w:p w:rsidR="00A05421" w:rsidRPr="00A05421" w:rsidRDefault="00A05421" w:rsidP="00A05421">
      <w:pPr>
        <w:autoSpaceDE w:val="0"/>
        <w:autoSpaceDN w:val="0"/>
        <w:adjustRightInd w:val="0"/>
        <w:spacing w:after="0" w:line="360" w:lineRule="auto"/>
        <w:ind w:firstLine="567"/>
        <w:jc w:val="both"/>
        <w:rPr>
          <w:rFonts w:ascii="Times New Roman" w:eastAsia="Calibri" w:hAnsi="Times New Roman" w:cs="Times New Roman"/>
          <w:iCs/>
          <w:color w:val="00000A"/>
          <w:sz w:val="28"/>
          <w:szCs w:val="28"/>
        </w:rPr>
      </w:pPr>
      <w:r w:rsidRPr="00A05421">
        <w:rPr>
          <w:rFonts w:ascii="Times New Roman" w:eastAsia="Calibri" w:hAnsi="Times New Roman" w:cs="Times New Roman"/>
          <w:iCs/>
          <w:color w:val="00000A"/>
          <w:sz w:val="28"/>
          <w:szCs w:val="28"/>
        </w:rPr>
        <w:t xml:space="preserve">        Экспрессивная речь.</w:t>
      </w:r>
    </w:p>
    <w:p w:rsidR="00A05421" w:rsidRPr="00A05421" w:rsidRDefault="00A05421" w:rsidP="00A05421">
      <w:pPr>
        <w:tabs>
          <w:tab w:val="left" w:pos="567"/>
        </w:tabs>
        <w:autoSpaceDE w:val="0"/>
        <w:autoSpaceDN w:val="0"/>
        <w:adjustRightInd w:val="0"/>
        <w:spacing w:after="0" w:line="360" w:lineRule="auto"/>
        <w:ind w:firstLine="567"/>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 xml:space="preserve">        Называние (употребление) отдельных звуков, звукоподражаний,</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звуковых комплексов. Называние (употребление) простых по звуковому составу слов (мама, папа, дядя и др.). Называние собственного имени.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Называние</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 xml:space="preserve">(употребление) обобщающих понятий (посуда, мебель, игрушки, одежда, обувь, животные, овощи, фрукты, бытовые приборы, школьные </w:t>
      </w:r>
      <w:r w:rsidRPr="00A05421">
        <w:rPr>
          <w:rFonts w:ascii="Times New Roman" w:eastAsia="Calibri" w:hAnsi="Times New Roman" w:cs="Times New Roman"/>
          <w:color w:val="00000A"/>
          <w:sz w:val="28"/>
          <w:szCs w:val="28"/>
        </w:rPr>
        <w:lastRenderedPageBreak/>
        <w:t>принадлежности, продукты, транспорт, птицы и др.). Называние (употребление) слов, обозначающих действия предмета (пить, есть, сидеть, стоять, бегать, спать, рисовать, играть, гулять и др.). Называние (употребление) слов, обозначающих признак предмета (цвет, величина, форма и др.). Называние (употребление) слов, обозначающих признак действия, состояние (громко, тихо, быстро, медленно, хорошо, плохо, весело, грустно и др.). Называние (употребление) слов, указывающих на предмет, его признак (я, он, мой, твой и др.). Называние (употребление) слов, обозначающих число, количество предметов (пять, второй и др.). Называние (употребление) слов, обозначающих взаимосвязь слов в предложении (в, на, под, из, из-за и др.).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i/>
          <w:iCs/>
          <w:color w:val="000000"/>
          <w:sz w:val="28"/>
          <w:szCs w:val="28"/>
        </w:rPr>
        <w:t xml:space="preserve"> </w:t>
      </w:r>
      <w:r w:rsidRPr="00A05421">
        <w:rPr>
          <w:rFonts w:ascii="Times New Roman" w:eastAsia="Calibri" w:hAnsi="Times New Roman" w:cs="Times New Roman"/>
          <w:iCs/>
          <w:color w:val="000000"/>
          <w:sz w:val="28"/>
          <w:szCs w:val="28"/>
        </w:rPr>
        <w:t>Экспрессия с использованием средств невербальной коммуникации.</w:t>
      </w:r>
    </w:p>
    <w:p w:rsidR="00A05421" w:rsidRPr="00A05421" w:rsidRDefault="00A05421" w:rsidP="00A05421">
      <w:pPr>
        <w:tabs>
          <w:tab w:val="left" w:pos="567"/>
        </w:tabs>
        <w:autoSpaceDE w:val="0"/>
        <w:autoSpaceDN w:val="0"/>
        <w:adjustRightInd w:val="0"/>
        <w:spacing w:after="0" w:line="360" w:lineRule="auto"/>
        <w:ind w:firstLine="567"/>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 xml:space="preserve">        Сообщение собственного имени посредством напечатанного слова</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(электронного устройства). Сообщение имён членов семьи (учащихся класса,</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 xml:space="preserve">педагогов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 для обозначения признака предмета (цвет, величина, форма и др.). </w:t>
      </w:r>
      <w:r w:rsidRPr="00A05421">
        <w:rPr>
          <w:rFonts w:ascii="Times New Roman" w:eastAsia="Calibri" w:hAnsi="Times New Roman" w:cs="Times New Roman"/>
          <w:color w:val="00000A"/>
          <w:sz w:val="28"/>
          <w:szCs w:val="28"/>
        </w:rPr>
        <w:lastRenderedPageBreak/>
        <w:t>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 Использование напечатанного слова (электронного устройства,) для обозначения слова, указывающего на предмет, его признак (я, он, мой, твой и др.). 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устройства). Составление рассказа о прошедших, планируемых событиях с</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color w:val="00000A"/>
          <w:sz w:val="28"/>
          <w:szCs w:val="28"/>
        </w:rPr>
        <w:t>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color w:val="00000A"/>
          <w:sz w:val="28"/>
          <w:szCs w:val="28"/>
        </w:rPr>
      </w:pPr>
      <w:r w:rsidRPr="00A05421">
        <w:rPr>
          <w:rFonts w:ascii="Times New Roman" w:eastAsia="Calibri" w:hAnsi="Times New Roman" w:cs="Times New Roman"/>
          <w:bCs/>
          <w:iCs/>
          <w:sz w:val="28"/>
          <w:szCs w:val="28"/>
        </w:rPr>
        <w:t>Чтение и письмо</w:t>
      </w:r>
    </w:p>
    <w:p w:rsidR="00A05421" w:rsidRPr="00A05421" w:rsidRDefault="00A05421" w:rsidP="00A05421">
      <w:pPr>
        <w:autoSpaceDE w:val="0"/>
        <w:autoSpaceDN w:val="0"/>
        <w:adjustRightInd w:val="0"/>
        <w:spacing w:after="0" w:line="360" w:lineRule="auto"/>
        <w:ind w:firstLine="567"/>
        <w:jc w:val="both"/>
        <w:rPr>
          <w:rFonts w:ascii="Times New Roman" w:eastAsia="Calibri" w:hAnsi="Times New Roman" w:cs="Times New Roman"/>
          <w:i/>
          <w:iCs/>
          <w:sz w:val="28"/>
          <w:szCs w:val="28"/>
        </w:rPr>
      </w:pPr>
      <w:r w:rsidRPr="00A05421">
        <w:rPr>
          <w:rFonts w:ascii="Times New Roman" w:eastAsia="Calibri" w:hAnsi="Times New Roman" w:cs="Times New Roman"/>
          <w:i/>
          <w:iCs/>
          <w:sz w:val="28"/>
          <w:szCs w:val="28"/>
        </w:rPr>
        <w:t>Глобальное чтение.</w:t>
      </w:r>
    </w:p>
    <w:p w:rsidR="00A05421" w:rsidRPr="00A05421" w:rsidRDefault="00A05421" w:rsidP="00A05421">
      <w:pPr>
        <w:autoSpaceDE w:val="0"/>
        <w:autoSpaceDN w:val="0"/>
        <w:adjustRightInd w:val="0"/>
        <w:spacing w:after="0" w:line="360" w:lineRule="auto"/>
        <w:ind w:firstLine="567"/>
        <w:jc w:val="both"/>
        <w:rPr>
          <w:rFonts w:ascii="Times New Roman" w:eastAsia="Calibri" w:hAnsi="Times New Roman" w:cs="Times New Roman"/>
          <w:sz w:val="28"/>
          <w:szCs w:val="28"/>
        </w:rPr>
      </w:pPr>
      <w:r w:rsidRPr="00A05421">
        <w:rPr>
          <w:rFonts w:ascii="Times New Roman" w:eastAsia="Calibri" w:hAnsi="Times New Roman" w:cs="Times New Roman"/>
          <w:sz w:val="28"/>
          <w:szCs w:val="28"/>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A05421" w:rsidRPr="00A05421" w:rsidRDefault="00A05421" w:rsidP="00A05421">
      <w:pPr>
        <w:autoSpaceDE w:val="0"/>
        <w:autoSpaceDN w:val="0"/>
        <w:adjustRightInd w:val="0"/>
        <w:spacing w:after="0" w:line="360" w:lineRule="auto"/>
        <w:ind w:firstLine="567"/>
        <w:jc w:val="both"/>
        <w:rPr>
          <w:rFonts w:ascii="Times New Roman" w:eastAsia="Calibri" w:hAnsi="Times New Roman" w:cs="Times New Roman"/>
          <w:sz w:val="28"/>
          <w:szCs w:val="28"/>
        </w:rPr>
      </w:pPr>
      <w:r w:rsidRPr="00A05421">
        <w:rPr>
          <w:rFonts w:ascii="Times New Roman" w:eastAsia="Calibri" w:hAnsi="Times New Roman" w:cs="Times New Roman"/>
          <w:i/>
          <w:iCs/>
          <w:sz w:val="28"/>
          <w:szCs w:val="28"/>
        </w:rPr>
        <w:t>Предпосылки к осмысленному чтению и письму</w:t>
      </w:r>
      <w:r w:rsidRPr="00A05421">
        <w:rPr>
          <w:rFonts w:ascii="Times New Roman" w:eastAsia="Calibri" w:hAnsi="Times New Roman" w:cs="Times New Roman"/>
          <w:sz w:val="28"/>
          <w:szCs w:val="28"/>
        </w:rPr>
        <w:t>.</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sz w:val="28"/>
          <w:szCs w:val="28"/>
        </w:rPr>
      </w:pPr>
      <w:r w:rsidRPr="00A05421">
        <w:rPr>
          <w:rFonts w:ascii="Times New Roman" w:eastAsia="Calibri" w:hAnsi="Times New Roman" w:cs="Times New Roman"/>
          <w:sz w:val="28"/>
          <w:szCs w:val="28"/>
        </w:rPr>
        <w:t>Узнавание (различение) образов графем (букв). Графические действия</w:t>
      </w:r>
    </w:p>
    <w:p w:rsidR="00A05421" w:rsidRPr="00A05421" w:rsidRDefault="00A05421" w:rsidP="00A05421">
      <w:pPr>
        <w:autoSpaceDE w:val="0"/>
        <w:autoSpaceDN w:val="0"/>
        <w:adjustRightInd w:val="0"/>
        <w:spacing w:after="0" w:line="360" w:lineRule="auto"/>
        <w:jc w:val="both"/>
        <w:rPr>
          <w:rFonts w:ascii="Times New Roman" w:eastAsia="Calibri" w:hAnsi="Times New Roman" w:cs="Times New Roman"/>
          <w:sz w:val="28"/>
          <w:szCs w:val="28"/>
        </w:rPr>
      </w:pPr>
      <w:r w:rsidRPr="00A05421">
        <w:rPr>
          <w:rFonts w:ascii="Times New Roman" w:eastAsia="Calibri" w:hAnsi="Times New Roman" w:cs="Times New Roman"/>
          <w:sz w:val="28"/>
          <w:szCs w:val="28"/>
        </w:rPr>
        <w:lastRenderedPageBreak/>
        <w:t>с использованием элементов графем: обводка, штриховка, печатание букв (слов).</w:t>
      </w:r>
    </w:p>
    <w:p w:rsidR="00A05421" w:rsidRPr="00A05421" w:rsidRDefault="00A05421" w:rsidP="00A05421">
      <w:pPr>
        <w:autoSpaceDE w:val="0"/>
        <w:autoSpaceDN w:val="0"/>
        <w:adjustRightInd w:val="0"/>
        <w:spacing w:after="0" w:line="360" w:lineRule="auto"/>
        <w:ind w:firstLine="567"/>
        <w:jc w:val="both"/>
        <w:rPr>
          <w:rFonts w:ascii="Times New Roman" w:eastAsia="Calibri" w:hAnsi="Times New Roman" w:cs="Times New Roman"/>
          <w:sz w:val="28"/>
          <w:szCs w:val="28"/>
        </w:rPr>
      </w:pPr>
      <w:r w:rsidRPr="00A05421">
        <w:rPr>
          <w:rFonts w:ascii="Times New Roman" w:eastAsia="Calibri" w:hAnsi="Times New Roman" w:cs="Times New Roman"/>
          <w:i/>
          <w:iCs/>
          <w:sz w:val="28"/>
          <w:szCs w:val="28"/>
        </w:rPr>
        <w:t>Начальные навыки чтения и письма</w:t>
      </w:r>
      <w:r w:rsidRPr="00A05421">
        <w:rPr>
          <w:rFonts w:ascii="Times New Roman" w:eastAsia="Calibri" w:hAnsi="Times New Roman" w:cs="Times New Roman"/>
          <w:sz w:val="28"/>
          <w:szCs w:val="28"/>
        </w:rPr>
        <w:t>.</w:t>
      </w:r>
    </w:p>
    <w:p w:rsidR="00A05421" w:rsidRPr="00A05421" w:rsidRDefault="00A05421" w:rsidP="00A05421">
      <w:pPr>
        <w:autoSpaceDE w:val="0"/>
        <w:autoSpaceDN w:val="0"/>
        <w:adjustRightInd w:val="0"/>
        <w:spacing w:after="0" w:line="360" w:lineRule="auto"/>
        <w:ind w:firstLine="567"/>
        <w:jc w:val="both"/>
        <w:rPr>
          <w:rFonts w:ascii="Times New Roman" w:eastAsia="Calibri" w:hAnsi="Times New Roman" w:cs="Times New Roman"/>
          <w:sz w:val="28"/>
          <w:szCs w:val="28"/>
        </w:rPr>
      </w:pPr>
      <w:r w:rsidRPr="00A05421">
        <w:rPr>
          <w:rFonts w:ascii="Times New Roman" w:eastAsia="Calibri" w:hAnsi="Times New Roman" w:cs="Times New Roman"/>
          <w:sz w:val="28"/>
          <w:szCs w:val="28"/>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A05421" w:rsidRDefault="00A05421" w:rsidP="00E12DF1">
      <w:pPr>
        <w:spacing w:after="0" w:line="240" w:lineRule="auto"/>
        <w:rPr>
          <w:rFonts w:ascii="Times New Roman" w:eastAsia="Times New Roman" w:hAnsi="Times New Roman" w:cs="Times New Roman"/>
          <w:b/>
          <w:bCs/>
          <w:color w:val="000000"/>
          <w:sz w:val="28"/>
          <w:szCs w:val="28"/>
          <w:lang w:eastAsia="ru-RU"/>
        </w:rPr>
      </w:pPr>
    </w:p>
    <w:p w:rsidR="00A05421" w:rsidRDefault="00A05421" w:rsidP="00E12DF1">
      <w:pPr>
        <w:spacing w:after="0" w:line="240" w:lineRule="auto"/>
        <w:rPr>
          <w:rFonts w:ascii="Times New Roman" w:eastAsia="Times New Roman" w:hAnsi="Times New Roman" w:cs="Times New Roman"/>
          <w:b/>
          <w:bCs/>
          <w:color w:val="000000"/>
          <w:sz w:val="28"/>
          <w:szCs w:val="28"/>
          <w:lang w:eastAsia="ru-RU"/>
        </w:rPr>
      </w:pPr>
    </w:p>
    <w:p w:rsidR="00267B9D" w:rsidRDefault="00E12DF1" w:rsidP="00E12DF1">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267B9D" w:rsidRPr="00834C64">
        <w:rPr>
          <w:rFonts w:ascii="Times New Roman" w:eastAsia="Times New Roman" w:hAnsi="Times New Roman" w:cs="Times New Roman"/>
          <w:b/>
          <w:bCs/>
          <w:color w:val="000000"/>
          <w:sz w:val="28"/>
          <w:szCs w:val="28"/>
          <w:lang w:eastAsia="ru-RU"/>
        </w:rPr>
        <w:t>Ожидаемый результат</w:t>
      </w:r>
      <w:r w:rsidR="00267B9D">
        <w:rPr>
          <w:rFonts w:ascii="Times New Roman" w:eastAsia="Times New Roman" w:hAnsi="Times New Roman" w:cs="Times New Roman"/>
          <w:b/>
          <w:bCs/>
          <w:color w:val="000000"/>
          <w:sz w:val="28"/>
          <w:szCs w:val="28"/>
          <w:lang w:eastAsia="ru-RU"/>
        </w:rPr>
        <w:t xml:space="preserve"> на момент реализации программы</w:t>
      </w:r>
    </w:p>
    <w:p w:rsidR="00267B9D" w:rsidRPr="00834C64" w:rsidRDefault="00267B9D" w:rsidP="00267B9D">
      <w:pPr>
        <w:spacing w:after="0" w:line="240" w:lineRule="auto"/>
        <w:jc w:val="both"/>
        <w:rPr>
          <w:rFonts w:ascii="Times New Roman" w:eastAsia="Times New Roman" w:hAnsi="Times New Roman" w:cs="Times New Roman"/>
          <w:color w:val="000000"/>
          <w:sz w:val="28"/>
          <w:szCs w:val="28"/>
          <w:lang w:eastAsia="ru-RU"/>
        </w:rPr>
      </w:pPr>
      <w:r w:rsidRPr="00834C64">
        <w:rPr>
          <w:rFonts w:ascii="Times New Roman" w:eastAsia="Times New Roman" w:hAnsi="Times New Roman" w:cs="Times New Roman"/>
          <w:color w:val="000000"/>
          <w:sz w:val="28"/>
          <w:szCs w:val="28"/>
          <w:lang w:eastAsia="ru-RU"/>
        </w:rPr>
        <w:t> </w:t>
      </w:r>
    </w:p>
    <w:p w:rsidR="00267B9D" w:rsidRDefault="00267B9D" w:rsidP="00267B9D">
      <w:pPr>
        <w:spacing w:after="0" w:line="240" w:lineRule="auto"/>
        <w:jc w:val="both"/>
        <w:rPr>
          <w:rFonts w:ascii="Times New Roman" w:eastAsia="Times New Roman" w:hAnsi="Times New Roman" w:cs="Times New Roman"/>
          <w:b/>
          <w:bCs/>
          <w:color w:val="000000"/>
          <w:sz w:val="28"/>
          <w:szCs w:val="28"/>
          <w:lang w:eastAsia="ru-RU"/>
        </w:rPr>
      </w:pPr>
    </w:p>
    <w:p w:rsidR="00267B9D" w:rsidRDefault="00267B9D" w:rsidP="00267B9D">
      <w:pPr>
        <w:spacing w:after="0" w:line="240" w:lineRule="auto"/>
        <w:jc w:val="both"/>
        <w:rPr>
          <w:rFonts w:ascii="Times New Roman" w:eastAsia="Times New Roman" w:hAnsi="Times New Roman" w:cs="Times New Roman"/>
          <w:b/>
          <w:i/>
          <w:color w:val="000000"/>
          <w:sz w:val="28"/>
          <w:szCs w:val="28"/>
          <w:lang w:eastAsia="ru-RU"/>
        </w:rPr>
      </w:pPr>
      <w:r w:rsidRPr="00834C64">
        <w:rPr>
          <w:rFonts w:ascii="Times New Roman" w:eastAsia="Times New Roman" w:hAnsi="Times New Roman" w:cs="Times New Roman"/>
          <w:b/>
          <w:i/>
          <w:color w:val="000000"/>
          <w:sz w:val="28"/>
          <w:szCs w:val="28"/>
          <w:lang w:eastAsia="ru-RU"/>
        </w:rPr>
        <w:t>Достаточный уровень:</w:t>
      </w:r>
    </w:p>
    <w:p w:rsidR="00267B9D" w:rsidRPr="00BD7BAF"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владеть навыками словообразования и словоизменениями;</w:t>
      </w:r>
    </w:p>
    <w:p w:rsidR="00267B9D" w:rsidRPr="00834C64"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оформлять свои мысли в устной и письменной форме (на уровне небольшого текста);</w:t>
      </w:r>
    </w:p>
    <w:p w:rsidR="00267B9D" w:rsidRPr="00834C64"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-адекватно использовать речевые средства для решения различных коммуникативных задач;</w:t>
      </w:r>
    </w:p>
    <w:p w:rsidR="00267B9D"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834C64">
        <w:rPr>
          <w:rFonts w:ascii="Times New Roman" w:eastAsia="Times New Roman" w:hAnsi="Times New Roman" w:cs="Times New Roman"/>
          <w:color w:val="000000"/>
          <w:sz w:val="28"/>
          <w:szCs w:val="28"/>
          <w:lang w:eastAsia="ru-RU"/>
        </w:rPr>
        <w:t>-достаточно сформирована произвольная направленность внимания на звуковую сторону речи;</w:t>
      </w:r>
    </w:p>
    <w:p w:rsidR="00267B9D"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подбирать группы родственных слов;</w:t>
      </w:r>
    </w:p>
    <w:p w:rsidR="00267B9D" w:rsidRPr="00834C64"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составлять распространённые предложения;</w:t>
      </w:r>
    </w:p>
    <w:p w:rsidR="00267B9D" w:rsidRDefault="00267B9D" w:rsidP="00267B9D">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Cs/>
          <w:color w:val="000000"/>
          <w:sz w:val="28"/>
          <w:szCs w:val="28"/>
          <w:lang w:eastAsia="ru-RU"/>
        </w:rPr>
        <w:t>сформировано умение определять основную мысль, тему рассказа;</w:t>
      </w:r>
    </w:p>
    <w:p w:rsidR="00267B9D" w:rsidRDefault="00267B9D" w:rsidP="00267B9D">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-сформировано умение пересказывать текст, составлять описательный рассказ;</w:t>
      </w:r>
    </w:p>
    <w:p w:rsidR="00267B9D" w:rsidRPr="00875AED" w:rsidRDefault="00267B9D" w:rsidP="00267B9D">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color w:val="000000"/>
          <w:sz w:val="28"/>
          <w:szCs w:val="28"/>
          <w:lang w:eastAsia="ru-RU"/>
        </w:rPr>
        <w:t>соблюдать паузы между предложениями, логическое ударение, необходимую интонацию при чтении.</w:t>
      </w:r>
    </w:p>
    <w:p w:rsidR="00267B9D" w:rsidRDefault="00267B9D" w:rsidP="00267B9D">
      <w:pPr>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267B9D" w:rsidRPr="000565AB" w:rsidRDefault="00267B9D" w:rsidP="00267B9D">
      <w:pPr>
        <w:spacing w:after="0" w:line="240" w:lineRule="auto"/>
        <w:jc w:val="both"/>
        <w:rPr>
          <w:rFonts w:ascii="Times New Roman" w:eastAsia="Times New Roman" w:hAnsi="Times New Roman" w:cs="Times New Roman"/>
          <w:b/>
          <w:i/>
          <w:color w:val="000000"/>
          <w:sz w:val="28"/>
          <w:szCs w:val="28"/>
          <w:lang w:eastAsia="ru-RU"/>
        </w:rPr>
      </w:pPr>
      <w:r w:rsidRPr="00834C64">
        <w:rPr>
          <w:rFonts w:ascii="Times New Roman" w:eastAsia="Times New Roman" w:hAnsi="Times New Roman" w:cs="Times New Roman"/>
          <w:b/>
          <w:i/>
          <w:color w:val="000000"/>
          <w:sz w:val="28"/>
          <w:szCs w:val="28"/>
          <w:lang w:eastAsia="ru-RU"/>
        </w:rPr>
        <w:t>Минимальный уровень:</w:t>
      </w:r>
    </w:p>
    <w:p w:rsidR="00267B9D" w:rsidRDefault="00267B9D" w:rsidP="00267B9D">
      <w:pPr>
        <w:spacing w:after="0" w:line="240" w:lineRule="auto"/>
        <w:jc w:val="both"/>
        <w:rPr>
          <w:rFonts w:ascii="Times New Roman" w:eastAsia="Times New Roman" w:hAnsi="Times New Roman" w:cs="Times New Roman"/>
          <w:color w:val="000000"/>
          <w:sz w:val="28"/>
          <w:szCs w:val="28"/>
          <w:lang w:eastAsia="ru-RU"/>
        </w:rPr>
      </w:pPr>
      <w:r w:rsidRPr="00834C64">
        <w:rPr>
          <w:rFonts w:ascii="Times New Roman" w:eastAsia="Times New Roman" w:hAnsi="Times New Roman" w:cs="Times New Roman"/>
          <w:color w:val="000000"/>
          <w:sz w:val="28"/>
          <w:szCs w:val="28"/>
          <w:lang w:eastAsia="ru-RU"/>
        </w:rPr>
        <w:t>-уточнён и активизирован имеющийся у детей словарный запас  и конструкции простого предложения;</w:t>
      </w:r>
    </w:p>
    <w:p w:rsidR="00267B9D"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оформлять свои мысли в устной и письменной форме (науровне предложений);</w:t>
      </w:r>
    </w:p>
    <w:p w:rsidR="00267B9D"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писать под диктовку текст;</w:t>
      </w:r>
    </w:p>
    <w:p w:rsidR="00267B9D" w:rsidRPr="00834C64"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соблюдать паузы между предложениями при чтении;</w:t>
      </w:r>
    </w:p>
    <w:p w:rsidR="00267B9D" w:rsidRPr="00834C64" w:rsidRDefault="00267B9D" w:rsidP="00267B9D">
      <w:pPr>
        <w:spacing w:after="0" w:line="240" w:lineRule="auto"/>
        <w:jc w:val="both"/>
        <w:rPr>
          <w:rFonts w:ascii="Times New Roman" w:eastAsia="Times New Roman" w:hAnsi="Times New Roman" w:cs="Times New Roman"/>
          <w:color w:val="000000"/>
          <w:sz w:val="28"/>
          <w:szCs w:val="28"/>
          <w:lang w:eastAsia="ru-RU"/>
        </w:rPr>
      </w:pPr>
      <w:r w:rsidRPr="00834C64">
        <w:rPr>
          <w:rFonts w:ascii="Times New Roman" w:eastAsia="Times New Roman" w:hAnsi="Times New Roman" w:cs="Times New Roman"/>
          <w:color w:val="000000"/>
          <w:sz w:val="28"/>
          <w:szCs w:val="28"/>
          <w:lang w:eastAsia="ru-RU"/>
        </w:rPr>
        <w:t>-сформировано умение определять тему рассказа</w:t>
      </w:r>
      <w:r>
        <w:rPr>
          <w:rFonts w:ascii="Times New Roman" w:eastAsia="Times New Roman" w:hAnsi="Times New Roman" w:cs="Times New Roman"/>
          <w:color w:val="000000"/>
          <w:sz w:val="28"/>
          <w:szCs w:val="28"/>
          <w:lang w:eastAsia="ru-RU"/>
        </w:rPr>
        <w:t>, последовательность и связность предложений в тексте</w:t>
      </w:r>
      <w:r w:rsidRPr="00834C64">
        <w:rPr>
          <w:rFonts w:ascii="Times New Roman" w:eastAsia="Times New Roman" w:hAnsi="Times New Roman" w:cs="Times New Roman"/>
          <w:color w:val="000000"/>
          <w:sz w:val="28"/>
          <w:szCs w:val="28"/>
          <w:lang w:eastAsia="ru-RU"/>
        </w:rPr>
        <w:t>;</w:t>
      </w:r>
    </w:p>
    <w:p w:rsidR="00267B9D" w:rsidRDefault="00267B9D" w:rsidP="00267B9D">
      <w:pPr>
        <w:spacing w:after="0" w:line="240" w:lineRule="auto"/>
        <w:jc w:val="both"/>
        <w:rPr>
          <w:rFonts w:ascii="Times New Roman" w:eastAsia="Times New Roman" w:hAnsi="Times New Roman" w:cs="Times New Roman"/>
          <w:color w:val="000000"/>
          <w:sz w:val="28"/>
          <w:szCs w:val="28"/>
          <w:lang w:eastAsia="ru-RU"/>
        </w:rPr>
      </w:pPr>
      <w:r w:rsidRPr="00834C64">
        <w:rPr>
          <w:rFonts w:ascii="Times New Roman" w:eastAsia="Times New Roman" w:hAnsi="Times New Roman" w:cs="Times New Roman"/>
          <w:color w:val="000000"/>
          <w:sz w:val="28"/>
          <w:szCs w:val="28"/>
          <w:lang w:eastAsia="ru-RU"/>
        </w:rPr>
        <w:t>-сформировано уме</w:t>
      </w:r>
      <w:r>
        <w:rPr>
          <w:rFonts w:ascii="Times New Roman" w:eastAsia="Times New Roman" w:hAnsi="Times New Roman" w:cs="Times New Roman"/>
          <w:color w:val="000000"/>
          <w:sz w:val="28"/>
          <w:szCs w:val="28"/>
          <w:lang w:eastAsia="ru-RU"/>
        </w:rPr>
        <w:t>ние составлять рассказ по плану;</w:t>
      </w:r>
    </w:p>
    <w:p w:rsidR="00267B9D" w:rsidRPr="00FA41AE" w:rsidRDefault="00267B9D" w:rsidP="00267B9D">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составлять план связного высказывания.</w:t>
      </w:r>
    </w:p>
    <w:p w:rsidR="00CC6756" w:rsidRPr="00A05421" w:rsidRDefault="00267B9D" w:rsidP="00A05421">
      <w:pPr>
        <w:spacing w:after="0" w:line="240" w:lineRule="auto"/>
        <w:ind w:firstLine="708"/>
        <w:jc w:val="both"/>
        <w:rPr>
          <w:rFonts w:ascii="Times New Roman" w:eastAsia="Times New Roman" w:hAnsi="Times New Roman" w:cs="Times New Roman"/>
          <w:color w:val="000000"/>
          <w:sz w:val="28"/>
          <w:szCs w:val="28"/>
          <w:lang w:eastAsia="ru-RU"/>
        </w:rPr>
      </w:pPr>
      <w:r w:rsidRPr="00834C64">
        <w:rPr>
          <w:rFonts w:ascii="Times New Roman" w:eastAsia="Times New Roman" w:hAnsi="Times New Roman" w:cs="Times New Roman"/>
          <w:color w:val="000000"/>
          <w:sz w:val="28"/>
          <w:szCs w:val="28"/>
          <w:lang w:eastAsia="ru-RU"/>
        </w:rPr>
        <w:t> Содержание логопедических занятий согласовано с программой по чтению, развитию речи, русскому языку и помимо коррекции речевого нарушения способствует подготовке детей к усвоению учебного материала.</w:t>
      </w:r>
    </w:p>
    <w:p w:rsidR="00267B9D" w:rsidRDefault="00267B9D" w:rsidP="00267B9D">
      <w:pPr>
        <w:spacing w:after="0" w:line="240" w:lineRule="auto"/>
        <w:rPr>
          <w:rFonts w:ascii="Times New Roman" w:eastAsia="Times New Roman" w:hAnsi="Times New Roman" w:cs="Times New Roman"/>
          <w:b/>
          <w:color w:val="000000"/>
          <w:sz w:val="28"/>
          <w:szCs w:val="28"/>
          <w:lang w:eastAsia="ru-RU"/>
        </w:rPr>
      </w:pPr>
    </w:p>
    <w:p w:rsidR="00735A3B" w:rsidRPr="00CC6756" w:rsidRDefault="00CC6756" w:rsidP="00CC6756">
      <w:pPr>
        <w:spacing w:after="0" w:line="240" w:lineRule="auto"/>
        <w:jc w:val="center"/>
        <w:rPr>
          <w:rFonts w:ascii="Times New Roman" w:eastAsia="Times New Roman" w:hAnsi="Times New Roman" w:cs="Times New Roman"/>
          <w:b/>
          <w:color w:val="000000"/>
          <w:sz w:val="28"/>
          <w:szCs w:val="28"/>
          <w:lang w:eastAsia="ru-RU"/>
        </w:rPr>
      </w:pPr>
      <w:r w:rsidRPr="00CC6756">
        <w:rPr>
          <w:rFonts w:ascii="Times New Roman" w:eastAsia="Times New Roman" w:hAnsi="Times New Roman" w:cs="Times New Roman"/>
          <w:b/>
          <w:color w:val="000000"/>
          <w:sz w:val="28"/>
          <w:szCs w:val="28"/>
          <w:lang w:eastAsia="ru-RU"/>
        </w:rPr>
        <w:lastRenderedPageBreak/>
        <w:t>Коррекционно – воспитательная работа:</w:t>
      </w:r>
    </w:p>
    <w:p w:rsidR="00267B9D" w:rsidRDefault="00267B9D" w:rsidP="00735A3B">
      <w:pPr>
        <w:spacing w:after="0" w:line="240" w:lineRule="auto"/>
        <w:jc w:val="both"/>
        <w:rPr>
          <w:rFonts w:ascii="Times New Roman" w:eastAsia="Times New Roman" w:hAnsi="Times New Roman" w:cs="Times New Roman"/>
          <w:color w:val="000000"/>
          <w:sz w:val="28"/>
          <w:szCs w:val="28"/>
          <w:lang w:eastAsia="ru-RU"/>
        </w:rPr>
      </w:pPr>
    </w:p>
    <w:p w:rsidR="00735A3B" w:rsidRPr="00735A3B" w:rsidRDefault="00735A3B" w:rsidP="00A05421">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w:t>
      </w:r>
      <w:r w:rsidRPr="00735A3B">
        <w:rPr>
          <w:rFonts w:ascii="Times New Roman" w:eastAsia="Times New Roman" w:hAnsi="Times New Roman" w:cs="Times New Roman"/>
          <w:color w:val="000000"/>
          <w:sz w:val="28"/>
          <w:szCs w:val="28"/>
          <w:lang w:eastAsia="ru-RU"/>
        </w:rPr>
        <w:t>е меньшее значение имеет и другая сторона логопедической работы — устранение у  детей возможных пси</w:t>
      </w:r>
      <w:r w:rsidRPr="00735A3B">
        <w:rPr>
          <w:rFonts w:ascii="Times New Roman" w:eastAsia="Times New Roman" w:hAnsi="Times New Roman" w:cs="Times New Roman"/>
          <w:color w:val="000000"/>
          <w:sz w:val="28"/>
          <w:szCs w:val="28"/>
          <w:lang w:eastAsia="ru-RU"/>
        </w:rPr>
        <w:softHyphen/>
        <w:t>хологических нарушений, воспитание правильного отноше</w:t>
      </w:r>
      <w:r w:rsidRPr="00735A3B">
        <w:rPr>
          <w:rFonts w:ascii="Times New Roman" w:eastAsia="Times New Roman" w:hAnsi="Times New Roman" w:cs="Times New Roman"/>
          <w:color w:val="000000"/>
          <w:sz w:val="28"/>
          <w:szCs w:val="28"/>
          <w:lang w:eastAsia="ru-RU"/>
        </w:rPr>
        <w:softHyphen/>
        <w:t>ния  к себе, к своему месту в коллективе, к окружающим, выработка правильного поведения в коллек</w:t>
      </w:r>
      <w:r w:rsidRPr="00735A3B">
        <w:rPr>
          <w:rFonts w:ascii="Times New Roman" w:eastAsia="Times New Roman" w:hAnsi="Times New Roman" w:cs="Times New Roman"/>
          <w:color w:val="000000"/>
          <w:sz w:val="28"/>
          <w:szCs w:val="28"/>
          <w:lang w:eastAsia="ru-RU"/>
        </w:rPr>
        <w:softHyphen/>
        <w:t>тиве.</w:t>
      </w:r>
    </w:p>
    <w:p w:rsidR="00735A3B" w:rsidRPr="00735A3B" w:rsidRDefault="00735A3B" w:rsidP="00A05421">
      <w:pPr>
        <w:spacing w:after="0" w:line="240" w:lineRule="auto"/>
        <w:jc w:val="both"/>
        <w:rPr>
          <w:rFonts w:ascii="Times New Roman" w:eastAsia="Times New Roman" w:hAnsi="Times New Roman" w:cs="Times New Roman"/>
          <w:color w:val="000000"/>
          <w:sz w:val="28"/>
          <w:szCs w:val="28"/>
          <w:lang w:eastAsia="ru-RU"/>
        </w:rPr>
      </w:pPr>
      <w:r w:rsidRPr="00735A3B">
        <w:rPr>
          <w:rFonts w:ascii="Times New Roman" w:eastAsia="Times New Roman" w:hAnsi="Times New Roman" w:cs="Times New Roman"/>
          <w:color w:val="000000"/>
          <w:sz w:val="28"/>
          <w:szCs w:val="28"/>
          <w:lang w:eastAsia="ru-RU"/>
        </w:rPr>
        <w:t>С этой целью логопед широко использует в своей работе методы разъяснения, убеждения, внушения и обучения</w:t>
      </w:r>
      <w:r>
        <w:rPr>
          <w:rFonts w:ascii="Times New Roman" w:eastAsia="Times New Roman" w:hAnsi="Times New Roman" w:cs="Times New Roman"/>
          <w:color w:val="000000"/>
          <w:sz w:val="28"/>
          <w:szCs w:val="28"/>
          <w:lang w:eastAsia="ru-RU"/>
        </w:rPr>
        <w:t xml:space="preserve">. </w:t>
      </w:r>
      <w:r w:rsidRPr="00735A3B">
        <w:rPr>
          <w:rFonts w:ascii="Times New Roman" w:eastAsia="Times New Roman" w:hAnsi="Times New Roman" w:cs="Times New Roman"/>
          <w:color w:val="000000"/>
          <w:sz w:val="28"/>
          <w:szCs w:val="28"/>
          <w:lang w:eastAsia="ru-RU"/>
        </w:rPr>
        <w:t>Логопед обязан быть внимательным к состоянию речи ребенка и отмечать на каждом занятии ее положительные стороны. Каждое речевое занятие должно приносить ребен</w:t>
      </w:r>
      <w:r w:rsidRPr="00735A3B">
        <w:rPr>
          <w:rFonts w:ascii="Times New Roman" w:eastAsia="Times New Roman" w:hAnsi="Times New Roman" w:cs="Times New Roman"/>
          <w:color w:val="000000"/>
          <w:sz w:val="28"/>
          <w:szCs w:val="28"/>
          <w:lang w:eastAsia="ru-RU"/>
        </w:rPr>
        <w:softHyphen/>
        <w:t>ку чувство удовлетворения от своей правильной речи, от ус</w:t>
      </w:r>
      <w:r w:rsidRPr="00735A3B">
        <w:rPr>
          <w:rFonts w:ascii="Times New Roman" w:eastAsia="Times New Roman" w:hAnsi="Times New Roman" w:cs="Times New Roman"/>
          <w:color w:val="000000"/>
          <w:sz w:val="28"/>
          <w:szCs w:val="28"/>
          <w:lang w:eastAsia="ru-RU"/>
        </w:rPr>
        <w:softHyphen/>
        <w:t>пехов, которые он делает.</w:t>
      </w:r>
    </w:p>
    <w:p w:rsidR="006E2C44" w:rsidRPr="00834C64" w:rsidRDefault="00735A3B" w:rsidP="00A05421">
      <w:pPr>
        <w:spacing w:before="100" w:beforeAutospacing="1" w:after="100" w:afterAutospacing="1" w:line="330" w:lineRule="atLeast"/>
        <w:jc w:val="both"/>
        <w:rPr>
          <w:rFonts w:ascii="Times New Roman" w:eastAsia="Times New Roman" w:hAnsi="Times New Roman" w:cs="Times New Roman"/>
          <w:color w:val="000000"/>
          <w:sz w:val="28"/>
          <w:szCs w:val="28"/>
          <w:lang w:eastAsia="ru-RU"/>
        </w:rPr>
      </w:pPr>
      <w:r w:rsidRPr="00735A3B">
        <w:rPr>
          <w:rFonts w:ascii="Times New Roman" w:eastAsia="Times New Roman" w:hAnsi="Times New Roman" w:cs="Times New Roman"/>
          <w:color w:val="000000"/>
          <w:sz w:val="28"/>
          <w:szCs w:val="28"/>
          <w:lang w:eastAsia="ru-RU"/>
        </w:rPr>
        <w:t>Итак, воспитание навыков свободной, правильной речи и гармонично развитой личности — это две главные задачи логопедической работы.</w:t>
      </w:r>
    </w:p>
    <w:p w:rsidR="006E2C44" w:rsidRDefault="00735A3B" w:rsidP="00A05421">
      <w:pPr>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Формы коррекционно-воспитательной работы:</w:t>
      </w:r>
    </w:p>
    <w:p w:rsidR="00EE393A" w:rsidRDefault="00C3068E" w:rsidP="00A05421">
      <w:pPr>
        <w:spacing w:before="100" w:beforeAutospacing="1" w:after="100" w:afterAutospacing="1" w:line="330" w:lineRule="atLeast"/>
        <w:jc w:val="both"/>
        <w:rPr>
          <w:rFonts w:ascii="Times New Roman" w:eastAsia="Times New Roman" w:hAnsi="Times New Roman" w:cs="Times New Roman"/>
          <w:color w:val="000000"/>
          <w:sz w:val="28"/>
          <w:szCs w:val="28"/>
          <w:lang w:eastAsia="ru-RU"/>
        </w:rPr>
      </w:pPr>
      <w:r w:rsidRPr="00C3068E">
        <w:rPr>
          <w:rFonts w:ascii="Times New Roman" w:eastAsia="Times New Roman" w:hAnsi="Times New Roman" w:cs="Times New Roman"/>
          <w:color w:val="000000"/>
          <w:sz w:val="28"/>
          <w:szCs w:val="28"/>
          <w:lang w:eastAsia="ru-RU"/>
        </w:rPr>
        <w:t>К обязательным формам работы с  детьми относятся следующие: пси</w:t>
      </w:r>
      <w:r w:rsidRPr="00C3068E">
        <w:rPr>
          <w:rFonts w:ascii="Times New Roman" w:eastAsia="Times New Roman" w:hAnsi="Times New Roman" w:cs="Times New Roman"/>
          <w:color w:val="000000"/>
          <w:sz w:val="28"/>
          <w:szCs w:val="28"/>
          <w:lang w:eastAsia="ru-RU"/>
        </w:rPr>
        <w:softHyphen/>
        <w:t>холого-педагогическое изучение ребенка, логопедические за</w:t>
      </w:r>
      <w:r w:rsidRPr="00C3068E">
        <w:rPr>
          <w:rFonts w:ascii="Times New Roman" w:eastAsia="Times New Roman" w:hAnsi="Times New Roman" w:cs="Times New Roman"/>
          <w:color w:val="000000"/>
          <w:sz w:val="28"/>
          <w:szCs w:val="28"/>
          <w:lang w:eastAsia="ru-RU"/>
        </w:rPr>
        <w:softHyphen/>
        <w:t>нятия, организация самостоятельной работы, использование в логопедической работе помощи разных специалистов, кон</w:t>
      </w:r>
      <w:r w:rsidRPr="00C3068E">
        <w:rPr>
          <w:rFonts w:ascii="Times New Roman" w:eastAsia="Times New Roman" w:hAnsi="Times New Roman" w:cs="Times New Roman"/>
          <w:color w:val="000000"/>
          <w:sz w:val="28"/>
          <w:szCs w:val="28"/>
          <w:lang w:eastAsia="ru-RU"/>
        </w:rPr>
        <w:softHyphen/>
        <w:t>сультативно-методическая работа с родителями и педагога</w:t>
      </w:r>
      <w:r w:rsidRPr="00C3068E">
        <w:rPr>
          <w:rFonts w:ascii="Times New Roman" w:eastAsia="Times New Roman" w:hAnsi="Times New Roman" w:cs="Times New Roman"/>
          <w:color w:val="000000"/>
          <w:sz w:val="28"/>
          <w:szCs w:val="28"/>
          <w:lang w:eastAsia="ru-RU"/>
        </w:rPr>
        <w:softHyphen/>
        <w:t>ми ребенка, самообразование и повышение квалификации логопеда.</w:t>
      </w:r>
      <w:r w:rsidR="009B4695">
        <w:rPr>
          <w:rFonts w:ascii="Times New Roman" w:eastAsia="Times New Roman" w:hAnsi="Times New Roman" w:cs="Times New Roman"/>
          <w:color w:val="000000"/>
          <w:sz w:val="28"/>
          <w:szCs w:val="28"/>
          <w:lang w:eastAsia="ru-RU"/>
        </w:rPr>
        <w:t> </w:t>
      </w:r>
    </w:p>
    <w:p w:rsidR="006E2C44" w:rsidRPr="00834C64" w:rsidRDefault="006E2C44" w:rsidP="009B4695">
      <w:pPr>
        <w:spacing w:after="0" w:line="240" w:lineRule="auto"/>
        <w:ind w:firstLine="708"/>
        <w:jc w:val="both"/>
        <w:rPr>
          <w:rFonts w:ascii="Times New Roman" w:eastAsia="Times New Roman" w:hAnsi="Times New Roman" w:cs="Times New Roman"/>
          <w:color w:val="000000"/>
          <w:sz w:val="28"/>
          <w:szCs w:val="28"/>
          <w:lang w:eastAsia="ru-RU"/>
        </w:rPr>
      </w:pPr>
      <w:r w:rsidRPr="00834C64">
        <w:rPr>
          <w:rFonts w:ascii="Times New Roman" w:eastAsia="Times New Roman" w:hAnsi="Times New Roman" w:cs="Times New Roman"/>
          <w:color w:val="000000"/>
          <w:sz w:val="28"/>
          <w:szCs w:val="28"/>
          <w:lang w:eastAsia="ru-RU"/>
        </w:rPr>
        <w:t>Количество часов в программе примерное и может варьироваться в зависимости от речевого дефекта и сте</w:t>
      </w:r>
      <w:r w:rsidR="009B4695">
        <w:rPr>
          <w:rFonts w:ascii="Times New Roman" w:eastAsia="Times New Roman" w:hAnsi="Times New Roman" w:cs="Times New Roman"/>
          <w:color w:val="000000"/>
          <w:sz w:val="28"/>
          <w:szCs w:val="28"/>
          <w:lang w:eastAsia="ru-RU"/>
        </w:rPr>
        <w:t>пени усвоения материала детьми.</w:t>
      </w:r>
    </w:p>
    <w:p w:rsidR="006E2C44" w:rsidRPr="00834C64" w:rsidRDefault="00037FF0" w:rsidP="009B4695">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6E2C44" w:rsidRPr="00834C64">
        <w:rPr>
          <w:rFonts w:ascii="Times New Roman" w:eastAsia="Times New Roman" w:hAnsi="Times New Roman" w:cs="Times New Roman"/>
          <w:color w:val="000000"/>
          <w:sz w:val="28"/>
          <w:szCs w:val="28"/>
          <w:lang w:eastAsia="ru-RU"/>
        </w:rPr>
        <w:t>В структуру занятий может входить: упражнения для развития артикуляционной моторики;</w:t>
      </w:r>
      <w:r w:rsidR="00EE393A">
        <w:rPr>
          <w:rFonts w:ascii="Times New Roman" w:eastAsia="Times New Roman" w:hAnsi="Times New Roman" w:cs="Times New Roman"/>
          <w:color w:val="000000"/>
          <w:sz w:val="28"/>
          <w:szCs w:val="28"/>
          <w:lang w:eastAsia="ru-RU"/>
        </w:rPr>
        <w:t xml:space="preserve"> </w:t>
      </w:r>
      <w:r w:rsidR="006E2C44" w:rsidRPr="00834C64">
        <w:rPr>
          <w:rFonts w:ascii="Times New Roman" w:eastAsia="Times New Roman" w:hAnsi="Times New Roman" w:cs="Times New Roman"/>
          <w:color w:val="000000"/>
          <w:sz w:val="28"/>
          <w:szCs w:val="28"/>
          <w:lang w:eastAsia="ru-RU"/>
        </w:rPr>
        <w:t>упражнения для развития общей координации движений и мелкой моторики пальцев рук;</w:t>
      </w:r>
      <w:r w:rsidR="00EE393A">
        <w:rPr>
          <w:rFonts w:ascii="Times New Roman" w:eastAsia="Times New Roman" w:hAnsi="Times New Roman" w:cs="Times New Roman"/>
          <w:color w:val="000000"/>
          <w:sz w:val="28"/>
          <w:szCs w:val="28"/>
          <w:lang w:eastAsia="ru-RU"/>
        </w:rPr>
        <w:t xml:space="preserve"> </w:t>
      </w:r>
      <w:r w:rsidR="006E2C44" w:rsidRPr="00834C64">
        <w:rPr>
          <w:rFonts w:ascii="Times New Roman" w:eastAsia="Times New Roman" w:hAnsi="Times New Roman" w:cs="Times New Roman"/>
          <w:color w:val="000000"/>
          <w:sz w:val="28"/>
          <w:szCs w:val="28"/>
          <w:lang w:eastAsia="ru-RU"/>
        </w:rPr>
        <w:t>дыхательная гимнастика;</w:t>
      </w:r>
      <w:r w:rsidR="00EE393A">
        <w:rPr>
          <w:rFonts w:ascii="Times New Roman" w:eastAsia="Times New Roman" w:hAnsi="Times New Roman" w:cs="Times New Roman"/>
          <w:color w:val="000000"/>
          <w:sz w:val="28"/>
          <w:szCs w:val="28"/>
          <w:lang w:eastAsia="ru-RU"/>
        </w:rPr>
        <w:t xml:space="preserve"> </w:t>
      </w:r>
      <w:r w:rsidR="006E2C44" w:rsidRPr="00834C64">
        <w:rPr>
          <w:rFonts w:ascii="Times New Roman" w:eastAsia="Times New Roman" w:hAnsi="Times New Roman" w:cs="Times New Roman"/>
          <w:color w:val="000000"/>
          <w:sz w:val="28"/>
          <w:szCs w:val="28"/>
          <w:lang w:eastAsia="ru-RU"/>
        </w:rPr>
        <w:t>коррекция произношения, автоматизация и дифференциация звуков;</w:t>
      </w:r>
      <w:r w:rsidR="00EE393A">
        <w:rPr>
          <w:rFonts w:ascii="Times New Roman" w:eastAsia="Times New Roman" w:hAnsi="Times New Roman" w:cs="Times New Roman"/>
          <w:color w:val="000000"/>
          <w:sz w:val="28"/>
          <w:szCs w:val="28"/>
          <w:lang w:eastAsia="ru-RU"/>
        </w:rPr>
        <w:t xml:space="preserve"> </w:t>
      </w:r>
      <w:r w:rsidR="006E2C44" w:rsidRPr="00834C64">
        <w:rPr>
          <w:rFonts w:ascii="Times New Roman" w:eastAsia="Times New Roman" w:hAnsi="Times New Roman" w:cs="Times New Roman"/>
          <w:color w:val="000000"/>
          <w:sz w:val="28"/>
          <w:szCs w:val="28"/>
          <w:lang w:eastAsia="ru-RU"/>
        </w:rPr>
        <w:t>формирование фонематических процессов;</w:t>
      </w:r>
      <w:r w:rsidR="00EE393A">
        <w:rPr>
          <w:rFonts w:ascii="Times New Roman" w:eastAsia="Times New Roman" w:hAnsi="Times New Roman" w:cs="Times New Roman"/>
          <w:color w:val="000000"/>
          <w:sz w:val="28"/>
          <w:szCs w:val="28"/>
          <w:lang w:eastAsia="ru-RU"/>
        </w:rPr>
        <w:t xml:space="preserve"> </w:t>
      </w:r>
      <w:r w:rsidR="006E2C44" w:rsidRPr="00834C64">
        <w:rPr>
          <w:rFonts w:ascii="Times New Roman" w:eastAsia="Times New Roman" w:hAnsi="Times New Roman" w:cs="Times New Roman"/>
          <w:color w:val="000000"/>
          <w:sz w:val="28"/>
          <w:szCs w:val="28"/>
          <w:lang w:eastAsia="ru-RU"/>
        </w:rPr>
        <w:t>работа со словами, звуко-слоговой анализ слов;</w:t>
      </w:r>
      <w:r w:rsidR="00EE393A">
        <w:rPr>
          <w:rFonts w:ascii="Times New Roman" w:eastAsia="Times New Roman" w:hAnsi="Times New Roman" w:cs="Times New Roman"/>
          <w:color w:val="000000"/>
          <w:sz w:val="28"/>
          <w:szCs w:val="28"/>
          <w:lang w:eastAsia="ru-RU"/>
        </w:rPr>
        <w:t xml:space="preserve"> </w:t>
      </w:r>
      <w:r w:rsidR="006E2C44" w:rsidRPr="00834C64">
        <w:rPr>
          <w:rFonts w:ascii="Times New Roman" w:eastAsia="Times New Roman" w:hAnsi="Times New Roman" w:cs="Times New Roman"/>
          <w:color w:val="000000"/>
          <w:sz w:val="28"/>
          <w:szCs w:val="28"/>
          <w:lang w:eastAsia="ru-RU"/>
        </w:rPr>
        <w:t>работа над предложением, текстом;</w:t>
      </w:r>
      <w:r w:rsidR="00EE393A">
        <w:rPr>
          <w:rFonts w:ascii="Times New Roman" w:eastAsia="Times New Roman" w:hAnsi="Times New Roman" w:cs="Times New Roman"/>
          <w:color w:val="000000"/>
          <w:sz w:val="28"/>
          <w:szCs w:val="28"/>
          <w:lang w:eastAsia="ru-RU"/>
        </w:rPr>
        <w:t xml:space="preserve"> </w:t>
      </w:r>
      <w:r w:rsidR="006E2C44" w:rsidRPr="00834C64">
        <w:rPr>
          <w:rFonts w:ascii="Times New Roman" w:eastAsia="Times New Roman" w:hAnsi="Times New Roman" w:cs="Times New Roman"/>
          <w:color w:val="000000"/>
          <w:sz w:val="28"/>
          <w:szCs w:val="28"/>
          <w:lang w:eastAsia="ru-RU"/>
        </w:rPr>
        <w:t>обогащение и</w:t>
      </w:r>
      <w:r w:rsidR="009B4695">
        <w:rPr>
          <w:rFonts w:ascii="Times New Roman" w:eastAsia="Times New Roman" w:hAnsi="Times New Roman" w:cs="Times New Roman"/>
          <w:color w:val="000000"/>
          <w:sz w:val="28"/>
          <w:szCs w:val="28"/>
          <w:lang w:eastAsia="ru-RU"/>
        </w:rPr>
        <w:t xml:space="preserve"> активизация словарного запаса.</w:t>
      </w:r>
    </w:p>
    <w:p w:rsidR="00875AED" w:rsidRPr="009B4695" w:rsidRDefault="006E2C44" w:rsidP="009B4695">
      <w:pPr>
        <w:spacing w:after="0" w:line="240" w:lineRule="auto"/>
        <w:jc w:val="both"/>
        <w:rPr>
          <w:rFonts w:ascii="Times New Roman" w:eastAsia="Times New Roman" w:hAnsi="Times New Roman" w:cs="Times New Roman"/>
          <w:color w:val="000000"/>
          <w:sz w:val="28"/>
          <w:szCs w:val="28"/>
          <w:lang w:eastAsia="ru-RU"/>
        </w:rPr>
      </w:pPr>
      <w:r w:rsidRPr="00834C64">
        <w:rPr>
          <w:rFonts w:ascii="Times New Roman" w:eastAsia="Times New Roman" w:hAnsi="Times New Roman" w:cs="Times New Roman"/>
          <w:color w:val="000000"/>
          <w:sz w:val="28"/>
          <w:szCs w:val="28"/>
          <w:lang w:eastAsia="ru-RU"/>
        </w:rPr>
        <w:t> </w:t>
      </w:r>
    </w:p>
    <w:p w:rsidR="00CC6756" w:rsidRDefault="00CC6756" w:rsidP="00147DE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165BBE" w:rsidRPr="00834C64" w:rsidRDefault="00165BBE" w:rsidP="00147DE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834C64">
        <w:rPr>
          <w:rFonts w:ascii="Times New Roman" w:eastAsia="Times New Roman" w:hAnsi="Times New Roman" w:cs="Times New Roman"/>
          <w:b/>
          <w:bCs/>
          <w:color w:val="000000"/>
          <w:sz w:val="28"/>
          <w:szCs w:val="28"/>
          <w:lang w:eastAsia="ru-RU"/>
        </w:rPr>
        <w:t xml:space="preserve">Учебно-тематический план </w:t>
      </w:r>
    </w:p>
    <w:p w:rsidR="00165BBE" w:rsidRDefault="00DD4013" w:rsidP="00147DE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r w:rsidR="00AD6BDF" w:rsidRPr="00834C64">
        <w:rPr>
          <w:rFonts w:ascii="Times New Roman" w:eastAsia="Times New Roman" w:hAnsi="Times New Roman" w:cs="Times New Roman"/>
          <w:b/>
          <w:sz w:val="28"/>
          <w:szCs w:val="28"/>
          <w:lang w:eastAsia="ru-RU"/>
        </w:rPr>
        <w:t xml:space="preserve"> класс </w:t>
      </w:r>
    </w:p>
    <w:p w:rsidR="00385D1B" w:rsidRDefault="00267B9D" w:rsidP="00147DE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102 часа</w:t>
      </w:r>
    </w:p>
    <w:p w:rsidR="00385D1B" w:rsidRPr="00FA41AE" w:rsidRDefault="00385D1B" w:rsidP="000565AB">
      <w:pPr>
        <w:shd w:val="clear" w:color="auto" w:fill="FFFFFF"/>
        <w:spacing w:after="0" w:line="240" w:lineRule="auto"/>
        <w:rPr>
          <w:rFonts w:ascii="Times New Roman" w:eastAsia="Times New Roman" w:hAnsi="Times New Roman" w:cs="Times New Roman"/>
          <w:b/>
          <w:color w:val="000000"/>
          <w:sz w:val="28"/>
          <w:szCs w:val="28"/>
          <w:lang w:eastAsia="ru-RU"/>
        </w:rPr>
      </w:pPr>
    </w:p>
    <w:tbl>
      <w:tblPr>
        <w:tblStyle w:val="a4"/>
        <w:tblW w:w="0" w:type="auto"/>
        <w:tblInd w:w="250" w:type="dxa"/>
        <w:tblLook w:val="04A0" w:firstRow="1" w:lastRow="0" w:firstColumn="1" w:lastColumn="0" w:noHBand="0" w:noVBand="1"/>
      </w:tblPr>
      <w:tblGrid>
        <w:gridCol w:w="588"/>
        <w:gridCol w:w="8876"/>
      </w:tblGrid>
      <w:tr w:rsidR="00650232" w:rsidRPr="00385D1B" w:rsidTr="00B16B2E">
        <w:tc>
          <w:tcPr>
            <w:tcW w:w="588" w:type="dxa"/>
          </w:tcPr>
          <w:p w:rsidR="00650232" w:rsidRPr="00385D1B" w:rsidRDefault="00650232" w:rsidP="00650232">
            <w:pPr>
              <w:jc w:val="center"/>
              <w:rPr>
                <w:rFonts w:ascii="Times New Roman" w:eastAsia="Times New Roman" w:hAnsi="Times New Roman" w:cs="Times New Roman"/>
                <w:b/>
                <w:sz w:val="26"/>
                <w:szCs w:val="26"/>
                <w:lang w:eastAsia="ru-RU"/>
              </w:rPr>
            </w:pPr>
            <w:r w:rsidRPr="00385D1B">
              <w:rPr>
                <w:rFonts w:ascii="Times New Roman" w:eastAsia="Times New Roman" w:hAnsi="Times New Roman" w:cs="Times New Roman"/>
                <w:b/>
                <w:sz w:val="26"/>
                <w:szCs w:val="26"/>
                <w:lang w:eastAsia="ru-RU"/>
              </w:rPr>
              <w:t>№ п/п</w:t>
            </w:r>
          </w:p>
        </w:tc>
        <w:tc>
          <w:tcPr>
            <w:tcW w:w="8876" w:type="dxa"/>
            <w:vAlign w:val="center"/>
          </w:tcPr>
          <w:p w:rsidR="00650232" w:rsidRPr="00385D1B" w:rsidRDefault="00650232" w:rsidP="00650232">
            <w:pPr>
              <w:jc w:val="center"/>
              <w:rPr>
                <w:rFonts w:ascii="Times New Roman" w:eastAsia="Times New Roman" w:hAnsi="Times New Roman" w:cs="Times New Roman"/>
                <w:b/>
                <w:sz w:val="26"/>
                <w:szCs w:val="26"/>
                <w:lang w:eastAsia="ru-RU"/>
              </w:rPr>
            </w:pPr>
            <w:r w:rsidRPr="00385D1B">
              <w:rPr>
                <w:rFonts w:ascii="Times New Roman" w:eastAsia="Times New Roman" w:hAnsi="Times New Roman" w:cs="Times New Roman"/>
                <w:b/>
                <w:bCs/>
                <w:sz w:val="26"/>
                <w:szCs w:val="26"/>
                <w:lang w:eastAsia="ru-RU"/>
              </w:rPr>
              <w:t>Раздел, тема</w:t>
            </w:r>
          </w:p>
        </w:tc>
      </w:tr>
      <w:tr w:rsidR="00650232" w:rsidRPr="00385D1B" w:rsidTr="00B16B2E">
        <w:tc>
          <w:tcPr>
            <w:tcW w:w="588" w:type="dxa"/>
          </w:tcPr>
          <w:p w:rsidR="00650232" w:rsidRPr="00037FF0" w:rsidRDefault="00650232"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650232" w:rsidRPr="00842E29" w:rsidRDefault="00650232" w:rsidP="00650232">
            <w:pPr>
              <w:jc w:val="both"/>
              <w:rPr>
                <w:rFonts w:ascii="Times New Roman" w:eastAsia="Times New Roman" w:hAnsi="Times New Roman" w:cs="Times New Roman"/>
                <w:sz w:val="24"/>
                <w:szCs w:val="24"/>
                <w:lang w:eastAsia="ru-RU"/>
              </w:rPr>
            </w:pPr>
            <w:r w:rsidRPr="00842E29">
              <w:rPr>
                <w:rFonts w:ascii="Times New Roman" w:eastAsia="Times New Roman" w:hAnsi="Times New Roman" w:cs="Times New Roman"/>
                <w:sz w:val="24"/>
                <w:szCs w:val="24"/>
                <w:lang w:eastAsia="ru-RU"/>
              </w:rPr>
              <w:t>Обследование устной речи, чтения, письма</w:t>
            </w:r>
            <w:r w:rsidR="00FA41AE" w:rsidRPr="00842E29">
              <w:rPr>
                <w:rFonts w:ascii="Times New Roman" w:eastAsia="Times New Roman" w:hAnsi="Times New Roman" w:cs="Times New Roman"/>
                <w:sz w:val="24"/>
                <w:szCs w:val="24"/>
                <w:lang w:eastAsia="ru-RU"/>
              </w:rPr>
              <w:t xml:space="preserve">  2 часа</w:t>
            </w:r>
          </w:p>
        </w:tc>
      </w:tr>
      <w:tr w:rsidR="00650232" w:rsidRPr="00385D1B" w:rsidTr="00B16B2E">
        <w:tc>
          <w:tcPr>
            <w:tcW w:w="588" w:type="dxa"/>
          </w:tcPr>
          <w:p w:rsidR="00650232" w:rsidRPr="00037FF0" w:rsidRDefault="00650232"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650232" w:rsidRPr="00842E29" w:rsidRDefault="00106214" w:rsidP="00650232">
            <w:pPr>
              <w:jc w:val="both"/>
              <w:rPr>
                <w:rFonts w:ascii="Times New Roman" w:eastAsia="Times New Roman" w:hAnsi="Times New Roman" w:cs="Times New Roman"/>
                <w:sz w:val="24"/>
                <w:szCs w:val="24"/>
                <w:lang w:eastAsia="ru-RU"/>
              </w:rPr>
            </w:pPr>
            <w:r w:rsidRPr="00842E29">
              <w:rPr>
                <w:rFonts w:ascii="Times New Roman" w:eastAsia="Times New Roman" w:hAnsi="Times New Roman" w:cs="Times New Roman"/>
                <w:sz w:val="24"/>
                <w:szCs w:val="24"/>
                <w:lang w:eastAsia="ru-RU"/>
              </w:rPr>
              <w:t xml:space="preserve">Звуки и буквы. Дифференциация </w:t>
            </w:r>
            <w:r w:rsidR="00267B9D">
              <w:rPr>
                <w:rFonts w:ascii="Times New Roman" w:hAnsi="Times New Roman" w:cs="Times New Roman"/>
                <w:sz w:val="24"/>
                <w:szCs w:val="24"/>
              </w:rPr>
              <w:t>смешиваемых фонем и графем – 16</w:t>
            </w:r>
            <w:r w:rsidRPr="00842E29">
              <w:rPr>
                <w:rFonts w:ascii="Times New Roman" w:hAnsi="Times New Roman" w:cs="Times New Roman"/>
                <w:sz w:val="24"/>
                <w:szCs w:val="24"/>
              </w:rPr>
              <w:t xml:space="preserve"> часов.</w:t>
            </w:r>
          </w:p>
        </w:tc>
      </w:tr>
      <w:tr w:rsidR="00650232" w:rsidRPr="00385D1B" w:rsidTr="00B16B2E">
        <w:tc>
          <w:tcPr>
            <w:tcW w:w="588" w:type="dxa"/>
          </w:tcPr>
          <w:p w:rsidR="00650232" w:rsidRPr="00037FF0" w:rsidRDefault="00650232"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D0581F" w:rsidRPr="00842E29" w:rsidRDefault="00B16B2E" w:rsidP="00B16B2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106214" w:rsidRPr="00842E29">
              <w:rPr>
                <w:rFonts w:ascii="Times New Roman" w:eastAsia="Times New Roman" w:hAnsi="Times New Roman" w:cs="Times New Roman"/>
                <w:sz w:val="24"/>
                <w:szCs w:val="24"/>
                <w:lang w:eastAsia="ru-RU"/>
              </w:rPr>
              <w:t>логовая структура слова</w:t>
            </w:r>
            <w:r>
              <w:rPr>
                <w:rFonts w:ascii="Times New Roman" w:eastAsia="Times New Roman" w:hAnsi="Times New Roman" w:cs="Times New Roman"/>
                <w:sz w:val="24"/>
                <w:szCs w:val="24"/>
                <w:lang w:eastAsia="ru-RU"/>
              </w:rPr>
              <w:t xml:space="preserve">. Анализ двух </w:t>
            </w:r>
            <w:r w:rsidR="0005417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трёхсложных слов </w:t>
            </w:r>
            <w:r w:rsidR="00267B9D">
              <w:rPr>
                <w:rFonts w:ascii="Times New Roman" w:eastAsia="Times New Roman" w:hAnsi="Times New Roman" w:cs="Times New Roman"/>
                <w:sz w:val="24"/>
                <w:szCs w:val="24"/>
                <w:lang w:eastAsia="ru-RU"/>
              </w:rPr>
              <w:t xml:space="preserve"> – 7</w:t>
            </w:r>
            <w:r w:rsidR="00D0581F">
              <w:rPr>
                <w:rFonts w:ascii="Times New Roman" w:eastAsia="Times New Roman" w:hAnsi="Times New Roman" w:cs="Times New Roman"/>
                <w:sz w:val="24"/>
                <w:szCs w:val="24"/>
                <w:lang w:eastAsia="ru-RU"/>
              </w:rPr>
              <w:t xml:space="preserve"> часов</w:t>
            </w:r>
          </w:p>
        </w:tc>
      </w:tr>
      <w:tr w:rsidR="00B16B2E" w:rsidRPr="00385D1B" w:rsidTr="00B16B2E">
        <w:tc>
          <w:tcPr>
            <w:tcW w:w="588" w:type="dxa"/>
          </w:tcPr>
          <w:p w:rsidR="00B16B2E" w:rsidRPr="00037FF0" w:rsidRDefault="00B16B2E"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B16B2E" w:rsidRDefault="00B16B2E" w:rsidP="0065023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Много</w:t>
            </w:r>
            <w:r w:rsidR="00267B9D">
              <w:rPr>
                <w:rFonts w:ascii="Times New Roman" w:eastAsia="Times New Roman" w:hAnsi="Times New Roman" w:cs="Times New Roman"/>
                <w:sz w:val="24"/>
                <w:szCs w:val="24"/>
                <w:lang w:eastAsia="ru-RU"/>
              </w:rPr>
              <w:t>сложные слова. Перенос слова – 6</w:t>
            </w:r>
            <w:r>
              <w:rPr>
                <w:rFonts w:ascii="Times New Roman" w:eastAsia="Times New Roman" w:hAnsi="Times New Roman" w:cs="Times New Roman"/>
                <w:sz w:val="24"/>
                <w:szCs w:val="24"/>
                <w:lang w:eastAsia="ru-RU"/>
              </w:rPr>
              <w:t xml:space="preserve"> часов</w:t>
            </w:r>
          </w:p>
        </w:tc>
      </w:tr>
      <w:tr w:rsidR="00B16B2E" w:rsidRPr="00385D1B" w:rsidTr="00B16B2E">
        <w:tc>
          <w:tcPr>
            <w:tcW w:w="588" w:type="dxa"/>
          </w:tcPr>
          <w:p w:rsidR="00B16B2E" w:rsidRPr="00037FF0" w:rsidRDefault="00B16B2E"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B16B2E" w:rsidRDefault="00267B9D" w:rsidP="0065023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Ударение – 5 часов</w:t>
            </w:r>
          </w:p>
        </w:tc>
      </w:tr>
      <w:tr w:rsidR="00B16B2E" w:rsidRPr="00385D1B" w:rsidTr="00B16B2E">
        <w:tc>
          <w:tcPr>
            <w:tcW w:w="588" w:type="dxa"/>
          </w:tcPr>
          <w:p w:rsidR="00B16B2E" w:rsidRPr="00037FF0" w:rsidRDefault="00B16B2E"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B16B2E" w:rsidRDefault="00267B9D" w:rsidP="0065023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Словоизменение – 12</w:t>
            </w:r>
            <w:r w:rsidR="00B16B2E">
              <w:rPr>
                <w:rFonts w:ascii="Times New Roman" w:eastAsia="Times New Roman" w:hAnsi="Times New Roman" w:cs="Times New Roman"/>
                <w:sz w:val="24"/>
                <w:szCs w:val="24"/>
                <w:lang w:eastAsia="ru-RU"/>
              </w:rPr>
              <w:t xml:space="preserve"> часов</w:t>
            </w:r>
          </w:p>
        </w:tc>
      </w:tr>
      <w:tr w:rsidR="00650232" w:rsidRPr="00385D1B" w:rsidTr="00B16B2E">
        <w:tc>
          <w:tcPr>
            <w:tcW w:w="588" w:type="dxa"/>
          </w:tcPr>
          <w:p w:rsidR="00650232" w:rsidRPr="00037FF0" w:rsidRDefault="00650232"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650232" w:rsidRPr="00842E29" w:rsidRDefault="00B16B2E" w:rsidP="0065023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Родственные слова – 5 часов</w:t>
            </w:r>
          </w:p>
        </w:tc>
      </w:tr>
      <w:tr w:rsidR="00650232" w:rsidRPr="00385D1B" w:rsidTr="00B16B2E">
        <w:tc>
          <w:tcPr>
            <w:tcW w:w="588" w:type="dxa"/>
          </w:tcPr>
          <w:p w:rsidR="00650232" w:rsidRPr="00037FF0" w:rsidRDefault="00650232"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650232" w:rsidRPr="00842E29" w:rsidRDefault="00267B9D" w:rsidP="0065023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Предлоги – 6 часов</w:t>
            </w:r>
          </w:p>
        </w:tc>
      </w:tr>
      <w:tr w:rsidR="00DA7AFF" w:rsidRPr="00385D1B" w:rsidTr="00B16B2E">
        <w:tc>
          <w:tcPr>
            <w:tcW w:w="588" w:type="dxa"/>
          </w:tcPr>
          <w:p w:rsidR="00DA7AFF" w:rsidRPr="00037FF0" w:rsidRDefault="00DA7AFF"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DA7AFF" w:rsidRPr="00B16B2E" w:rsidRDefault="00B16B2E" w:rsidP="00650232">
            <w:pPr>
              <w:jc w:val="both"/>
              <w:rPr>
                <w:rFonts w:ascii="Times New Roman" w:hAnsi="Times New Roman" w:cs="Times New Roman"/>
              </w:rPr>
            </w:pPr>
            <w:r w:rsidRPr="001F198D">
              <w:rPr>
                <w:rFonts w:ascii="Times New Roman" w:hAnsi="Times New Roman" w:cs="Times New Roman"/>
              </w:rPr>
              <w:t>Грамматическое оформление предложений</w:t>
            </w:r>
            <w:r w:rsidR="00267B9D">
              <w:rPr>
                <w:rFonts w:ascii="Times New Roman" w:hAnsi="Times New Roman" w:cs="Times New Roman"/>
              </w:rPr>
              <w:t xml:space="preserve"> – 2</w:t>
            </w:r>
            <w:r>
              <w:rPr>
                <w:rFonts w:ascii="Times New Roman" w:hAnsi="Times New Roman" w:cs="Times New Roman"/>
              </w:rPr>
              <w:t>6 часов</w:t>
            </w:r>
          </w:p>
        </w:tc>
      </w:tr>
      <w:tr w:rsidR="00DA7AFF" w:rsidRPr="00385D1B" w:rsidTr="00B16B2E">
        <w:trPr>
          <w:trHeight w:val="289"/>
        </w:trPr>
        <w:tc>
          <w:tcPr>
            <w:tcW w:w="588" w:type="dxa"/>
          </w:tcPr>
          <w:p w:rsidR="00DA7AFF" w:rsidRPr="00037FF0" w:rsidRDefault="00DA7AFF" w:rsidP="00650232">
            <w:pPr>
              <w:pStyle w:val="a6"/>
              <w:numPr>
                <w:ilvl w:val="0"/>
                <w:numId w:val="14"/>
              </w:numPr>
              <w:jc w:val="center"/>
              <w:rPr>
                <w:rFonts w:ascii="Times New Roman" w:eastAsia="Times New Roman" w:hAnsi="Times New Roman" w:cs="Times New Roman"/>
                <w:sz w:val="26"/>
                <w:szCs w:val="26"/>
                <w:lang w:eastAsia="ru-RU"/>
              </w:rPr>
            </w:pPr>
          </w:p>
        </w:tc>
        <w:tc>
          <w:tcPr>
            <w:tcW w:w="8876" w:type="dxa"/>
            <w:vAlign w:val="bottom"/>
          </w:tcPr>
          <w:p w:rsidR="00DA7AFF" w:rsidRPr="00842E29" w:rsidRDefault="00B16B2E" w:rsidP="0065023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Работа с текстом – </w:t>
            </w:r>
            <w:r w:rsidR="00267B9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7 часов</w:t>
            </w:r>
          </w:p>
        </w:tc>
      </w:tr>
    </w:tbl>
    <w:p w:rsidR="00650232" w:rsidRDefault="00650232" w:rsidP="00385D1B">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843AAE" w:rsidRDefault="00843AAE" w:rsidP="000565AB">
      <w:pPr>
        <w:spacing w:after="0" w:line="240" w:lineRule="auto"/>
        <w:rPr>
          <w:rFonts w:ascii="Times New Roman" w:eastAsia="Times New Roman" w:hAnsi="Times New Roman" w:cs="Times New Roman"/>
          <w:b/>
          <w:bCs/>
          <w:sz w:val="28"/>
          <w:szCs w:val="28"/>
          <w:lang w:eastAsia="ru-RU"/>
        </w:rPr>
      </w:pPr>
    </w:p>
    <w:p w:rsidR="00843AAE" w:rsidRDefault="00843AAE" w:rsidP="00465D0B">
      <w:pPr>
        <w:spacing w:after="0" w:line="240" w:lineRule="auto"/>
        <w:jc w:val="center"/>
        <w:rPr>
          <w:rFonts w:ascii="Times New Roman" w:eastAsia="Times New Roman" w:hAnsi="Times New Roman" w:cs="Times New Roman"/>
          <w:b/>
          <w:bCs/>
          <w:sz w:val="28"/>
          <w:szCs w:val="28"/>
          <w:lang w:eastAsia="ru-RU"/>
        </w:rPr>
      </w:pPr>
    </w:p>
    <w:p w:rsidR="00EE393A" w:rsidRDefault="00BD2575" w:rsidP="00465D0B">
      <w:pPr>
        <w:spacing w:after="0" w:line="240" w:lineRule="auto"/>
        <w:jc w:val="center"/>
        <w:rPr>
          <w:rFonts w:ascii="Times New Roman" w:eastAsia="Times New Roman" w:hAnsi="Times New Roman" w:cs="Times New Roman"/>
          <w:b/>
          <w:bCs/>
          <w:sz w:val="28"/>
          <w:szCs w:val="28"/>
          <w:lang w:eastAsia="ru-RU"/>
        </w:rPr>
      </w:pPr>
      <w:r w:rsidRPr="00834C64">
        <w:rPr>
          <w:rFonts w:ascii="Times New Roman" w:eastAsia="Times New Roman" w:hAnsi="Times New Roman" w:cs="Times New Roman"/>
          <w:b/>
          <w:bCs/>
          <w:sz w:val="28"/>
          <w:szCs w:val="28"/>
          <w:lang w:eastAsia="ru-RU"/>
        </w:rPr>
        <w:t>Календарно-тематическое план</w:t>
      </w:r>
      <w:r w:rsidR="00EE393A">
        <w:rPr>
          <w:rFonts w:ascii="Times New Roman" w:eastAsia="Times New Roman" w:hAnsi="Times New Roman" w:cs="Times New Roman"/>
          <w:b/>
          <w:bCs/>
          <w:sz w:val="28"/>
          <w:szCs w:val="28"/>
          <w:lang w:eastAsia="ru-RU"/>
        </w:rPr>
        <w:t xml:space="preserve">ирование занятий по логопедии </w:t>
      </w:r>
    </w:p>
    <w:p w:rsidR="00465D0B" w:rsidRPr="00834C64" w:rsidRDefault="00465D0B" w:rsidP="00465D0B">
      <w:pPr>
        <w:spacing w:after="0" w:line="240" w:lineRule="auto"/>
        <w:jc w:val="center"/>
        <w:rPr>
          <w:rFonts w:ascii="Times New Roman" w:eastAsia="Times New Roman" w:hAnsi="Times New Roman" w:cs="Times New Roman"/>
          <w:b/>
          <w:bCs/>
          <w:sz w:val="28"/>
          <w:szCs w:val="28"/>
          <w:lang w:eastAsia="ru-RU"/>
        </w:rPr>
      </w:pPr>
    </w:p>
    <w:p w:rsidR="00BD2575" w:rsidRDefault="00BD2575" w:rsidP="00465D0B">
      <w:pPr>
        <w:spacing w:after="0" w:line="240" w:lineRule="auto"/>
        <w:jc w:val="center"/>
        <w:rPr>
          <w:rFonts w:ascii="Times New Roman" w:eastAsia="Times New Roman" w:hAnsi="Times New Roman" w:cs="Times New Roman"/>
          <w:sz w:val="28"/>
          <w:szCs w:val="28"/>
          <w:lang w:eastAsia="ru-RU"/>
        </w:rPr>
      </w:pPr>
    </w:p>
    <w:tbl>
      <w:tblPr>
        <w:tblStyle w:val="a4"/>
        <w:tblW w:w="0" w:type="auto"/>
        <w:tblLook w:val="04A0" w:firstRow="1" w:lastRow="0" w:firstColumn="1" w:lastColumn="0" w:noHBand="0" w:noVBand="1"/>
      </w:tblPr>
      <w:tblGrid>
        <w:gridCol w:w="588"/>
        <w:gridCol w:w="2709"/>
        <w:gridCol w:w="3615"/>
        <w:gridCol w:w="1322"/>
        <w:gridCol w:w="1480"/>
      </w:tblGrid>
      <w:tr w:rsidR="009840CB" w:rsidTr="00AD7D42">
        <w:tc>
          <w:tcPr>
            <w:tcW w:w="588" w:type="dxa"/>
            <w:vAlign w:val="center"/>
          </w:tcPr>
          <w:p w:rsidR="009840CB" w:rsidRPr="00385D1B" w:rsidRDefault="009840CB" w:rsidP="00385D1B">
            <w:pPr>
              <w:jc w:val="center"/>
              <w:rPr>
                <w:rFonts w:ascii="Times New Roman" w:eastAsia="Times New Roman" w:hAnsi="Times New Roman" w:cs="Times New Roman"/>
                <w:b/>
                <w:sz w:val="26"/>
                <w:szCs w:val="26"/>
                <w:lang w:eastAsia="ru-RU"/>
              </w:rPr>
            </w:pPr>
            <w:r w:rsidRPr="00385D1B">
              <w:rPr>
                <w:rFonts w:ascii="Times New Roman" w:eastAsia="Times New Roman" w:hAnsi="Times New Roman" w:cs="Times New Roman"/>
                <w:b/>
                <w:sz w:val="26"/>
                <w:szCs w:val="26"/>
                <w:lang w:eastAsia="ru-RU"/>
              </w:rPr>
              <w:t>№ п/п</w:t>
            </w:r>
          </w:p>
        </w:tc>
        <w:tc>
          <w:tcPr>
            <w:tcW w:w="2709" w:type="dxa"/>
            <w:vAlign w:val="center"/>
          </w:tcPr>
          <w:p w:rsidR="009840CB" w:rsidRPr="00385D1B" w:rsidRDefault="009840CB" w:rsidP="00385D1B">
            <w:pPr>
              <w:jc w:val="center"/>
              <w:rPr>
                <w:rFonts w:ascii="Times New Roman" w:eastAsia="Times New Roman" w:hAnsi="Times New Roman" w:cs="Times New Roman"/>
                <w:sz w:val="26"/>
                <w:szCs w:val="26"/>
                <w:lang w:eastAsia="ru-RU"/>
              </w:rPr>
            </w:pPr>
            <w:r w:rsidRPr="00385D1B">
              <w:rPr>
                <w:rFonts w:ascii="Times New Roman" w:eastAsia="Times New Roman" w:hAnsi="Times New Roman" w:cs="Times New Roman"/>
                <w:b/>
                <w:bCs/>
                <w:sz w:val="26"/>
                <w:szCs w:val="26"/>
                <w:lang w:eastAsia="ru-RU"/>
              </w:rPr>
              <w:t>Название раздела, темы логопедического занятия</w:t>
            </w:r>
          </w:p>
        </w:tc>
        <w:tc>
          <w:tcPr>
            <w:tcW w:w="3615" w:type="dxa"/>
            <w:vAlign w:val="center"/>
          </w:tcPr>
          <w:p w:rsidR="009840CB" w:rsidRPr="00385D1B" w:rsidRDefault="009840CB" w:rsidP="00385D1B">
            <w:pPr>
              <w:jc w:val="center"/>
              <w:rPr>
                <w:rFonts w:ascii="Times New Roman" w:eastAsia="Times New Roman" w:hAnsi="Times New Roman" w:cs="Times New Roman"/>
                <w:sz w:val="26"/>
                <w:szCs w:val="26"/>
                <w:lang w:eastAsia="ru-RU"/>
              </w:rPr>
            </w:pPr>
            <w:r w:rsidRPr="00385D1B">
              <w:rPr>
                <w:rFonts w:ascii="Times New Roman" w:eastAsia="Times New Roman" w:hAnsi="Times New Roman" w:cs="Times New Roman"/>
                <w:b/>
                <w:bCs/>
                <w:sz w:val="26"/>
                <w:szCs w:val="26"/>
                <w:lang w:eastAsia="ru-RU"/>
              </w:rPr>
              <w:t>Задачи</w:t>
            </w:r>
          </w:p>
        </w:tc>
        <w:tc>
          <w:tcPr>
            <w:tcW w:w="1322" w:type="dxa"/>
          </w:tcPr>
          <w:p w:rsidR="009840CB" w:rsidRDefault="009840CB" w:rsidP="00385D1B">
            <w:pPr>
              <w:jc w:val="center"/>
              <w:rPr>
                <w:rFonts w:ascii="Times New Roman" w:eastAsia="Times New Roman" w:hAnsi="Times New Roman" w:cs="Times New Roman"/>
                <w:b/>
                <w:bCs/>
                <w:sz w:val="26"/>
                <w:szCs w:val="26"/>
                <w:lang w:eastAsia="ru-RU"/>
              </w:rPr>
            </w:pPr>
          </w:p>
          <w:p w:rsidR="009840CB" w:rsidRPr="00385D1B" w:rsidRDefault="009840CB" w:rsidP="00385D1B">
            <w:pPr>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Часы</w:t>
            </w:r>
          </w:p>
        </w:tc>
        <w:tc>
          <w:tcPr>
            <w:tcW w:w="1480" w:type="dxa"/>
          </w:tcPr>
          <w:p w:rsidR="009840CB" w:rsidRDefault="009840CB" w:rsidP="00385D1B">
            <w:pPr>
              <w:jc w:val="center"/>
              <w:rPr>
                <w:rFonts w:ascii="Times New Roman" w:eastAsia="Times New Roman" w:hAnsi="Times New Roman" w:cs="Times New Roman"/>
                <w:b/>
                <w:bCs/>
                <w:sz w:val="26"/>
                <w:szCs w:val="26"/>
                <w:lang w:eastAsia="ru-RU"/>
              </w:rPr>
            </w:pPr>
          </w:p>
          <w:p w:rsidR="009840CB" w:rsidRDefault="009840CB" w:rsidP="00385D1B">
            <w:pPr>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Дата</w:t>
            </w:r>
          </w:p>
        </w:tc>
      </w:tr>
      <w:tr w:rsidR="009840CB" w:rsidTr="00AD7D42">
        <w:tc>
          <w:tcPr>
            <w:tcW w:w="588" w:type="dxa"/>
          </w:tcPr>
          <w:p w:rsidR="009840CB" w:rsidRPr="00385D1B" w:rsidRDefault="009840CB" w:rsidP="00385D1B">
            <w:pPr>
              <w:jc w:val="both"/>
              <w:rPr>
                <w:rFonts w:ascii="Times New Roman" w:eastAsia="Times New Roman" w:hAnsi="Times New Roman" w:cs="Times New Roman"/>
                <w:sz w:val="26"/>
                <w:szCs w:val="26"/>
                <w:lang w:eastAsia="ru-RU"/>
              </w:rPr>
            </w:pPr>
            <w:r w:rsidRPr="00385D1B">
              <w:rPr>
                <w:rFonts w:ascii="Times New Roman" w:eastAsia="Times New Roman" w:hAnsi="Times New Roman" w:cs="Times New Roman"/>
                <w:sz w:val="26"/>
                <w:szCs w:val="26"/>
                <w:lang w:eastAsia="ru-RU"/>
              </w:rPr>
              <w:t>1.</w:t>
            </w:r>
          </w:p>
        </w:tc>
        <w:tc>
          <w:tcPr>
            <w:tcW w:w="2709" w:type="dxa"/>
          </w:tcPr>
          <w:p w:rsidR="009840CB" w:rsidRPr="00FA41AE" w:rsidRDefault="009840CB" w:rsidP="00FB7F08">
            <w:pPr>
              <w:rPr>
                <w:rFonts w:ascii="Times New Roman" w:eastAsia="Times New Roman" w:hAnsi="Times New Roman" w:cs="Times New Roman"/>
                <w:sz w:val="24"/>
                <w:szCs w:val="24"/>
                <w:lang w:eastAsia="ru-RU"/>
              </w:rPr>
            </w:pPr>
            <w:r w:rsidRPr="00FA41AE">
              <w:rPr>
                <w:rFonts w:ascii="Times New Roman" w:eastAsia="Times New Roman" w:hAnsi="Times New Roman" w:cs="Times New Roman"/>
                <w:sz w:val="24"/>
                <w:szCs w:val="24"/>
                <w:lang w:eastAsia="ru-RU"/>
              </w:rPr>
              <w:t>Обследование письма</w:t>
            </w:r>
          </w:p>
        </w:tc>
        <w:tc>
          <w:tcPr>
            <w:tcW w:w="3615" w:type="dxa"/>
          </w:tcPr>
          <w:p w:rsidR="009840CB" w:rsidRPr="00FA41AE" w:rsidRDefault="009840CB" w:rsidP="0015706C">
            <w:pPr>
              <w:rPr>
                <w:rFonts w:ascii="Times New Roman" w:eastAsia="Times New Roman" w:hAnsi="Times New Roman" w:cs="Times New Roman"/>
                <w:sz w:val="24"/>
                <w:szCs w:val="24"/>
                <w:lang w:eastAsia="ru-RU"/>
              </w:rPr>
            </w:pPr>
            <w:r w:rsidRPr="00FA41AE">
              <w:rPr>
                <w:rFonts w:ascii="Times New Roman" w:eastAsia="Times New Roman" w:hAnsi="Times New Roman" w:cs="Times New Roman"/>
                <w:sz w:val="24"/>
                <w:szCs w:val="24"/>
                <w:lang w:eastAsia="ru-RU"/>
              </w:rPr>
              <w:t>Выявить наличие нарушений письма.</w:t>
            </w:r>
          </w:p>
        </w:tc>
        <w:tc>
          <w:tcPr>
            <w:tcW w:w="1322" w:type="dxa"/>
          </w:tcPr>
          <w:p w:rsidR="009840CB" w:rsidRPr="00385D1B" w:rsidRDefault="00750B84"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385D1B"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385D1B" w:rsidRDefault="009840CB" w:rsidP="00385D1B">
            <w:pPr>
              <w:jc w:val="both"/>
              <w:rPr>
                <w:rFonts w:ascii="Times New Roman" w:eastAsia="Times New Roman" w:hAnsi="Times New Roman" w:cs="Times New Roman"/>
                <w:sz w:val="26"/>
                <w:szCs w:val="26"/>
                <w:lang w:eastAsia="ru-RU"/>
              </w:rPr>
            </w:pPr>
            <w:r w:rsidRPr="00385D1B">
              <w:rPr>
                <w:rFonts w:ascii="Times New Roman" w:eastAsia="Times New Roman" w:hAnsi="Times New Roman" w:cs="Times New Roman"/>
                <w:sz w:val="26"/>
                <w:szCs w:val="26"/>
                <w:lang w:eastAsia="ru-RU"/>
              </w:rPr>
              <w:t>2.</w:t>
            </w:r>
          </w:p>
        </w:tc>
        <w:tc>
          <w:tcPr>
            <w:tcW w:w="2709" w:type="dxa"/>
          </w:tcPr>
          <w:p w:rsidR="009840CB" w:rsidRPr="00FA41AE" w:rsidRDefault="009840CB" w:rsidP="00FB7F08">
            <w:pPr>
              <w:rPr>
                <w:rFonts w:ascii="Times New Roman" w:eastAsia="Times New Roman" w:hAnsi="Times New Roman" w:cs="Times New Roman"/>
                <w:sz w:val="24"/>
                <w:szCs w:val="24"/>
                <w:lang w:eastAsia="ru-RU"/>
              </w:rPr>
            </w:pPr>
            <w:r w:rsidRPr="00FA41AE">
              <w:rPr>
                <w:rFonts w:ascii="Times New Roman" w:eastAsia="Times New Roman" w:hAnsi="Times New Roman" w:cs="Times New Roman"/>
                <w:sz w:val="24"/>
                <w:szCs w:val="24"/>
                <w:lang w:eastAsia="ru-RU"/>
              </w:rPr>
              <w:t>Обследование чтения.</w:t>
            </w:r>
          </w:p>
        </w:tc>
        <w:tc>
          <w:tcPr>
            <w:tcW w:w="3615" w:type="dxa"/>
          </w:tcPr>
          <w:p w:rsidR="009840CB" w:rsidRPr="00FA41AE" w:rsidRDefault="009840CB" w:rsidP="0015706C">
            <w:pPr>
              <w:rPr>
                <w:rFonts w:ascii="Times New Roman" w:eastAsia="Times New Roman" w:hAnsi="Times New Roman" w:cs="Times New Roman"/>
                <w:sz w:val="24"/>
                <w:szCs w:val="24"/>
                <w:lang w:eastAsia="ru-RU"/>
              </w:rPr>
            </w:pPr>
            <w:r w:rsidRPr="00FA41AE">
              <w:rPr>
                <w:rFonts w:ascii="Times New Roman" w:eastAsia="Times New Roman" w:hAnsi="Times New Roman" w:cs="Times New Roman"/>
                <w:sz w:val="24"/>
                <w:szCs w:val="24"/>
                <w:lang w:eastAsia="ru-RU"/>
              </w:rPr>
              <w:t>Выявить наличие нарушений чтения.</w:t>
            </w:r>
          </w:p>
        </w:tc>
        <w:tc>
          <w:tcPr>
            <w:tcW w:w="1322" w:type="dxa"/>
          </w:tcPr>
          <w:p w:rsidR="009840CB" w:rsidRPr="00385D1B" w:rsidRDefault="00750B84"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385D1B"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FB7F08">
              <w:rPr>
                <w:rFonts w:ascii="Times New Roman" w:eastAsia="Times New Roman" w:hAnsi="Times New Roman" w:cs="Times New Roman"/>
                <w:sz w:val="26"/>
                <w:szCs w:val="26"/>
                <w:lang w:eastAsia="ru-RU"/>
              </w:rPr>
              <w:t xml:space="preserve">. </w:t>
            </w:r>
          </w:p>
        </w:tc>
        <w:tc>
          <w:tcPr>
            <w:tcW w:w="2709" w:type="dxa"/>
          </w:tcPr>
          <w:p w:rsidR="009840CB" w:rsidRDefault="00750B84" w:rsidP="00750B8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Звуки и буквы. </w:t>
            </w:r>
          </w:p>
          <w:p w:rsidR="00750B84" w:rsidRPr="00750B84" w:rsidRDefault="00750B84" w:rsidP="00750B8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Гласные звуки 1 и 2 ряда.</w:t>
            </w:r>
          </w:p>
          <w:p w:rsidR="009840CB" w:rsidRPr="00FA41AE" w:rsidRDefault="009840CB" w:rsidP="00FB7F08">
            <w:pPr>
              <w:rPr>
                <w:rFonts w:ascii="Times New Roman" w:eastAsia="Times New Roman" w:hAnsi="Times New Roman" w:cs="Times New Roman"/>
                <w:sz w:val="24"/>
                <w:szCs w:val="24"/>
                <w:lang w:eastAsia="ru-RU"/>
              </w:rPr>
            </w:pPr>
          </w:p>
        </w:tc>
        <w:tc>
          <w:tcPr>
            <w:tcW w:w="3615" w:type="dxa"/>
          </w:tcPr>
          <w:p w:rsidR="009840CB" w:rsidRDefault="009840CB" w:rsidP="0015706C">
            <w:pPr>
              <w:rPr>
                <w:rFonts w:ascii="Times New Roman" w:hAnsi="Times New Roman" w:cs="Times New Roman"/>
              </w:rPr>
            </w:pPr>
          </w:p>
          <w:p w:rsidR="009840CB" w:rsidRPr="00FA41AE" w:rsidRDefault="009840CB" w:rsidP="0015706C">
            <w:pPr>
              <w:rPr>
                <w:rFonts w:ascii="Times New Roman" w:eastAsia="Times New Roman" w:hAnsi="Times New Roman" w:cs="Times New Roman"/>
                <w:sz w:val="24"/>
                <w:szCs w:val="24"/>
                <w:lang w:eastAsia="ru-RU"/>
              </w:rPr>
            </w:pPr>
            <w:r>
              <w:rPr>
                <w:rFonts w:ascii="Times New Roman" w:hAnsi="Times New Roman" w:cs="Times New Roman"/>
              </w:rPr>
              <w:t>П</w:t>
            </w:r>
            <w:r w:rsidRPr="001F198D">
              <w:rPr>
                <w:rFonts w:ascii="Times New Roman" w:hAnsi="Times New Roman" w:cs="Times New Roman"/>
              </w:rPr>
              <w:t>о</w:t>
            </w:r>
            <w:r w:rsidR="00750B84">
              <w:rPr>
                <w:rFonts w:ascii="Times New Roman" w:hAnsi="Times New Roman" w:cs="Times New Roman"/>
              </w:rPr>
              <w:t xml:space="preserve">нятие о звуке, букве. </w:t>
            </w:r>
          </w:p>
        </w:tc>
        <w:tc>
          <w:tcPr>
            <w:tcW w:w="1322" w:type="dxa"/>
          </w:tcPr>
          <w:p w:rsidR="009840CB" w:rsidRPr="00FB7F08" w:rsidRDefault="00750B84"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Pr="00FB7F08">
              <w:rPr>
                <w:rFonts w:ascii="Times New Roman" w:eastAsia="Times New Roman" w:hAnsi="Times New Roman" w:cs="Times New Roman"/>
                <w:sz w:val="26"/>
                <w:szCs w:val="26"/>
                <w:lang w:eastAsia="ru-RU"/>
              </w:rPr>
              <w:t>.</w:t>
            </w:r>
          </w:p>
        </w:tc>
        <w:tc>
          <w:tcPr>
            <w:tcW w:w="2709" w:type="dxa"/>
          </w:tcPr>
          <w:p w:rsidR="009840CB" w:rsidRPr="00FB7F08" w:rsidRDefault="00750B84" w:rsidP="00FB7F08">
            <w:pPr>
              <w:rPr>
                <w:rFonts w:ascii="Times New Roman" w:eastAsia="Times New Roman" w:hAnsi="Times New Roman" w:cs="Times New Roman"/>
                <w:sz w:val="26"/>
                <w:szCs w:val="26"/>
                <w:lang w:eastAsia="ru-RU"/>
              </w:rPr>
            </w:pPr>
            <w:r>
              <w:rPr>
                <w:rFonts w:ascii="Times New Roman" w:hAnsi="Times New Roman" w:cs="Times New Roman"/>
              </w:rPr>
              <w:t>Согласные звонкие и глухие.</w:t>
            </w:r>
          </w:p>
        </w:tc>
        <w:tc>
          <w:tcPr>
            <w:tcW w:w="3615" w:type="dxa"/>
          </w:tcPr>
          <w:p w:rsidR="009840CB" w:rsidRPr="00FA41AE" w:rsidRDefault="009840CB"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Характеристика звуков</w:t>
            </w:r>
            <w:r w:rsidR="00750B84">
              <w:rPr>
                <w:rFonts w:ascii="Times New Roman" w:eastAsia="Times New Roman" w:hAnsi="Times New Roman" w:cs="Times New Roman"/>
                <w:sz w:val="24"/>
                <w:szCs w:val="24"/>
                <w:lang w:eastAsia="ru-RU"/>
              </w:rPr>
              <w:t>. Дифференциация звонких и глухих.</w:t>
            </w:r>
          </w:p>
        </w:tc>
        <w:tc>
          <w:tcPr>
            <w:tcW w:w="1322" w:type="dxa"/>
          </w:tcPr>
          <w:p w:rsidR="009840CB" w:rsidRDefault="00750B84"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p>
        </w:tc>
        <w:tc>
          <w:tcPr>
            <w:tcW w:w="2709" w:type="dxa"/>
          </w:tcPr>
          <w:p w:rsidR="009840CB" w:rsidRPr="001F198D" w:rsidRDefault="009840CB" w:rsidP="001149E8">
            <w:pPr>
              <w:jc w:val="both"/>
              <w:rPr>
                <w:rFonts w:ascii="Times New Roman" w:hAnsi="Times New Roman" w:cs="Times New Roman"/>
              </w:rPr>
            </w:pPr>
            <w:r>
              <w:rPr>
                <w:rFonts w:ascii="Times New Roman" w:hAnsi="Times New Roman" w:cs="Times New Roman"/>
              </w:rPr>
              <w:t>П</w:t>
            </w:r>
            <w:r w:rsidR="00750B84">
              <w:rPr>
                <w:rFonts w:ascii="Times New Roman" w:hAnsi="Times New Roman" w:cs="Times New Roman"/>
              </w:rPr>
              <w:t>арные согласные в середине слова.</w:t>
            </w:r>
          </w:p>
          <w:p w:rsidR="009840CB" w:rsidRPr="00FA41AE" w:rsidRDefault="009840CB" w:rsidP="00F1737E">
            <w:pPr>
              <w:rPr>
                <w:rFonts w:ascii="Times New Roman" w:eastAsia="Times New Roman" w:hAnsi="Times New Roman" w:cs="Times New Roman"/>
                <w:sz w:val="24"/>
                <w:szCs w:val="24"/>
                <w:lang w:eastAsia="ru-RU"/>
              </w:rPr>
            </w:pPr>
          </w:p>
        </w:tc>
        <w:tc>
          <w:tcPr>
            <w:tcW w:w="3615" w:type="dxa"/>
          </w:tcPr>
          <w:p w:rsidR="009840CB" w:rsidRPr="00FA41AE" w:rsidRDefault="00750B84"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Правописание парных согласных в середине слова. Коррекция графических навыков.</w:t>
            </w:r>
          </w:p>
        </w:tc>
        <w:tc>
          <w:tcPr>
            <w:tcW w:w="1322" w:type="dxa"/>
          </w:tcPr>
          <w:p w:rsidR="009840CB" w:rsidRDefault="00750B84"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sidRPr="00FB7F08">
              <w:rPr>
                <w:rFonts w:ascii="Times New Roman" w:eastAsia="Times New Roman" w:hAnsi="Times New Roman" w:cs="Times New Roman"/>
                <w:sz w:val="26"/>
                <w:szCs w:val="26"/>
                <w:lang w:eastAsia="ru-RU"/>
              </w:rPr>
              <w:t>6.</w:t>
            </w:r>
          </w:p>
        </w:tc>
        <w:tc>
          <w:tcPr>
            <w:tcW w:w="2709" w:type="dxa"/>
          </w:tcPr>
          <w:p w:rsidR="009840CB" w:rsidRPr="00FA41AE" w:rsidRDefault="00750B84" w:rsidP="00FB7F08">
            <w:pPr>
              <w:rPr>
                <w:rFonts w:ascii="Times New Roman" w:eastAsia="Times New Roman" w:hAnsi="Times New Roman" w:cs="Times New Roman"/>
                <w:sz w:val="24"/>
                <w:szCs w:val="24"/>
                <w:lang w:eastAsia="ru-RU"/>
              </w:rPr>
            </w:pPr>
            <w:r>
              <w:rPr>
                <w:rFonts w:ascii="Times New Roman" w:hAnsi="Times New Roman" w:cs="Times New Roman"/>
              </w:rPr>
              <w:t>П</w:t>
            </w:r>
            <w:r w:rsidRPr="001F198D">
              <w:rPr>
                <w:rFonts w:ascii="Times New Roman" w:hAnsi="Times New Roman" w:cs="Times New Roman"/>
              </w:rPr>
              <w:t xml:space="preserve">арные </w:t>
            </w:r>
            <w:r>
              <w:rPr>
                <w:rFonts w:ascii="Times New Roman" w:hAnsi="Times New Roman" w:cs="Times New Roman"/>
              </w:rPr>
              <w:t xml:space="preserve">согласные </w:t>
            </w:r>
            <w:r w:rsidRPr="001F198D">
              <w:rPr>
                <w:rFonts w:ascii="Times New Roman" w:hAnsi="Times New Roman" w:cs="Times New Roman"/>
              </w:rPr>
              <w:t>на конце слова.</w:t>
            </w:r>
          </w:p>
        </w:tc>
        <w:tc>
          <w:tcPr>
            <w:tcW w:w="3615" w:type="dxa"/>
          </w:tcPr>
          <w:p w:rsidR="009840CB" w:rsidRPr="00FA41AE" w:rsidRDefault="00750B84"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Правописание парных согласных в конце слова</w:t>
            </w:r>
          </w:p>
        </w:tc>
        <w:tc>
          <w:tcPr>
            <w:tcW w:w="1322" w:type="dxa"/>
          </w:tcPr>
          <w:p w:rsidR="009840CB" w:rsidRDefault="00750B84"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sidRPr="00FB7F08">
              <w:rPr>
                <w:rFonts w:ascii="Times New Roman" w:eastAsia="Times New Roman" w:hAnsi="Times New Roman" w:cs="Times New Roman"/>
                <w:sz w:val="26"/>
                <w:szCs w:val="26"/>
                <w:lang w:eastAsia="ru-RU"/>
              </w:rPr>
              <w:t>7.</w:t>
            </w:r>
          </w:p>
        </w:tc>
        <w:tc>
          <w:tcPr>
            <w:tcW w:w="2709" w:type="dxa"/>
          </w:tcPr>
          <w:p w:rsidR="009840CB" w:rsidRPr="00FA41AE" w:rsidRDefault="00750B84" w:rsidP="00FB7F08">
            <w:pPr>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Твёрдые и мягкие согласные</w:t>
            </w:r>
            <w:r>
              <w:rPr>
                <w:rFonts w:ascii="Times New Roman" w:eastAsia="Times New Roman" w:hAnsi="Times New Roman" w:cs="Times New Roman"/>
                <w:sz w:val="24"/>
                <w:szCs w:val="24"/>
                <w:lang w:eastAsia="ru-RU"/>
              </w:rPr>
              <w:t>. Повторение.</w:t>
            </w:r>
          </w:p>
        </w:tc>
        <w:tc>
          <w:tcPr>
            <w:tcW w:w="3615" w:type="dxa"/>
          </w:tcPr>
          <w:p w:rsidR="00750B84" w:rsidRPr="00843AAE" w:rsidRDefault="00750B84" w:rsidP="00750B84">
            <w:pPr>
              <w:rPr>
                <w:rFonts w:ascii="Times New Roman" w:eastAsia="Times New Roman" w:hAnsi="Times New Roman" w:cs="Times New Roman"/>
                <w:sz w:val="24"/>
                <w:szCs w:val="24"/>
                <w:lang w:eastAsia="ru-RU"/>
              </w:rPr>
            </w:pPr>
            <w:r w:rsidRPr="00843AAE">
              <w:rPr>
                <w:rFonts w:ascii="Times New Roman" w:eastAsia="Times New Roman" w:hAnsi="Times New Roman" w:cs="Times New Roman"/>
                <w:sz w:val="24"/>
                <w:szCs w:val="24"/>
                <w:lang w:eastAsia="ru-RU"/>
              </w:rPr>
              <w:t xml:space="preserve">Тренировать в различении твёрдых и мягких согласных звуков на слух и в произношении. </w:t>
            </w:r>
          </w:p>
          <w:p w:rsidR="009840CB" w:rsidRPr="00FA41AE" w:rsidRDefault="009840CB" w:rsidP="0015706C">
            <w:pPr>
              <w:rPr>
                <w:rFonts w:ascii="Times New Roman" w:eastAsia="Times New Roman" w:hAnsi="Times New Roman" w:cs="Times New Roman"/>
                <w:sz w:val="24"/>
                <w:szCs w:val="24"/>
                <w:lang w:eastAsia="ru-RU"/>
              </w:rPr>
            </w:pPr>
          </w:p>
        </w:tc>
        <w:tc>
          <w:tcPr>
            <w:tcW w:w="1322" w:type="dxa"/>
          </w:tcPr>
          <w:p w:rsidR="009840CB" w:rsidRPr="00FB7F08" w:rsidRDefault="00750B84"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Pr="00FB7F08">
              <w:rPr>
                <w:rFonts w:ascii="Times New Roman" w:eastAsia="Times New Roman" w:hAnsi="Times New Roman" w:cs="Times New Roman"/>
                <w:sz w:val="26"/>
                <w:szCs w:val="26"/>
                <w:lang w:eastAsia="ru-RU"/>
              </w:rPr>
              <w:t>.</w:t>
            </w:r>
          </w:p>
          <w:p w:rsidR="009840CB" w:rsidRPr="00FB7F08" w:rsidRDefault="009840CB" w:rsidP="00385D1B">
            <w:pPr>
              <w:jc w:val="both"/>
              <w:rPr>
                <w:rFonts w:ascii="Times New Roman" w:eastAsia="Times New Roman" w:hAnsi="Times New Roman" w:cs="Times New Roman"/>
                <w:sz w:val="26"/>
                <w:szCs w:val="26"/>
                <w:lang w:eastAsia="ru-RU"/>
              </w:rPr>
            </w:pPr>
          </w:p>
        </w:tc>
        <w:tc>
          <w:tcPr>
            <w:tcW w:w="2709" w:type="dxa"/>
          </w:tcPr>
          <w:p w:rsidR="009840CB" w:rsidRPr="00FA41AE" w:rsidRDefault="00E904A0" w:rsidP="00BB7FAF">
            <w:pPr>
              <w:rPr>
                <w:rFonts w:ascii="Times New Roman" w:eastAsia="Times New Roman" w:hAnsi="Times New Roman" w:cs="Times New Roman"/>
                <w:sz w:val="24"/>
                <w:szCs w:val="24"/>
                <w:lang w:eastAsia="ru-RU"/>
              </w:rPr>
            </w:pPr>
            <w:r w:rsidRPr="00843AAE">
              <w:rPr>
                <w:rFonts w:ascii="Times New Roman" w:eastAsia="Times New Roman" w:hAnsi="Times New Roman" w:cs="Times New Roman"/>
                <w:sz w:val="24"/>
                <w:szCs w:val="24"/>
                <w:lang w:eastAsia="ru-RU"/>
              </w:rPr>
              <w:t>Дифференциация</w:t>
            </w:r>
            <w:r>
              <w:rPr>
                <w:rFonts w:ascii="Times New Roman" w:eastAsia="Times New Roman" w:hAnsi="Times New Roman" w:cs="Times New Roman"/>
                <w:sz w:val="24"/>
                <w:szCs w:val="24"/>
                <w:lang w:eastAsia="ru-RU"/>
              </w:rPr>
              <w:t xml:space="preserve"> согласных звуков </w:t>
            </w:r>
            <w:r w:rsidRPr="001F198D">
              <w:rPr>
                <w:rFonts w:ascii="Times New Roman" w:hAnsi="Times New Roman" w:cs="Times New Roman"/>
              </w:rPr>
              <w:t>с гласными 1 и 2 ряда</w:t>
            </w:r>
            <w:r>
              <w:rPr>
                <w:rFonts w:ascii="Times New Roman" w:hAnsi="Times New Roman" w:cs="Times New Roman"/>
              </w:rPr>
              <w:t>.</w:t>
            </w:r>
          </w:p>
        </w:tc>
        <w:tc>
          <w:tcPr>
            <w:tcW w:w="3615" w:type="dxa"/>
          </w:tcPr>
          <w:p w:rsidR="00E904A0" w:rsidRPr="00843AAE" w:rsidRDefault="00E904A0" w:rsidP="00E904A0">
            <w:pPr>
              <w:rPr>
                <w:rFonts w:ascii="Times New Roman" w:eastAsia="Times New Roman" w:hAnsi="Times New Roman" w:cs="Times New Roman"/>
                <w:sz w:val="24"/>
                <w:szCs w:val="24"/>
                <w:lang w:eastAsia="ru-RU"/>
              </w:rPr>
            </w:pPr>
            <w:r w:rsidRPr="00843AAE">
              <w:rPr>
                <w:rFonts w:ascii="Times New Roman" w:eastAsia="Times New Roman" w:hAnsi="Times New Roman" w:cs="Times New Roman"/>
                <w:sz w:val="24"/>
                <w:szCs w:val="24"/>
                <w:lang w:eastAsia="ru-RU"/>
              </w:rPr>
              <w:t xml:space="preserve">Тренировать в различении твёрдых и мягких согласных звуков на слух и в произношении. </w:t>
            </w:r>
          </w:p>
          <w:p w:rsidR="009840CB" w:rsidRPr="00FA41AE" w:rsidRDefault="00E904A0" w:rsidP="00E904A0">
            <w:pPr>
              <w:rPr>
                <w:rFonts w:ascii="Times New Roman" w:eastAsia="Times New Roman" w:hAnsi="Times New Roman" w:cs="Times New Roman"/>
                <w:sz w:val="24"/>
                <w:szCs w:val="24"/>
                <w:lang w:eastAsia="ru-RU"/>
              </w:rPr>
            </w:pPr>
            <w:r w:rsidRPr="00843AAE">
              <w:rPr>
                <w:rFonts w:ascii="Times New Roman" w:eastAsia="Times New Roman" w:hAnsi="Times New Roman" w:cs="Times New Roman"/>
                <w:sz w:val="24"/>
                <w:szCs w:val="24"/>
                <w:lang w:eastAsia="ru-RU"/>
              </w:rPr>
              <w:t>Упражнять в передаче на  письме мягкости согласных с помощью гласных 2-го ряда.</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sidRPr="00DF7C4D">
              <w:rPr>
                <w:rFonts w:ascii="Times New Roman" w:eastAsia="Times New Roman" w:hAnsi="Times New Roman" w:cs="Times New Roman"/>
                <w:sz w:val="24"/>
                <w:szCs w:val="24"/>
                <w:lang w:eastAsia="ru-RU"/>
              </w:rPr>
              <w:t>10</w:t>
            </w:r>
            <w:r w:rsidRPr="00FB7F08">
              <w:rPr>
                <w:rFonts w:ascii="Times New Roman" w:eastAsia="Times New Roman" w:hAnsi="Times New Roman" w:cs="Times New Roman"/>
                <w:sz w:val="26"/>
                <w:szCs w:val="26"/>
                <w:lang w:eastAsia="ru-RU"/>
              </w:rPr>
              <w:t>.</w:t>
            </w:r>
          </w:p>
        </w:tc>
        <w:tc>
          <w:tcPr>
            <w:tcW w:w="2709" w:type="dxa"/>
          </w:tcPr>
          <w:p w:rsidR="00E904A0" w:rsidRDefault="00E904A0" w:rsidP="00E904A0">
            <w:pPr>
              <w:rPr>
                <w:rFonts w:ascii="Times New Roman" w:eastAsia="Times New Roman" w:hAnsi="Times New Roman" w:cs="Times New Roman"/>
                <w:sz w:val="24"/>
                <w:szCs w:val="24"/>
                <w:lang w:eastAsia="ru-RU"/>
              </w:rPr>
            </w:pPr>
            <w:r w:rsidRPr="00355AF7">
              <w:rPr>
                <w:rFonts w:ascii="Times New Roman" w:eastAsia="Times New Roman" w:hAnsi="Times New Roman" w:cs="Times New Roman"/>
                <w:sz w:val="24"/>
                <w:szCs w:val="24"/>
                <w:lang w:eastAsia="ru-RU"/>
              </w:rPr>
              <w:t>Обозначение мягкости согласных при помощи буквы «Ь» в словах.</w:t>
            </w:r>
            <w:r>
              <w:rPr>
                <w:rFonts w:ascii="Times New Roman" w:eastAsia="Times New Roman" w:hAnsi="Times New Roman" w:cs="Times New Roman"/>
                <w:sz w:val="24"/>
                <w:szCs w:val="24"/>
                <w:lang w:eastAsia="ru-RU"/>
              </w:rPr>
              <w:t xml:space="preserve"> </w:t>
            </w:r>
          </w:p>
          <w:p w:rsidR="009840CB" w:rsidRPr="00FA41AE" w:rsidRDefault="00E904A0" w:rsidP="00E904A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Разделительный мягкий знак.</w:t>
            </w:r>
          </w:p>
        </w:tc>
        <w:tc>
          <w:tcPr>
            <w:tcW w:w="3615" w:type="dxa"/>
          </w:tcPr>
          <w:p w:rsidR="009840CB" w:rsidRPr="00FA41AE" w:rsidRDefault="00E904A0" w:rsidP="00E904A0">
            <w:pPr>
              <w:rPr>
                <w:rFonts w:ascii="Times New Roman" w:eastAsia="Times New Roman" w:hAnsi="Times New Roman" w:cs="Times New Roman"/>
                <w:sz w:val="24"/>
                <w:szCs w:val="24"/>
                <w:lang w:eastAsia="ru-RU"/>
              </w:rPr>
            </w:pPr>
            <w:r w:rsidRPr="00355AF7">
              <w:rPr>
                <w:rFonts w:ascii="Times New Roman" w:eastAsia="Times New Roman" w:hAnsi="Times New Roman" w:cs="Times New Roman"/>
                <w:sz w:val="24"/>
                <w:szCs w:val="24"/>
                <w:lang w:eastAsia="ru-RU"/>
              </w:rPr>
              <w:t>Наглядно показать количественную разницу между звуковым и буквенным составом слова.</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385D1B">
            <w:pPr>
              <w:jc w:val="both"/>
              <w:rPr>
                <w:rFonts w:ascii="Times New Roman" w:eastAsia="Times New Roman" w:hAnsi="Times New Roman" w:cs="Times New Roman"/>
                <w:sz w:val="26"/>
                <w:szCs w:val="26"/>
                <w:lang w:eastAsia="ru-RU"/>
              </w:rPr>
            </w:pPr>
            <w:r w:rsidRPr="00DF7C4D">
              <w:rPr>
                <w:rFonts w:ascii="Times New Roman" w:eastAsia="Times New Roman" w:hAnsi="Times New Roman" w:cs="Times New Roman"/>
                <w:sz w:val="24"/>
                <w:szCs w:val="24"/>
                <w:lang w:eastAsia="ru-RU"/>
              </w:rPr>
              <w:lastRenderedPageBreak/>
              <w:t>11</w:t>
            </w:r>
            <w:r w:rsidRPr="00FB7F08">
              <w:rPr>
                <w:rFonts w:ascii="Times New Roman" w:eastAsia="Times New Roman" w:hAnsi="Times New Roman" w:cs="Times New Roman"/>
                <w:sz w:val="26"/>
                <w:szCs w:val="26"/>
                <w:lang w:eastAsia="ru-RU"/>
              </w:rPr>
              <w:t>.</w:t>
            </w:r>
          </w:p>
        </w:tc>
        <w:tc>
          <w:tcPr>
            <w:tcW w:w="2709" w:type="dxa"/>
          </w:tcPr>
          <w:p w:rsidR="009840CB" w:rsidRPr="00FB7F08" w:rsidRDefault="00E904A0" w:rsidP="00BB7FAF">
            <w:pPr>
              <w:rPr>
                <w:rFonts w:ascii="Times New Roman" w:eastAsia="Times New Roman" w:hAnsi="Times New Roman" w:cs="Times New Roman"/>
                <w:sz w:val="26"/>
                <w:szCs w:val="26"/>
                <w:lang w:eastAsia="ru-RU"/>
              </w:rPr>
            </w:pPr>
            <w:r>
              <w:rPr>
                <w:rFonts w:ascii="Times New Roman" w:hAnsi="Times New Roman" w:cs="Times New Roman"/>
              </w:rPr>
              <w:t xml:space="preserve">Слова, с </w:t>
            </w:r>
            <w:r w:rsidRPr="001F198D">
              <w:rPr>
                <w:rFonts w:ascii="Times New Roman" w:hAnsi="Times New Roman" w:cs="Times New Roman"/>
              </w:rPr>
              <w:t>мягким знаком на конце слова</w:t>
            </w:r>
            <w:r>
              <w:rPr>
                <w:rFonts w:ascii="Times New Roman" w:hAnsi="Times New Roman" w:cs="Times New Roman"/>
              </w:rPr>
              <w:t>.</w:t>
            </w:r>
          </w:p>
        </w:tc>
        <w:tc>
          <w:tcPr>
            <w:tcW w:w="3615" w:type="dxa"/>
          </w:tcPr>
          <w:p w:rsidR="00E904A0" w:rsidRPr="00843AAE" w:rsidRDefault="009840CB" w:rsidP="00E904A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904A0">
              <w:rPr>
                <w:rFonts w:ascii="Times New Roman" w:eastAsia="Times New Roman" w:hAnsi="Times New Roman" w:cs="Times New Roman"/>
                <w:sz w:val="24"/>
                <w:szCs w:val="24"/>
                <w:lang w:eastAsia="ru-RU"/>
              </w:rPr>
              <w:t xml:space="preserve">Тренировать в различении  </w:t>
            </w:r>
            <w:r w:rsidR="00E904A0" w:rsidRPr="00843AAE">
              <w:rPr>
                <w:rFonts w:ascii="Times New Roman" w:eastAsia="Times New Roman" w:hAnsi="Times New Roman" w:cs="Times New Roman"/>
                <w:sz w:val="24"/>
                <w:szCs w:val="24"/>
                <w:lang w:eastAsia="ru-RU"/>
              </w:rPr>
              <w:t xml:space="preserve">мягких согласных звуков на слух и в произношении. </w:t>
            </w:r>
          </w:p>
          <w:p w:rsidR="009840CB" w:rsidRPr="00FB7F08" w:rsidRDefault="009840CB" w:rsidP="00355AF7">
            <w:pPr>
              <w:rPr>
                <w:rFonts w:ascii="Times New Roman" w:eastAsia="Times New Roman" w:hAnsi="Times New Roman" w:cs="Times New Roman"/>
                <w:sz w:val="26"/>
                <w:szCs w:val="26"/>
                <w:lang w:eastAsia="ru-RU"/>
              </w:rPr>
            </w:pP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F7C4D" w:rsidRDefault="009840CB" w:rsidP="00385D1B">
            <w:pPr>
              <w:jc w:val="both"/>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12.</w:t>
            </w:r>
          </w:p>
        </w:tc>
        <w:tc>
          <w:tcPr>
            <w:tcW w:w="2709" w:type="dxa"/>
          </w:tcPr>
          <w:p w:rsidR="009840CB" w:rsidRPr="00FB7F08" w:rsidRDefault="00E904A0" w:rsidP="00BB7FAF">
            <w:pPr>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 xml:space="preserve">Диктант по теме: </w:t>
            </w:r>
            <w:r w:rsidRPr="00DF7C4D">
              <w:rPr>
                <w:rFonts w:ascii="Times New Roman" w:eastAsia="Times New Roman" w:hAnsi="Times New Roman" w:cs="Times New Roman"/>
                <w:sz w:val="24"/>
                <w:szCs w:val="24"/>
                <w:lang w:eastAsia="ru-RU"/>
              </w:rPr>
              <w:t>Твёрдые и мягкие согласные</w:t>
            </w:r>
            <w:r>
              <w:rPr>
                <w:rFonts w:ascii="Times New Roman" w:eastAsia="Times New Roman" w:hAnsi="Times New Roman" w:cs="Times New Roman"/>
                <w:sz w:val="24"/>
                <w:szCs w:val="24"/>
                <w:lang w:eastAsia="ru-RU"/>
              </w:rPr>
              <w:t>.</w:t>
            </w:r>
          </w:p>
        </w:tc>
        <w:tc>
          <w:tcPr>
            <w:tcW w:w="3615" w:type="dxa"/>
          </w:tcPr>
          <w:p w:rsidR="009840CB" w:rsidRPr="00FB7F08" w:rsidRDefault="00E904A0" w:rsidP="00355AF7">
            <w:pPr>
              <w:rPr>
                <w:rFonts w:ascii="Times New Roman" w:eastAsia="Times New Roman" w:hAnsi="Times New Roman" w:cs="Times New Roman"/>
                <w:sz w:val="26"/>
                <w:szCs w:val="26"/>
                <w:lang w:eastAsia="ru-RU"/>
              </w:rPr>
            </w:pPr>
            <w:r w:rsidRPr="00DF7C4D">
              <w:rPr>
                <w:rFonts w:ascii="Times New Roman" w:eastAsia="Times New Roman" w:hAnsi="Times New Roman" w:cs="Times New Roman"/>
                <w:sz w:val="24"/>
                <w:szCs w:val="24"/>
                <w:lang w:eastAsia="ru-RU"/>
              </w:rPr>
              <w:t>Закрепить умение дифференциро</w:t>
            </w:r>
            <w:r>
              <w:rPr>
                <w:rFonts w:ascii="Times New Roman" w:eastAsia="Times New Roman" w:hAnsi="Times New Roman" w:cs="Times New Roman"/>
                <w:sz w:val="24"/>
                <w:szCs w:val="24"/>
                <w:lang w:eastAsia="ru-RU"/>
              </w:rPr>
              <w:t>вать твёрдые и мягкие согласные</w:t>
            </w:r>
            <w:r w:rsidRPr="00DF7C4D">
              <w:rPr>
                <w:rFonts w:ascii="Times New Roman" w:eastAsia="Times New Roman" w:hAnsi="Times New Roman" w:cs="Times New Roman"/>
                <w:sz w:val="24"/>
                <w:szCs w:val="24"/>
                <w:lang w:eastAsia="ru-RU"/>
              </w:rPr>
              <w:t>.</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F7C4D" w:rsidRDefault="009840CB" w:rsidP="00385D1B">
            <w:pPr>
              <w:jc w:val="both"/>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13.</w:t>
            </w:r>
          </w:p>
        </w:tc>
        <w:tc>
          <w:tcPr>
            <w:tcW w:w="2709" w:type="dxa"/>
          </w:tcPr>
          <w:p w:rsidR="009840CB" w:rsidRPr="00FB7F08" w:rsidRDefault="00E904A0" w:rsidP="001C7FA9">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Работа над ошибками.</w:t>
            </w:r>
          </w:p>
        </w:tc>
        <w:tc>
          <w:tcPr>
            <w:tcW w:w="3615" w:type="dxa"/>
          </w:tcPr>
          <w:p w:rsidR="009840CB" w:rsidRPr="00FB7F08" w:rsidRDefault="009840CB" w:rsidP="00E904A0">
            <w:pPr>
              <w:rPr>
                <w:rFonts w:ascii="Times New Roman" w:eastAsia="Times New Roman" w:hAnsi="Times New Roman" w:cs="Times New Roman"/>
                <w:sz w:val="26"/>
                <w:szCs w:val="26"/>
                <w:lang w:eastAsia="ru-RU"/>
              </w:rPr>
            </w:pP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F7C4D" w:rsidRDefault="009840CB" w:rsidP="00385D1B">
            <w:pPr>
              <w:jc w:val="both"/>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14.</w:t>
            </w:r>
          </w:p>
        </w:tc>
        <w:tc>
          <w:tcPr>
            <w:tcW w:w="2709" w:type="dxa"/>
          </w:tcPr>
          <w:p w:rsidR="00E904A0" w:rsidRPr="001F198D" w:rsidRDefault="00E904A0" w:rsidP="00E904A0">
            <w:pPr>
              <w:jc w:val="both"/>
              <w:rPr>
                <w:rFonts w:ascii="Times New Roman" w:hAnsi="Times New Roman" w:cs="Times New Roman"/>
              </w:rPr>
            </w:pPr>
            <w:r>
              <w:rPr>
                <w:rFonts w:ascii="Times New Roman" w:hAnsi="Times New Roman" w:cs="Times New Roman"/>
              </w:rPr>
              <w:t>С</w:t>
            </w:r>
            <w:r w:rsidRPr="001F198D">
              <w:rPr>
                <w:rFonts w:ascii="Times New Roman" w:hAnsi="Times New Roman" w:cs="Times New Roman"/>
              </w:rPr>
              <w:t>логовая структура слов</w:t>
            </w:r>
            <w:r>
              <w:rPr>
                <w:rFonts w:ascii="Times New Roman" w:hAnsi="Times New Roman" w:cs="Times New Roman"/>
              </w:rPr>
              <w:t>а.</w:t>
            </w:r>
          </w:p>
          <w:p w:rsidR="009840CB" w:rsidRPr="00355AF7" w:rsidRDefault="009840CB" w:rsidP="0015706C">
            <w:pPr>
              <w:rPr>
                <w:rFonts w:ascii="Times New Roman" w:eastAsia="Times New Roman" w:hAnsi="Times New Roman" w:cs="Times New Roman"/>
                <w:sz w:val="24"/>
                <w:szCs w:val="24"/>
                <w:lang w:eastAsia="ru-RU"/>
              </w:rPr>
            </w:pPr>
          </w:p>
        </w:tc>
        <w:tc>
          <w:tcPr>
            <w:tcW w:w="3615" w:type="dxa"/>
          </w:tcPr>
          <w:p w:rsidR="00E904A0" w:rsidRPr="001F198D" w:rsidRDefault="00E904A0" w:rsidP="00E904A0">
            <w:pPr>
              <w:jc w:val="both"/>
              <w:rPr>
                <w:rFonts w:ascii="Times New Roman" w:hAnsi="Times New Roman" w:cs="Times New Roman"/>
              </w:rPr>
            </w:pPr>
            <w:r>
              <w:rPr>
                <w:rFonts w:ascii="Times New Roman" w:hAnsi="Times New Roman" w:cs="Times New Roman"/>
              </w:rPr>
              <w:t>П</w:t>
            </w:r>
            <w:r w:rsidRPr="001F198D">
              <w:rPr>
                <w:rFonts w:ascii="Times New Roman" w:hAnsi="Times New Roman" w:cs="Times New Roman"/>
              </w:rPr>
              <w:t>оследовательность звуков</w:t>
            </w:r>
          </w:p>
          <w:p w:rsidR="009840CB" w:rsidRPr="00FB7F08" w:rsidRDefault="00E904A0" w:rsidP="00E904A0">
            <w:pPr>
              <w:rPr>
                <w:rFonts w:ascii="Times New Roman" w:eastAsia="Times New Roman" w:hAnsi="Times New Roman" w:cs="Times New Roman"/>
                <w:sz w:val="26"/>
                <w:szCs w:val="26"/>
                <w:lang w:eastAsia="ru-RU"/>
              </w:rPr>
            </w:pPr>
            <w:r>
              <w:rPr>
                <w:rFonts w:ascii="Times New Roman" w:hAnsi="Times New Roman" w:cs="Times New Roman"/>
              </w:rPr>
              <w:t>в словах. Деление слов на слоги.</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F7C4D" w:rsidRDefault="00E904A0" w:rsidP="00385D1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9840CB" w:rsidRPr="00DF7C4D">
              <w:rPr>
                <w:rFonts w:ascii="Times New Roman" w:eastAsia="Times New Roman" w:hAnsi="Times New Roman" w:cs="Times New Roman"/>
                <w:sz w:val="24"/>
                <w:szCs w:val="24"/>
                <w:lang w:eastAsia="ru-RU"/>
              </w:rPr>
              <w:t>.</w:t>
            </w:r>
          </w:p>
        </w:tc>
        <w:tc>
          <w:tcPr>
            <w:tcW w:w="2709" w:type="dxa"/>
          </w:tcPr>
          <w:p w:rsidR="009840CB" w:rsidRPr="001F198D" w:rsidRDefault="009840CB" w:rsidP="001C7FA9">
            <w:pPr>
              <w:jc w:val="both"/>
              <w:rPr>
                <w:rFonts w:ascii="Times New Roman" w:hAnsi="Times New Roman" w:cs="Times New Roman"/>
              </w:rPr>
            </w:pPr>
            <w:r>
              <w:rPr>
                <w:rFonts w:ascii="Times New Roman" w:hAnsi="Times New Roman" w:cs="Times New Roman"/>
              </w:rPr>
              <w:t>С</w:t>
            </w:r>
            <w:r w:rsidRPr="001F198D">
              <w:rPr>
                <w:rFonts w:ascii="Times New Roman" w:hAnsi="Times New Roman" w:cs="Times New Roman"/>
              </w:rPr>
              <w:t>логовая структура слов</w:t>
            </w:r>
            <w:r>
              <w:rPr>
                <w:rFonts w:ascii="Times New Roman" w:hAnsi="Times New Roman" w:cs="Times New Roman"/>
              </w:rPr>
              <w:t>а</w:t>
            </w:r>
            <w:r w:rsidRPr="001F198D">
              <w:rPr>
                <w:rFonts w:ascii="Times New Roman" w:hAnsi="Times New Roman" w:cs="Times New Roman"/>
              </w:rPr>
              <w:t>:</w:t>
            </w:r>
          </w:p>
          <w:p w:rsidR="009840CB" w:rsidRPr="00DF7C4D" w:rsidRDefault="009840CB" w:rsidP="00355AF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Односложные слова.</w:t>
            </w:r>
            <w:r w:rsidRPr="00DF7C4D">
              <w:rPr>
                <w:rFonts w:ascii="Times New Roman" w:eastAsia="Times New Roman" w:hAnsi="Times New Roman" w:cs="Times New Roman"/>
                <w:sz w:val="24"/>
                <w:szCs w:val="24"/>
                <w:lang w:eastAsia="ru-RU"/>
              </w:rPr>
              <w:t xml:space="preserve"> </w:t>
            </w:r>
          </w:p>
        </w:tc>
        <w:tc>
          <w:tcPr>
            <w:tcW w:w="3615" w:type="dxa"/>
          </w:tcPr>
          <w:p w:rsidR="009840CB" w:rsidRPr="00DF7C4D" w:rsidRDefault="009840CB"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Разбор слова по составу.</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E904A0" w:rsidP="00385D1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16</w:t>
            </w:r>
            <w:r w:rsidR="009840CB" w:rsidRPr="00FB7F08">
              <w:rPr>
                <w:rFonts w:ascii="Times New Roman" w:eastAsia="Times New Roman" w:hAnsi="Times New Roman" w:cs="Times New Roman"/>
                <w:sz w:val="26"/>
                <w:szCs w:val="26"/>
                <w:lang w:eastAsia="ru-RU"/>
              </w:rPr>
              <w:t>.</w:t>
            </w:r>
          </w:p>
        </w:tc>
        <w:tc>
          <w:tcPr>
            <w:tcW w:w="2709" w:type="dxa"/>
          </w:tcPr>
          <w:p w:rsidR="009840CB" w:rsidRPr="001F198D" w:rsidRDefault="009840CB" w:rsidP="001C7FA9">
            <w:pPr>
              <w:jc w:val="both"/>
              <w:rPr>
                <w:rFonts w:ascii="Times New Roman" w:hAnsi="Times New Roman" w:cs="Times New Roman"/>
              </w:rPr>
            </w:pPr>
            <w:r>
              <w:rPr>
                <w:rFonts w:ascii="Times New Roman" w:hAnsi="Times New Roman" w:cs="Times New Roman"/>
              </w:rPr>
              <w:t>С</w:t>
            </w:r>
            <w:r w:rsidRPr="001F198D">
              <w:rPr>
                <w:rFonts w:ascii="Times New Roman" w:hAnsi="Times New Roman" w:cs="Times New Roman"/>
              </w:rPr>
              <w:t>логовая структура слов</w:t>
            </w:r>
            <w:r>
              <w:rPr>
                <w:rFonts w:ascii="Times New Roman" w:hAnsi="Times New Roman" w:cs="Times New Roman"/>
              </w:rPr>
              <w:t>а</w:t>
            </w:r>
            <w:r w:rsidRPr="001F198D">
              <w:rPr>
                <w:rFonts w:ascii="Times New Roman" w:hAnsi="Times New Roman" w:cs="Times New Roman"/>
              </w:rPr>
              <w:t>:</w:t>
            </w:r>
          </w:p>
          <w:p w:rsidR="009840CB" w:rsidRPr="00FB7F08" w:rsidRDefault="009840CB" w:rsidP="0015706C">
            <w:pPr>
              <w:rPr>
                <w:rFonts w:ascii="Times New Roman" w:eastAsia="Times New Roman" w:hAnsi="Times New Roman" w:cs="Times New Roman"/>
                <w:sz w:val="26"/>
                <w:szCs w:val="26"/>
                <w:lang w:eastAsia="ru-RU"/>
              </w:rPr>
            </w:pPr>
            <w:r>
              <w:rPr>
                <w:rFonts w:ascii="Times New Roman" w:hAnsi="Times New Roman" w:cs="Times New Roman"/>
              </w:rPr>
              <w:t xml:space="preserve">двух </w:t>
            </w:r>
            <w:r w:rsidR="00054175">
              <w:rPr>
                <w:rFonts w:ascii="Times New Roman" w:hAnsi="Times New Roman" w:cs="Times New Roman"/>
              </w:rPr>
              <w:t>–</w:t>
            </w:r>
            <w:r>
              <w:rPr>
                <w:rFonts w:ascii="Times New Roman" w:hAnsi="Times New Roman" w:cs="Times New Roman"/>
              </w:rPr>
              <w:t xml:space="preserve"> трёхсложные слова.</w:t>
            </w:r>
          </w:p>
        </w:tc>
        <w:tc>
          <w:tcPr>
            <w:tcW w:w="3615" w:type="dxa"/>
          </w:tcPr>
          <w:p w:rsidR="009840CB" w:rsidRPr="00FB7F08" w:rsidRDefault="009840CB"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Разбор слова по составу.</w:t>
            </w:r>
            <w:r w:rsidRPr="00DC76B1">
              <w:rPr>
                <w:rFonts w:ascii="Times New Roman" w:eastAsia="Times New Roman" w:hAnsi="Times New Roman" w:cs="Times New Roman"/>
                <w:sz w:val="24"/>
                <w:szCs w:val="24"/>
                <w:lang w:eastAsia="ru-RU"/>
              </w:rPr>
              <w:t xml:space="preserve"> Учить преобразовывать двусложные слова в трёхсложные.</w:t>
            </w:r>
            <w:r>
              <w:rPr>
                <w:rFonts w:ascii="Times New Roman" w:eastAsia="Times New Roman" w:hAnsi="Times New Roman" w:cs="Times New Roman"/>
                <w:sz w:val="24"/>
                <w:szCs w:val="24"/>
                <w:lang w:eastAsia="ru-RU"/>
              </w:rPr>
              <w:t xml:space="preserve"> </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F7C4D" w:rsidRDefault="00E904A0" w:rsidP="00385D1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9840CB" w:rsidRPr="00DF7C4D">
              <w:rPr>
                <w:rFonts w:ascii="Times New Roman" w:eastAsia="Times New Roman" w:hAnsi="Times New Roman" w:cs="Times New Roman"/>
                <w:sz w:val="24"/>
                <w:szCs w:val="24"/>
                <w:lang w:eastAsia="ru-RU"/>
              </w:rPr>
              <w:t>.</w:t>
            </w:r>
          </w:p>
        </w:tc>
        <w:tc>
          <w:tcPr>
            <w:tcW w:w="2709" w:type="dxa"/>
          </w:tcPr>
          <w:p w:rsidR="009840CB" w:rsidRPr="00DF7C4D" w:rsidRDefault="009840CB" w:rsidP="00FB7F0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Многосложные слова.</w:t>
            </w:r>
          </w:p>
        </w:tc>
        <w:tc>
          <w:tcPr>
            <w:tcW w:w="3615" w:type="dxa"/>
          </w:tcPr>
          <w:p w:rsidR="009840CB" w:rsidRPr="00DF7C4D" w:rsidRDefault="009840CB" w:rsidP="0015706C">
            <w:pPr>
              <w:rPr>
                <w:rFonts w:ascii="Times New Roman" w:eastAsia="Times New Roman" w:hAnsi="Times New Roman" w:cs="Times New Roman"/>
                <w:sz w:val="24"/>
                <w:szCs w:val="24"/>
                <w:lang w:eastAsia="ru-RU"/>
              </w:rPr>
            </w:pPr>
            <w:r w:rsidRPr="00DC76B1">
              <w:rPr>
                <w:rFonts w:ascii="Times New Roman" w:eastAsia="Times New Roman" w:hAnsi="Times New Roman" w:cs="Times New Roman"/>
                <w:sz w:val="24"/>
                <w:szCs w:val="24"/>
                <w:lang w:eastAsia="ru-RU"/>
              </w:rPr>
              <w:t>Закрепить понятие о слоге как части слова.</w:t>
            </w:r>
            <w:r>
              <w:rPr>
                <w:rFonts w:ascii="Times New Roman" w:eastAsia="Times New Roman" w:hAnsi="Times New Roman" w:cs="Times New Roman"/>
                <w:sz w:val="24"/>
                <w:szCs w:val="24"/>
                <w:lang w:eastAsia="ru-RU"/>
              </w:rPr>
              <w:t xml:space="preserve"> Разбор слова по составу. </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E904A0"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9840CB" w:rsidRPr="00FB7F08">
              <w:rPr>
                <w:rFonts w:ascii="Times New Roman" w:eastAsia="Times New Roman" w:hAnsi="Times New Roman" w:cs="Times New Roman"/>
                <w:sz w:val="26"/>
                <w:szCs w:val="26"/>
                <w:lang w:eastAsia="ru-RU"/>
              </w:rPr>
              <w:t>.</w:t>
            </w:r>
          </w:p>
        </w:tc>
        <w:tc>
          <w:tcPr>
            <w:tcW w:w="2709" w:type="dxa"/>
          </w:tcPr>
          <w:p w:rsidR="009840CB" w:rsidRPr="00FB7F08" w:rsidRDefault="009840CB" w:rsidP="0015706C">
            <w:pPr>
              <w:rPr>
                <w:rFonts w:ascii="Times New Roman" w:eastAsia="Times New Roman" w:hAnsi="Times New Roman" w:cs="Times New Roman"/>
                <w:sz w:val="26"/>
                <w:szCs w:val="26"/>
                <w:lang w:eastAsia="ru-RU"/>
              </w:rPr>
            </w:pPr>
            <w:r>
              <w:rPr>
                <w:rFonts w:ascii="Times New Roman" w:hAnsi="Times New Roman" w:cs="Times New Roman"/>
              </w:rPr>
              <w:t>Перенос слогов.</w:t>
            </w:r>
          </w:p>
        </w:tc>
        <w:tc>
          <w:tcPr>
            <w:tcW w:w="3615" w:type="dxa"/>
          </w:tcPr>
          <w:p w:rsidR="009840CB" w:rsidRPr="00DF7C4D" w:rsidRDefault="009840CB"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Разбор слова по составу. </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E904A0"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9840CB" w:rsidRPr="00FB7F08">
              <w:rPr>
                <w:rFonts w:ascii="Times New Roman" w:eastAsia="Times New Roman" w:hAnsi="Times New Roman" w:cs="Times New Roman"/>
                <w:sz w:val="26"/>
                <w:szCs w:val="26"/>
                <w:lang w:eastAsia="ru-RU"/>
              </w:rPr>
              <w:t>.</w:t>
            </w:r>
          </w:p>
        </w:tc>
        <w:tc>
          <w:tcPr>
            <w:tcW w:w="2709" w:type="dxa"/>
          </w:tcPr>
          <w:p w:rsidR="009840CB" w:rsidRPr="00DF7C4D" w:rsidRDefault="00E904A0" w:rsidP="0015706C">
            <w:pPr>
              <w:rPr>
                <w:rFonts w:ascii="Times New Roman" w:eastAsia="Times New Roman" w:hAnsi="Times New Roman" w:cs="Times New Roman"/>
                <w:sz w:val="24"/>
                <w:szCs w:val="24"/>
                <w:lang w:eastAsia="ru-RU"/>
              </w:rPr>
            </w:pPr>
            <w:r>
              <w:rPr>
                <w:rFonts w:ascii="Times New Roman" w:hAnsi="Times New Roman" w:cs="Times New Roman"/>
              </w:rPr>
              <w:t>Проверочная работа по теме: Слоговая структура слова.</w:t>
            </w:r>
            <w:r w:rsidR="009840CB">
              <w:rPr>
                <w:rFonts w:ascii="Times New Roman" w:hAnsi="Times New Roman" w:cs="Times New Roman"/>
              </w:rPr>
              <w:t xml:space="preserve"> </w:t>
            </w:r>
          </w:p>
        </w:tc>
        <w:tc>
          <w:tcPr>
            <w:tcW w:w="3615" w:type="dxa"/>
          </w:tcPr>
          <w:p w:rsidR="009840CB" w:rsidRPr="00FB7F08" w:rsidRDefault="009840CB"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Контроль знаний.</w:t>
            </w:r>
          </w:p>
        </w:tc>
        <w:tc>
          <w:tcPr>
            <w:tcW w:w="1322" w:type="dxa"/>
          </w:tcPr>
          <w:p w:rsidR="009840CB" w:rsidRPr="00FB7F08" w:rsidRDefault="00E904A0"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054175" w:rsidTr="00AD7D42">
        <w:tc>
          <w:tcPr>
            <w:tcW w:w="588" w:type="dxa"/>
          </w:tcPr>
          <w:p w:rsidR="00054175"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p>
        </w:tc>
        <w:tc>
          <w:tcPr>
            <w:tcW w:w="2709" w:type="dxa"/>
          </w:tcPr>
          <w:p w:rsidR="00054175" w:rsidRDefault="00054175" w:rsidP="0015706C">
            <w:pPr>
              <w:rPr>
                <w:rFonts w:ascii="Times New Roman" w:hAnsi="Times New Roman" w:cs="Times New Roman"/>
              </w:rPr>
            </w:pPr>
            <w:r>
              <w:rPr>
                <w:rFonts w:ascii="Times New Roman" w:hAnsi="Times New Roman" w:cs="Times New Roman"/>
              </w:rPr>
              <w:t>Работа над ошибками.</w:t>
            </w:r>
          </w:p>
        </w:tc>
        <w:tc>
          <w:tcPr>
            <w:tcW w:w="3615" w:type="dxa"/>
          </w:tcPr>
          <w:p w:rsidR="00054175" w:rsidRDefault="00054175" w:rsidP="0015706C">
            <w:pPr>
              <w:rPr>
                <w:rFonts w:ascii="Times New Roman" w:eastAsia="Times New Roman" w:hAnsi="Times New Roman" w:cs="Times New Roman"/>
                <w:sz w:val="24"/>
                <w:szCs w:val="24"/>
                <w:lang w:eastAsia="ru-RU"/>
              </w:rPr>
            </w:pPr>
          </w:p>
        </w:tc>
        <w:tc>
          <w:tcPr>
            <w:tcW w:w="1322" w:type="dxa"/>
          </w:tcPr>
          <w:p w:rsidR="00054175" w:rsidRDefault="00054175"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054175" w:rsidRPr="00FB7F08" w:rsidRDefault="00054175"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w:t>
            </w:r>
            <w:r w:rsidR="009840CB" w:rsidRPr="00FB7F08">
              <w:rPr>
                <w:rFonts w:ascii="Times New Roman" w:eastAsia="Times New Roman" w:hAnsi="Times New Roman" w:cs="Times New Roman"/>
                <w:sz w:val="26"/>
                <w:szCs w:val="26"/>
                <w:lang w:eastAsia="ru-RU"/>
              </w:rPr>
              <w:t>.</w:t>
            </w:r>
          </w:p>
        </w:tc>
        <w:tc>
          <w:tcPr>
            <w:tcW w:w="2709" w:type="dxa"/>
          </w:tcPr>
          <w:p w:rsidR="009840CB" w:rsidRDefault="009840CB" w:rsidP="0015706C">
            <w:pPr>
              <w:rPr>
                <w:rFonts w:ascii="Times New Roman" w:hAnsi="Times New Roman" w:cs="Times New Roman"/>
              </w:rPr>
            </w:pPr>
          </w:p>
          <w:p w:rsidR="009840CB" w:rsidRPr="00DF7C4D" w:rsidRDefault="009840CB" w:rsidP="0015706C">
            <w:pPr>
              <w:rPr>
                <w:rFonts w:ascii="Times New Roman" w:eastAsia="Times New Roman" w:hAnsi="Times New Roman" w:cs="Times New Roman"/>
                <w:sz w:val="24"/>
                <w:szCs w:val="24"/>
                <w:lang w:eastAsia="ru-RU"/>
              </w:rPr>
            </w:pPr>
            <w:r w:rsidRPr="001F198D">
              <w:rPr>
                <w:rFonts w:ascii="Times New Roman" w:hAnsi="Times New Roman" w:cs="Times New Roman"/>
              </w:rPr>
              <w:t>Ударение</w:t>
            </w:r>
            <w:r>
              <w:rPr>
                <w:rFonts w:ascii="Times New Roman" w:hAnsi="Times New Roman" w:cs="Times New Roman"/>
              </w:rPr>
              <w:t>.</w:t>
            </w:r>
          </w:p>
        </w:tc>
        <w:tc>
          <w:tcPr>
            <w:tcW w:w="3615" w:type="dxa"/>
          </w:tcPr>
          <w:p w:rsidR="009840CB" w:rsidRPr="00FB7F08" w:rsidRDefault="009840CB" w:rsidP="0015706C">
            <w:pPr>
              <w:rPr>
                <w:rFonts w:ascii="Times New Roman" w:eastAsia="Times New Roman" w:hAnsi="Times New Roman" w:cs="Times New Roman"/>
                <w:sz w:val="26"/>
                <w:szCs w:val="26"/>
                <w:lang w:eastAsia="ru-RU"/>
              </w:rPr>
            </w:pPr>
            <w:r>
              <w:rPr>
                <w:rFonts w:ascii="Times New Roman" w:hAnsi="Times New Roman" w:cs="Times New Roman"/>
              </w:rPr>
              <w:t>О</w:t>
            </w:r>
            <w:r w:rsidRPr="001F198D">
              <w:rPr>
                <w:rFonts w:ascii="Times New Roman" w:hAnsi="Times New Roman" w:cs="Times New Roman"/>
              </w:rPr>
              <w:t>пределение понятия ударения, называние ударного слога в слове</w:t>
            </w:r>
            <w:r>
              <w:rPr>
                <w:rFonts w:ascii="Times New Roman" w:hAnsi="Times New Roman" w:cs="Times New Roman"/>
              </w:rPr>
              <w:t>.</w:t>
            </w:r>
          </w:p>
        </w:tc>
        <w:tc>
          <w:tcPr>
            <w:tcW w:w="1322" w:type="dxa"/>
          </w:tcPr>
          <w:p w:rsidR="009840CB" w:rsidRPr="00FB7F08" w:rsidRDefault="002C1172"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22</w:t>
            </w:r>
            <w:r w:rsidR="009840CB" w:rsidRPr="00FB7F08">
              <w:rPr>
                <w:rFonts w:ascii="Times New Roman" w:eastAsia="Times New Roman" w:hAnsi="Times New Roman" w:cs="Times New Roman"/>
                <w:sz w:val="26"/>
                <w:szCs w:val="26"/>
                <w:lang w:eastAsia="ru-RU"/>
              </w:rPr>
              <w:t>.</w:t>
            </w:r>
          </w:p>
        </w:tc>
        <w:tc>
          <w:tcPr>
            <w:tcW w:w="2709" w:type="dxa"/>
          </w:tcPr>
          <w:p w:rsidR="009840CB" w:rsidRPr="00FB7F08" w:rsidRDefault="002C1172"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Ударные и безударные гласные.</w:t>
            </w:r>
          </w:p>
        </w:tc>
        <w:tc>
          <w:tcPr>
            <w:tcW w:w="3615" w:type="dxa"/>
          </w:tcPr>
          <w:p w:rsidR="009840CB" w:rsidRPr="001F198D" w:rsidRDefault="009840CB" w:rsidP="00CF4E83">
            <w:pPr>
              <w:jc w:val="both"/>
              <w:rPr>
                <w:rFonts w:ascii="Times New Roman" w:hAnsi="Times New Roman" w:cs="Times New Roman"/>
              </w:rPr>
            </w:pPr>
            <w:r>
              <w:rPr>
                <w:rFonts w:ascii="Times New Roman" w:hAnsi="Times New Roman" w:cs="Times New Roman"/>
              </w:rPr>
              <w:t>Ударные и безударные гласные.</w:t>
            </w:r>
          </w:p>
          <w:p w:rsidR="009840CB" w:rsidRPr="00FB7F08" w:rsidRDefault="009840CB" w:rsidP="00CF4E83">
            <w:pPr>
              <w:rPr>
                <w:rFonts w:ascii="Times New Roman" w:eastAsia="Times New Roman" w:hAnsi="Times New Roman" w:cs="Times New Roman"/>
                <w:sz w:val="26"/>
                <w:szCs w:val="26"/>
                <w:lang w:eastAsia="ru-RU"/>
              </w:rPr>
            </w:pPr>
            <w:r>
              <w:rPr>
                <w:rFonts w:ascii="Times New Roman" w:hAnsi="Times New Roman" w:cs="Times New Roman"/>
              </w:rPr>
              <w:t>И</w:t>
            </w:r>
            <w:r w:rsidRPr="001F198D">
              <w:rPr>
                <w:rFonts w:ascii="Times New Roman" w:hAnsi="Times New Roman" w:cs="Times New Roman"/>
              </w:rPr>
              <w:t>зменение ударения в словах (значение – кружки, кружки</w:t>
            </w:r>
            <w:r>
              <w:rPr>
                <w:rFonts w:ascii="Times New Roman" w:hAnsi="Times New Roman" w:cs="Times New Roman"/>
              </w:rPr>
              <w:t>).</w:t>
            </w:r>
          </w:p>
        </w:tc>
        <w:tc>
          <w:tcPr>
            <w:tcW w:w="1322" w:type="dxa"/>
          </w:tcPr>
          <w:p w:rsidR="009840CB" w:rsidRPr="00FB7F08" w:rsidRDefault="002C1172"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w:t>
            </w:r>
            <w:r w:rsidR="009840CB" w:rsidRPr="00FB7F08">
              <w:rPr>
                <w:rFonts w:ascii="Times New Roman" w:eastAsia="Times New Roman" w:hAnsi="Times New Roman" w:cs="Times New Roman"/>
                <w:sz w:val="26"/>
                <w:szCs w:val="26"/>
                <w:lang w:eastAsia="ru-RU"/>
              </w:rPr>
              <w:t>.</w:t>
            </w:r>
          </w:p>
        </w:tc>
        <w:tc>
          <w:tcPr>
            <w:tcW w:w="2709" w:type="dxa"/>
          </w:tcPr>
          <w:p w:rsidR="009840CB" w:rsidRPr="00DF7C4D" w:rsidRDefault="009840CB" w:rsidP="00DF7C4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Ударение.</w:t>
            </w:r>
            <w:r w:rsidR="002C1172">
              <w:rPr>
                <w:rFonts w:ascii="Times New Roman" w:eastAsia="Times New Roman" w:hAnsi="Times New Roman" w:cs="Times New Roman"/>
                <w:sz w:val="24"/>
                <w:szCs w:val="24"/>
                <w:lang w:eastAsia="ru-RU"/>
              </w:rPr>
              <w:t xml:space="preserve"> Подбор слов к схемам.</w:t>
            </w:r>
          </w:p>
        </w:tc>
        <w:tc>
          <w:tcPr>
            <w:tcW w:w="3615" w:type="dxa"/>
          </w:tcPr>
          <w:p w:rsidR="009840CB" w:rsidRPr="00DF7C4D" w:rsidRDefault="009840CB" w:rsidP="0015706C">
            <w:pPr>
              <w:rPr>
                <w:rFonts w:ascii="Times New Roman" w:eastAsia="Times New Roman" w:hAnsi="Times New Roman" w:cs="Times New Roman"/>
                <w:sz w:val="24"/>
                <w:szCs w:val="24"/>
                <w:lang w:eastAsia="ru-RU"/>
              </w:rPr>
            </w:pPr>
            <w:r>
              <w:rPr>
                <w:rFonts w:ascii="Times New Roman" w:hAnsi="Times New Roman" w:cs="Times New Roman"/>
              </w:rPr>
              <w:t>П</w:t>
            </w:r>
            <w:r w:rsidRPr="001F198D">
              <w:rPr>
                <w:rFonts w:ascii="Times New Roman" w:hAnsi="Times New Roman" w:cs="Times New Roman"/>
              </w:rPr>
              <w:t>одбор слов к схемам, составление графических схем.</w:t>
            </w:r>
          </w:p>
        </w:tc>
        <w:tc>
          <w:tcPr>
            <w:tcW w:w="1322" w:type="dxa"/>
          </w:tcPr>
          <w:p w:rsidR="009840CB" w:rsidRPr="00FB7F08" w:rsidRDefault="002C1172"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9840CB" w:rsidRPr="00FB7F08">
              <w:rPr>
                <w:rFonts w:ascii="Times New Roman" w:eastAsia="Times New Roman" w:hAnsi="Times New Roman" w:cs="Times New Roman"/>
                <w:sz w:val="26"/>
                <w:szCs w:val="26"/>
                <w:lang w:eastAsia="ru-RU"/>
              </w:rPr>
              <w:t>.</w:t>
            </w:r>
          </w:p>
        </w:tc>
        <w:tc>
          <w:tcPr>
            <w:tcW w:w="2709" w:type="dxa"/>
          </w:tcPr>
          <w:p w:rsidR="009840CB" w:rsidRPr="00DF7C4D" w:rsidRDefault="009676EF" w:rsidP="00CF4E83">
            <w:pPr>
              <w:rPr>
                <w:rFonts w:ascii="Times New Roman" w:eastAsia="Times New Roman" w:hAnsi="Times New Roman" w:cs="Times New Roman"/>
                <w:sz w:val="24"/>
                <w:szCs w:val="24"/>
                <w:lang w:eastAsia="ru-RU"/>
              </w:rPr>
            </w:pPr>
            <w:r>
              <w:rPr>
                <w:rFonts w:ascii="Times New Roman" w:hAnsi="Times New Roman" w:cs="Times New Roman"/>
              </w:rPr>
              <w:t>Проверочная работа по теме: Ударение.</w:t>
            </w:r>
            <w:r w:rsidR="009840CB">
              <w:rPr>
                <w:rFonts w:ascii="Times New Roman" w:hAnsi="Times New Roman" w:cs="Times New Roman"/>
              </w:rPr>
              <w:t xml:space="preserve"> </w:t>
            </w:r>
          </w:p>
        </w:tc>
        <w:tc>
          <w:tcPr>
            <w:tcW w:w="3615" w:type="dxa"/>
          </w:tcPr>
          <w:p w:rsidR="009840CB" w:rsidRPr="00DF7C4D" w:rsidRDefault="009840CB" w:rsidP="009840C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 знаний. </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676EF" w:rsidTr="00AD7D42">
        <w:tc>
          <w:tcPr>
            <w:tcW w:w="588" w:type="dxa"/>
          </w:tcPr>
          <w:p w:rsidR="009676EF"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25</w:t>
            </w:r>
            <w:r w:rsidR="009676EF">
              <w:rPr>
                <w:rFonts w:ascii="Times New Roman" w:eastAsia="Times New Roman" w:hAnsi="Times New Roman" w:cs="Times New Roman"/>
                <w:sz w:val="26"/>
                <w:szCs w:val="26"/>
                <w:lang w:eastAsia="ru-RU"/>
              </w:rPr>
              <w:t>.</w:t>
            </w:r>
          </w:p>
        </w:tc>
        <w:tc>
          <w:tcPr>
            <w:tcW w:w="2709" w:type="dxa"/>
          </w:tcPr>
          <w:p w:rsidR="009676EF" w:rsidRDefault="009676EF" w:rsidP="00CF4E83">
            <w:pPr>
              <w:rPr>
                <w:rFonts w:ascii="Times New Roman" w:hAnsi="Times New Roman" w:cs="Times New Roman"/>
              </w:rPr>
            </w:pPr>
            <w:r>
              <w:rPr>
                <w:rFonts w:ascii="Times New Roman" w:hAnsi="Times New Roman" w:cs="Times New Roman"/>
              </w:rPr>
              <w:t>Работа над ошибками.</w:t>
            </w:r>
          </w:p>
        </w:tc>
        <w:tc>
          <w:tcPr>
            <w:tcW w:w="3615" w:type="dxa"/>
          </w:tcPr>
          <w:p w:rsidR="009676EF" w:rsidRDefault="009676EF" w:rsidP="009840CB">
            <w:pPr>
              <w:rPr>
                <w:rFonts w:ascii="Times New Roman" w:eastAsia="Times New Roman" w:hAnsi="Times New Roman" w:cs="Times New Roman"/>
                <w:sz w:val="24"/>
                <w:szCs w:val="24"/>
                <w:lang w:eastAsia="ru-RU"/>
              </w:rPr>
            </w:pPr>
          </w:p>
        </w:tc>
        <w:tc>
          <w:tcPr>
            <w:tcW w:w="1322" w:type="dxa"/>
          </w:tcPr>
          <w:p w:rsidR="009676EF"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676EF" w:rsidRPr="00FB7F08" w:rsidRDefault="009676EF"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26</w:t>
            </w:r>
            <w:r w:rsidR="009840CB" w:rsidRPr="00FB7F08">
              <w:rPr>
                <w:rFonts w:ascii="Times New Roman" w:eastAsia="Times New Roman" w:hAnsi="Times New Roman" w:cs="Times New Roman"/>
                <w:sz w:val="26"/>
                <w:szCs w:val="26"/>
                <w:lang w:eastAsia="ru-RU"/>
              </w:rPr>
              <w:t>.</w:t>
            </w:r>
          </w:p>
        </w:tc>
        <w:tc>
          <w:tcPr>
            <w:tcW w:w="2709" w:type="dxa"/>
          </w:tcPr>
          <w:p w:rsidR="009840CB" w:rsidRPr="001F198D" w:rsidRDefault="009840CB" w:rsidP="00CF4E83">
            <w:pPr>
              <w:jc w:val="both"/>
              <w:rPr>
                <w:rFonts w:ascii="Times New Roman" w:hAnsi="Times New Roman" w:cs="Times New Roman"/>
              </w:rPr>
            </w:pPr>
            <w:r w:rsidRPr="001F198D">
              <w:rPr>
                <w:rFonts w:ascii="Times New Roman" w:hAnsi="Times New Roman" w:cs="Times New Roman"/>
              </w:rPr>
              <w:t>Преобразование слов:</w:t>
            </w:r>
          </w:p>
          <w:p w:rsidR="009840CB" w:rsidRPr="00FB7F08" w:rsidRDefault="009840CB" w:rsidP="00CF4E83">
            <w:pPr>
              <w:rPr>
                <w:rFonts w:ascii="Times New Roman" w:eastAsia="Times New Roman" w:hAnsi="Times New Roman" w:cs="Times New Roman"/>
                <w:sz w:val="26"/>
                <w:szCs w:val="26"/>
                <w:lang w:eastAsia="ru-RU"/>
              </w:rPr>
            </w:pPr>
            <w:r w:rsidRPr="001F198D">
              <w:rPr>
                <w:rFonts w:ascii="Times New Roman" w:hAnsi="Times New Roman" w:cs="Times New Roman"/>
              </w:rPr>
              <w:t>состав слов</w:t>
            </w:r>
            <w:r>
              <w:rPr>
                <w:rFonts w:ascii="Times New Roman" w:hAnsi="Times New Roman" w:cs="Times New Roman"/>
              </w:rPr>
              <w:t>.</w:t>
            </w:r>
          </w:p>
        </w:tc>
        <w:tc>
          <w:tcPr>
            <w:tcW w:w="3615" w:type="dxa"/>
          </w:tcPr>
          <w:p w:rsidR="009840CB" w:rsidRPr="00FB7F08" w:rsidRDefault="009840CB"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Звукобуквенный анализ слов.</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27</w:t>
            </w:r>
            <w:r w:rsidR="009840CB" w:rsidRPr="00FB7F08">
              <w:rPr>
                <w:rFonts w:ascii="Times New Roman" w:eastAsia="Times New Roman" w:hAnsi="Times New Roman" w:cs="Times New Roman"/>
                <w:sz w:val="26"/>
                <w:szCs w:val="26"/>
                <w:lang w:eastAsia="ru-RU"/>
              </w:rPr>
              <w:t>.</w:t>
            </w:r>
          </w:p>
        </w:tc>
        <w:tc>
          <w:tcPr>
            <w:tcW w:w="2709" w:type="dxa"/>
          </w:tcPr>
          <w:p w:rsidR="009840CB" w:rsidRPr="001F198D" w:rsidRDefault="009840CB" w:rsidP="00CF4E83">
            <w:pPr>
              <w:jc w:val="both"/>
              <w:rPr>
                <w:rFonts w:ascii="Times New Roman" w:hAnsi="Times New Roman" w:cs="Times New Roman"/>
              </w:rPr>
            </w:pPr>
            <w:r w:rsidRPr="001F198D">
              <w:rPr>
                <w:rFonts w:ascii="Times New Roman" w:hAnsi="Times New Roman" w:cs="Times New Roman"/>
              </w:rPr>
              <w:t>Преобразование слов</w:t>
            </w:r>
            <w:r w:rsidRPr="001F198D">
              <w:t xml:space="preserve"> </w:t>
            </w:r>
            <w:r>
              <w:rPr>
                <w:rFonts w:ascii="Times New Roman" w:hAnsi="Times New Roman" w:cs="Times New Roman"/>
              </w:rPr>
              <w:t>путем добавления звука.</w:t>
            </w:r>
          </w:p>
          <w:p w:rsidR="009840CB" w:rsidRPr="00393EBC" w:rsidRDefault="009840CB" w:rsidP="0015706C">
            <w:pPr>
              <w:rPr>
                <w:rFonts w:ascii="Times New Roman" w:eastAsia="Times New Roman" w:hAnsi="Times New Roman" w:cs="Times New Roman"/>
                <w:sz w:val="24"/>
                <w:szCs w:val="24"/>
                <w:lang w:eastAsia="ru-RU"/>
              </w:rPr>
            </w:pPr>
          </w:p>
        </w:tc>
        <w:tc>
          <w:tcPr>
            <w:tcW w:w="3615" w:type="dxa"/>
          </w:tcPr>
          <w:p w:rsidR="009840CB" w:rsidRPr="00393EBC" w:rsidRDefault="009840CB" w:rsidP="0015706C">
            <w:pPr>
              <w:rPr>
                <w:rFonts w:ascii="Times New Roman" w:eastAsia="Times New Roman" w:hAnsi="Times New Roman" w:cs="Times New Roman"/>
                <w:sz w:val="24"/>
                <w:szCs w:val="24"/>
                <w:lang w:eastAsia="ru-RU"/>
              </w:rPr>
            </w:pPr>
            <w:r w:rsidRPr="001F198D">
              <w:rPr>
                <w:rFonts w:ascii="Times New Roman" w:hAnsi="Times New Roman" w:cs="Times New Roman"/>
              </w:rPr>
              <w:t>Составление слов с заданным звуком. Приставка, предлог.</w:t>
            </w:r>
            <w:r>
              <w:rPr>
                <w:rFonts w:ascii="Times New Roman" w:hAnsi="Times New Roman" w:cs="Times New Roman"/>
              </w:rPr>
              <w:t xml:space="preserve"> </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393EBC" w:rsidRDefault="00054175"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r w:rsidR="009840CB" w:rsidRPr="00393EBC">
              <w:rPr>
                <w:rFonts w:ascii="Times New Roman" w:eastAsia="Times New Roman" w:hAnsi="Times New Roman" w:cs="Times New Roman"/>
                <w:sz w:val="24"/>
                <w:szCs w:val="24"/>
                <w:lang w:eastAsia="ru-RU"/>
              </w:rPr>
              <w:t>.</w:t>
            </w:r>
          </w:p>
        </w:tc>
        <w:tc>
          <w:tcPr>
            <w:tcW w:w="2709" w:type="dxa"/>
          </w:tcPr>
          <w:p w:rsidR="009840CB" w:rsidRPr="00FB7F08" w:rsidRDefault="009840CB" w:rsidP="0015706C">
            <w:pPr>
              <w:rPr>
                <w:rFonts w:ascii="Times New Roman" w:eastAsia="Times New Roman" w:hAnsi="Times New Roman" w:cs="Times New Roman"/>
                <w:sz w:val="26"/>
                <w:szCs w:val="26"/>
                <w:lang w:eastAsia="ru-RU"/>
              </w:rPr>
            </w:pPr>
            <w:r w:rsidRPr="001F198D">
              <w:rPr>
                <w:rFonts w:ascii="Times New Roman" w:hAnsi="Times New Roman" w:cs="Times New Roman"/>
              </w:rPr>
              <w:t>Преобразование слов</w:t>
            </w:r>
            <w:r w:rsidRPr="001F198D">
              <w:t xml:space="preserve"> </w:t>
            </w:r>
            <w:r>
              <w:rPr>
                <w:rFonts w:ascii="Times New Roman" w:hAnsi="Times New Roman" w:cs="Times New Roman"/>
              </w:rPr>
              <w:t>путем добавления слога.</w:t>
            </w:r>
          </w:p>
        </w:tc>
        <w:tc>
          <w:tcPr>
            <w:tcW w:w="3615" w:type="dxa"/>
          </w:tcPr>
          <w:p w:rsidR="009840CB" w:rsidRPr="00FB7F08" w:rsidRDefault="009840CB" w:rsidP="0015706C">
            <w:pPr>
              <w:rPr>
                <w:rFonts w:ascii="Times New Roman" w:eastAsia="Times New Roman" w:hAnsi="Times New Roman" w:cs="Times New Roman"/>
                <w:sz w:val="26"/>
                <w:szCs w:val="26"/>
                <w:lang w:eastAsia="ru-RU"/>
              </w:rPr>
            </w:pPr>
            <w:r w:rsidRPr="001F198D">
              <w:rPr>
                <w:rFonts w:ascii="Times New Roman" w:hAnsi="Times New Roman" w:cs="Times New Roman"/>
              </w:rPr>
              <w:t>Составление слов с заданным</w:t>
            </w:r>
            <w:r>
              <w:rPr>
                <w:rFonts w:ascii="Times New Roman" w:hAnsi="Times New Roman" w:cs="Times New Roman"/>
              </w:rPr>
              <w:t xml:space="preserve"> слогом.</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393EBC" w:rsidRDefault="00054175"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r w:rsidR="009840CB" w:rsidRPr="00393EBC">
              <w:rPr>
                <w:rFonts w:ascii="Times New Roman" w:eastAsia="Times New Roman" w:hAnsi="Times New Roman" w:cs="Times New Roman"/>
                <w:sz w:val="24"/>
                <w:szCs w:val="24"/>
                <w:lang w:eastAsia="ru-RU"/>
              </w:rPr>
              <w:t>.</w:t>
            </w:r>
          </w:p>
        </w:tc>
        <w:tc>
          <w:tcPr>
            <w:tcW w:w="2709" w:type="dxa"/>
          </w:tcPr>
          <w:p w:rsidR="009840CB" w:rsidRPr="00393EBC" w:rsidRDefault="009676EF" w:rsidP="0015706C">
            <w:pPr>
              <w:rPr>
                <w:rFonts w:ascii="Times New Roman" w:eastAsia="Times New Roman" w:hAnsi="Times New Roman" w:cs="Times New Roman"/>
                <w:sz w:val="24"/>
                <w:szCs w:val="24"/>
                <w:lang w:eastAsia="ru-RU"/>
              </w:rPr>
            </w:pPr>
            <w:r>
              <w:rPr>
                <w:rFonts w:ascii="Times New Roman" w:hAnsi="Times New Roman" w:cs="Times New Roman"/>
              </w:rPr>
              <w:t>Слова – палиндромы</w:t>
            </w:r>
            <w:r w:rsidR="009840CB">
              <w:rPr>
                <w:rFonts w:ascii="Times New Roman" w:hAnsi="Times New Roman" w:cs="Times New Roman"/>
              </w:rPr>
              <w:t xml:space="preserve"> (сон – нос).</w:t>
            </w:r>
          </w:p>
        </w:tc>
        <w:tc>
          <w:tcPr>
            <w:tcW w:w="3615" w:type="dxa"/>
          </w:tcPr>
          <w:p w:rsidR="009840CB" w:rsidRPr="00393EBC" w:rsidRDefault="009840CB"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Подбор слов. Отработка графических навыков.</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9840CB" w:rsidRPr="00FB7F08">
              <w:rPr>
                <w:rFonts w:ascii="Times New Roman" w:eastAsia="Times New Roman" w:hAnsi="Times New Roman" w:cs="Times New Roman"/>
                <w:sz w:val="26"/>
                <w:szCs w:val="26"/>
                <w:lang w:eastAsia="ru-RU"/>
              </w:rPr>
              <w:t>.</w:t>
            </w:r>
          </w:p>
        </w:tc>
        <w:tc>
          <w:tcPr>
            <w:tcW w:w="2709" w:type="dxa"/>
          </w:tcPr>
          <w:p w:rsidR="009840CB" w:rsidRPr="00393EBC" w:rsidRDefault="009840CB" w:rsidP="0015706C">
            <w:pPr>
              <w:rPr>
                <w:rFonts w:ascii="Times New Roman" w:eastAsia="Times New Roman" w:hAnsi="Times New Roman" w:cs="Times New Roman"/>
                <w:sz w:val="24"/>
                <w:szCs w:val="24"/>
                <w:lang w:eastAsia="ru-RU"/>
              </w:rPr>
            </w:pPr>
            <w:r>
              <w:rPr>
                <w:rFonts w:ascii="Times New Roman" w:hAnsi="Times New Roman" w:cs="Times New Roman"/>
              </w:rPr>
              <w:t>С</w:t>
            </w:r>
            <w:r w:rsidRPr="001F198D">
              <w:rPr>
                <w:rFonts w:ascii="Times New Roman" w:hAnsi="Times New Roman" w:cs="Times New Roman"/>
              </w:rPr>
              <w:t>остав слов</w:t>
            </w:r>
            <w:r>
              <w:rPr>
                <w:rFonts w:ascii="Times New Roman" w:hAnsi="Times New Roman" w:cs="Times New Roman"/>
              </w:rPr>
              <w:t>а: окончание, приставка, суффикс.</w:t>
            </w:r>
          </w:p>
        </w:tc>
        <w:tc>
          <w:tcPr>
            <w:tcW w:w="3615" w:type="dxa"/>
          </w:tcPr>
          <w:p w:rsidR="009840CB" w:rsidRPr="00FB7F08" w:rsidRDefault="009840CB"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4"/>
                <w:szCs w:val="24"/>
                <w:lang w:eastAsia="ru-RU"/>
              </w:rPr>
              <w:t xml:space="preserve">Разбор слова по составу. </w:t>
            </w:r>
            <w:r w:rsidRPr="001F198D">
              <w:rPr>
                <w:rFonts w:ascii="Times New Roman" w:hAnsi="Times New Roman" w:cs="Times New Roman"/>
              </w:rPr>
              <w:t>Разрезные слова, схемы</w:t>
            </w:r>
            <w:r>
              <w:rPr>
                <w:rFonts w:ascii="Times New Roman" w:hAnsi="Times New Roman" w:cs="Times New Roman"/>
              </w:rPr>
              <w:t>.</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9840CB" w:rsidRPr="00FB7F08">
              <w:rPr>
                <w:rFonts w:ascii="Times New Roman" w:eastAsia="Times New Roman" w:hAnsi="Times New Roman" w:cs="Times New Roman"/>
                <w:sz w:val="26"/>
                <w:szCs w:val="26"/>
                <w:lang w:eastAsia="ru-RU"/>
              </w:rPr>
              <w:t>.</w:t>
            </w:r>
          </w:p>
        </w:tc>
        <w:tc>
          <w:tcPr>
            <w:tcW w:w="2709" w:type="dxa"/>
          </w:tcPr>
          <w:p w:rsidR="009840CB" w:rsidRPr="001F198D" w:rsidRDefault="009840CB" w:rsidP="00613BB2">
            <w:pPr>
              <w:jc w:val="both"/>
              <w:rPr>
                <w:rFonts w:ascii="Times New Roman" w:hAnsi="Times New Roman" w:cs="Times New Roman"/>
              </w:rPr>
            </w:pPr>
            <w:r w:rsidRPr="001F198D">
              <w:rPr>
                <w:rFonts w:ascii="Times New Roman" w:hAnsi="Times New Roman" w:cs="Times New Roman"/>
              </w:rPr>
              <w:t>Родственные слова:</w:t>
            </w:r>
            <w:r>
              <w:rPr>
                <w:rFonts w:ascii="Times New Roman" w:hAnsi="Times New Roman" w:cs="Times New Roman"/>
              </w:rPr>
              <w:t xml:space="preserve"> корень и однокоренные слова.</w:t>
            </w:r>
          </w:p>
          <w:p w:rsidR="009840CB" w:rsidRPr="00393EBC" w:rsidRDefault="009840CB" w:rsidP="0015706C">
            <w:pPr>
              <w:rPr>
                <w:rFonts w:ascii="Times New Roman" w:eastAsia="Times New Roman" w:hAnsi="Times New Roman" w:cs="Times New Roman"/>
                <w:sz w:val="24"/>
                <w:szCs w:val="24"/>
                <w:lang w:eastAsia="ru-RU"/>
              </w:rPr>
            </w:pPr>
          </w:p>
        </w:tc>
        <w:tc>
          <w:tcPr>
            <w:tcW w:w="3615" w:type="dxa"/>
          </w:tcPr>
          <w:p w:rsidR="009840CB" w:rsidRPr="00393EBC" w:rsidRDefault="009840CB"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Однокоренные слова.</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9840CB" w:rsidRPr="00FB7F08">
              <w:rPr>
                <w:rFonts w:ascii="Times New Roman" w:eastAsia="Times New Roman" w:hAnsi="Times New Roman" w:cs="Times New Roman"/>
                <w:sz w:val="26"/>
                <w:szCs w:val="26"/>
                <w:lang w:eastAsia="ru-RU"/>
              </w:rPr>
              <w:t>.</w:t>
            </w:r>
          </w:p>
        </w:tc>
        <w:tc>
          <w:tcPr>
            <w:tcW w:w="2709" w:type="dxa"/>
          </w:tcPr>
          <w:p w:rsidR="009840CB" w:rsidRPr="00393EBC" w:rsidRDefault="009840CB" w:rsidP="0015706C">
            <w:pPr>
              <w:rPr>
                <w:rFonts w:ascii="Times New Roman" w:eastAsia="Times New Roman" w:hAnsi="Times New Roman" w:cs="Times New Roman"/>
                <w:sz w:val="24"/>
                <w:szCs w:val="24"/>
                <w:lang w:eastAsia="ru-RU"/>
              </w:rPr>
            </w:pPr>
            <w:r w:rsidRPr="001F198D">
              <w:rPr>
                <w:rFonts w:ascii="Times New Roman" w:hAnsi="Times New Roman" w:cs="Times New Roman"/>
              </w:rPr>
              <w:t>Родственные слова:</w:t>
            </w:r>
            <w:r>
              <w:rPr>
                <w:rFonts w:ascii="Times New Roman" w:hAnsi="Times New Roman" w:cs="Times New Roman"/>
              </w:rPr>
              <w:t xml:space="preserve"> замена слов.</w:t>
            </w:r>
          </w:p>
        </w:tc>
        <w:tc>
          <w:tcPr>
            <w:tcW w:w="3615" w:type="dxa"/>
          </w:tcPr>
          <w:p w:rsidR="009840CB" w:rsidRPr="00393EBC" w:rsidRDefault="009840CB" w:rsidP="0015706C">
            <w:pPr>
              <w:rPr>
                <w:rFonts w:ascii="Times New Roman" w:eastAsia="Times New Roman" w:hAnsi="Times New Roman" w:cs="Times New Roman"/>
                <w:sz w:val="24"/>
                <w:szCs w:val="24"/>
                <w:lang w:eastAsia="ru-RU"/>
              </w:rPr>
            </w:pPr>
            <w:r w:rsidRPr="001F198D">
              <w:rPr>
                <w:rFonts w:ascii="Times New Roman" w:hAnsi="Times New Roman" w:cs="Times New Roman"/>
              </w:rPr>
              <w:t>Развитие языковых процессов.</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9840CB" w:rsidRPr="00FB7F08">
              <w:rPr>
                <w:rFonts w:ascii="Times New Roman" w:eastAsia="Times New Roman" w:hAnsi="Times New Roman" w:cs="Times New Roman"/>
                <w:sz w:val="26"/>
                <w:szCs w:val="26"/>
                <w:lang w:eastAsia="ru-RU"/>
              </w:rPr>
              <w:t>.</w:t>
            </w:r>
          </w:p>
        </w:tc>
        <w:tc>
          <w:tcPr>
            <w:tcW w:w="2709" w:type="dxa"/>
          </w:tcPr>
          <w:p w:rsidR="009840CB" w:rsidRPr="001F198D" w:rsidRDefault="009840CB" w:rsidP="00463557">
            <w:pPr>
              <w:jc w:val="both"/>
              <w:rPr>
                <w:rFonts w:ascii="Times New Roman" w:hAnsi="Times New Roman" w:cs="Times New Roman"/>
              </w:rPr>
            </w:pPr>
            <w:r>
              <w:rPr>
                <w:rFonts w:ascii="Times New Roman" w:hAnsi="Times New Roman" w:cs="Times New Roman"/>
              </w:rPr>
              <w:t xml:space="preserve">Родственные слова. </w:t>
            </w:r>
            <w:r>
              <w:rPr>
                <w:rFonts w:ascii="Times New Roman" w:hAnsi="Times New Roman" w:cs="Times New Roman"/>
              </w:rPr>
              <w:lastRenderedPageBreak/>
              <w:t xml:space="preserve">Подбор слов </w:t>
            </w:r>
            <w:r w:rsidRPr="001F198D">
              <w:rPr>
                <w:rFonts w:ascii="Times New Roman" w:hAnsi="Times New Roman" w:cs="Times New Roman"/>
              </w:rPr>
              <w:t>от предметов – признаки, действия (двор – дворник, дворец).</w:t>
            </w:r>
          </w:p>
          <w:p w:rsidR="009840CB" w:rsidRPr="00393EBC" w:rsidRDefault="009840CB" w:rsidP="0015706C">
            <w:pPr>
              <w:rPr>
                <w:rFonts w:ascii="Times New Roman" w:eastAsia="Times New Roman" w:hAnsi="Times New Roman" w:cs="Times New Roman"/>
                <w:sz w:val="24"/>
                <w:szCs w:val="24"/>
                <w:lang w:eastAsia="ru-RU"/>
              </w:rPr>
            </w:pPr>
          </w:p>
        </w:tc>
        <w:tc>
          <w:tcPr>
            <w:tcW w:w="3615" w:type="dxa"/>
          </w:tcPr>
          <w:p w:rsidR="009840CB" w:rsidRPr="00393EBC" w:rsidRDefault="009840CB" w:rsidP="0015706C">
            <w:pPr>
              <w:rPr>
                <w:rFonts w:ascii="Times New Roman" w:eastAsia="Times New Roman" w:hAnsi="Times New Roman" w:cs="Times New Roman"/>
                <w:sz w:val="24"/>
                <w:szCs w:val="24"/>
                <w:lang w:eastAsia="ru-RU"/>
              </w:rPr>
            </w:pPr>
            <w:r w:rsidRPr="001F198D">
              <w:rPr>
                <w:rFonts w:ascii="Times New Roman" w:hAnsi="Times New Roman" w:cs="Times New Roman"/>
              </w:rPr>
              <w:lastRenderedPageBreak/>
              <w:t>Однокоренные слова.</w:t>
            </w:r>
            <w:r>
              <w:rPr>
                <w:rFonts w:ascii="Times New Roman" w:hAnsi="Times New Roman" w:cs="Times New Roman"/>
              </w:rPr>
              <w:t xml:space="preserve"> Правила.</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34</w:t>
            </w:r>
            <w:r w:rsidR="009840CB" w:rsidRPr="00FB7F08">
              <w:rPr>
                <w:rFonts w:ascii="Times New Roman" w:eastAsia="Times New Roman" w:hAnsi="Times New Roman" w:cs="Times New Roman"/>
                <w:sz w:val="26"/>
                <w:szCs w:val="26"/>
                <w:lang w:eastAsia="ru-RU"/>
              </w:rPr>
              <w:t>.</w:t>
            </w:r>
          </w:p>
        </w:tc>
        <w:tc>
          <w:tcPr>
            <w:tcW w:w="2709" w:type="dxa"/>
          </w:tcPr>
          <w:p w:rsidR="009840CB" w:rsidRPr="00393EBC" w:rsidRDefault="009676EF" w:rsidP="0015706C">
            <w:pPr>
              <w:rPr>
                <w:rFonts w:ascii="Times New Roman" w:eastAsia="Times New Roman" w:hAnsi="Times New Roman" w:cs="Times New Roman"/>
                <w:sz w:val="24"/>
                <w:szCs w:val="24"/>
                <w:lang w:eastAsia="ru-RU"/>
              </w:rPr>
            </w:pPr>
            <w:r>
              <w:rPr>
                <w:rFonts w:ascii="Times New Roman" w:hAnsi="Times New Roman" w:cs="Times New Roman"/>
              </w:rPr>
              <w:t>Проверочный работа по теме: Однокоренные слова.</w:t>
            </w:r>
            <w:r w:rsidR="009840CB">
              <w:rPr>
                <w:rFonts w:ascii="Times New Roman" w:hAnsi="Times New Roman" w:cs="Times New Roman"/>
              </w:rPr>
              <w:t xml:space="preserve"> </w:t>
            </w:r>
          </w:p>
        </w:tc>
        <w:tc>
          <w:tcPr>
            <w:tcW w:w="3615" w:type="dxa"/>
          </w:tcPr>
          <w:p w:rsidR="009840CB" w:rsidRPr="00DC76B1" w:rsidRDefault="009840CB" w:rsidP="0015706C">
            <w:pPr>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Проверить уровень знаний учащихся.</w:t>
            </w:r>
            <w:r>
              <w:rPr>
                <w:rFonts w:ascii="Times New Roman" w:eastAsia="Times New Roman" w:hAnsi="Times New Roman" w:cs="Times New Roman"/>
                <w:sz w:val="24"/>
                <w:szCs w:val="24"/>
                <w:lang w:eastAsia="ru-RU"/>
              </w:rPr>
              <w:t xml:space="preserve"> </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676EF" w:rsidTr="00AD7D42">
        <w:tc>
          <w:tcPr>
            <w:tcW w:w="588" w:type="dxa"/>
          </w:tcPr>
          <w:p w:rsidR="009676EF"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9676EF">
              <w:rPr>
                <w:rFonts w:ascii="Times New Roman" w:eastAsia="Times New Roman" w:hAnsi="Times New Roman" w:cs="Times New Roman"/>
                <w:sz w:val="26"/>
                <w:szCs w:val="26"/>
                <w:lang w:eastAsia="ru-RU"/>
              </w:rPr>
              <w:t>.</w:t>
            </w:r>
          </w:p>
        </w:tc>
        <w:tc>
          <w:tcPr>
            <w:tcW w:w="2709" w:type="dxa"/>
          </w:tcPr>
          <w:p w:rsidR="009676EF" w:rsidRDefault="009676EF" w:rsidP="0015706C">
            <w:pPr>
              <w:rPr>
                <w:rFonts w:ascii="Times New Roman" w:hAnsi="Times New Roman" w:cs="Times New Roman"/>
              </w:rPr>
            </w:pPr>
            <w:r>
              <w:rPr>
                <w:rFonts w:ascii="Times New Roman" w:hAnsi="Times New Roman" w:cs="Times New Roman"/>
              </w:rPr>
              <w:t>Работа над ошибками.</w:t>
            </w:r>
          </w:p>
        </w:tc>
        <w:tc>
          <w:tcPr>
            <w:tcW w:w="3615" w:type="dxa"/>
          </w:tcPr>
          <w:p w:rsidR="009676EF" w:rsidRPr="00DF7C4D" w:rsidRDefault="009676EF" w:rsidP="0015706C">
            <w:pPr>
              <w:rPr>
                <w:rFonts w:ascii="Times New Roman" w:eastAsia="Times New Roman" w:hAnsi="Times New Roman" w:cs="Times New Roman"/>
                <w:sz w:val="24"/>
                <w:szCs w:val="24"/>
                <w:lang w:eastAsia="ru-RU"/>
              </w:rPr>
            </w:pPr>
          </w:p>
        </w:tc>
        <w:tc>
          <w:tcPr>
            <w:tcW w:w="1322" w:type="dxa"/>
          </w:tcPr>
          <w:p w:rsidR="009676EF"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676EF" w:rsidRPr="00FB7F08" w:rsidRDefault="009676EF"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054175"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9840CB" w:rsidRPr="00FB7F08">
              <w:rPr>
                <w:rFonts w:ascii="Times New Roman" w:eastAsia="Times New Roman" w:hAnsi="Times New Roman" w:cs="Times New Roman"/>
                <w:sz w:val="26"/>
                <w:szCs w:val="26"/>
                <w:lang w:eastAsia="ru-RU"/>
              </w:rPr>
              <w:t>.</w:t>
            </w:r>
          </w:p>
        </w:tc>
        <w:tc>
          <w:tcPr>
            <w:tcW w:w="2709" w:type="dxa"/>
          </w:tcPr>
          <w:p w:rsidR="009840CB" w:rsidRPr="00DC76B1" w:rsidRDefault="009840CB"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Предлоги.</w:t>
            </w:r>
            <w:r w:rsidRPr="001F198D">
              <w:rPr>
                <w:rFonts w:ascii="Times New Roman" w:hAnsi="Times New Roman" w:cs="Times New Roman"/>
              </w:rPr>
              <w:t xml:space="preserve"> </w:t>
            </w:r>
            <w:r>
              <w:rPr>
                <w:rFonts w:ascii="Times New Roman" w:hAnsi="Times New Roman" w:cs="Times New Roman"/>
              </w:rPr>
              <w:t>П</w:t>
            </w:r>
            <w:r w:rsidRPr="001F198D">
              <w:rPr>
                <w:rFonts w:ascii="Times New Roman" w:hAnsi="Times New Roman" w:cs="Times New Roman"/>
              </w:rPr>
              <w:t>онятие предлог, называние предлогов</w:t>
            </w:r>
            <w:r>
              <w:rPr>
                <w:rFonts w:ascii="Times New Roman" w:hAnsi="Times New Roman" w:cs="Times New Roman"/>
              </w:rPr>
              <w:t>.</w:t>
            </w:r>
          </w:p>
        </w:tc>
        <w:tc>
          <w:tcPr>
            <w:tcW w:w="3615" w:type="dxa"/>
          </w:tcPr>
          <w:p w:rsidR="009840CB" w:rsidRPr="00DC76B1" w:rsidRDefault="009840CB"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Правило. Виды предлогов.</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676EF"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009840CB" w:rsidRPr="00FB7F08">
              <w:rPr>
                <w:rFonts w:ascii="Times New Roman" w:eastAsia="Times New Roman" w:hAnsi="Times New Roman" w:cs="Times New Roman"/>
                <w:sz w:val="26"/>
                <w:szCs w:val="26"/>
                <w:lang w:eastAsia="ru-RU"/>
              </w:rPr>
              <w:t>.</w:t>
            </w:r>
          </w:p>
        </w:tc>
        <w:tc>
          <w:tcPr>
            <w:tcW w:w="2709" w:type="dxa"/>
          </w:tcPr>
          <w:p w:rsidR="009840CB" w:rsidRPr="00DC76B1" w:rsidRDefault="009840CB" w:rsidP="0015706C">
            <w:pPr>
              <w:rPr>
                <w:rFonts w:ascii="Times New Roman" w:eastAsia="Times New Roman" w:hAnsi="Times New Roman" w:cs="Times New Roman"/>
                <w:sz w:val="24"/>
                <w:szCs w:val="24"/>
                <w:lang w:eastAsia="ru-RU"/>
              </w:rPr>
            </w:pPr>
            <w:r>
              <w:rPr>
                <w:rFonts w:ascii="Times New Roman" w:hAnsi="Times New Roman" w:cs="Times New Roman"/>
              </w:rPr>
              <w:t>П</w:t>
            </w:r>
            <w:r w:rsidRPr="001F198D">
              <w:rPr>
                <w:rFonts w:ascii="Times New Roman" w:hAnsi="Times New Roman" w:cs="Times New Roman"/>
              </w:rPr>
              <w:t xml:space="preserve">редлоги </w:t>
            </w:r>
            <w:r w:rsidR="009676EF">
              <w:rPr>
                <w:rFonts w:ascii="Times New Roman" w:hAnsi="Times New Roman" w:cs="Times New Roman"/>
                <w:b/>
                <w:i/>
              </w:rPr>
              <w:t>в, из</w:t>
            </w:r>
            <w:r w:rsidRPr="001F198D">
              <w:rPr>
                <w:rFonts w:ascii="Times New Roman" w:hAnsi="Times New Roman" w:cs="Times New Roman"/>
                <w:b/>
                <w:i/>
              </w:rPr>
              <w:t>, над, под</w:t>
            </w:r>
            <w:r>
              <w:rPr>
                <w:rFonts w:ascii="Times New Roman" w:hAnsi="Times New Roman" w:cs="Times New Roman"/>
                <w:b/>
                <w:i/>
              </w:rPr>
              <w:t>.</w:t>
            </w:r>
          </w:p>
        </w:tc>
        <w:tc>
          <w:tcPr>
            <w:tcW w:w="3615" w:type="dxa"/>
          </w:tcPr>
          <w:p w:rsidR="009840CB" w:rsidRPr="00DC76B1" w:rsidRDefault="009840CB" w:rsidP="0015706C">
            <w:pPr>
              <w:rPr>
                <w:rFonts w:ascii="Times New Roman" w:eastAsia="Times New Roman" w:hAnsi="Times New Roman" w:cs="Times New Roman"/>
                <w:sz w:val="24"/>
                <w:szCs w:val="24"/>
                <w:lang w:eastAsia="ru-RU"/>
              </w:rPr>
            </w:pPr>
            <w:r w:rsidRPr="00B16B24">
              <w:rPr>
                <w:rFonts w:ascii="Times New Roman" w:eastAsia="Times New Roman" w:hAnsi="Times New Roman" w:cs="Times New Roman"/>
                <w:sz w:val="24"/>
                <w:szCs w:val="24"/>
                <w:lang w:eastAsia="ru-RU"/>
              </w:rPr>
              <w:t>Уточнить конкретно – пространственное значение предлогов.</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C76B1" w:rsidRDefault="009676EF"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9840CB" w:rsidRPr="00DC76B1">
              <w:rPr>
                <w:rFonts w:ascii="Times New Roman" w:eastAsia="Times New Roman" w:hAnsi="Times New Roman" w:cs="Times New Roman"/>
                <w:sz w:val="24"/>
                <w:szCs w:val="24"/>
                <w:lang w:eastAsia="ru-RU"/>
              </w:rPr>
              <w:t>.</w:t>
            </w:r>
          </w:p>
        </w:tc>
        <w:tc>
          <w:tcPr>
            <w:tcW w:w="2709" w:type="dxa"/>
          </w:tcPr>
          <w:p w:rsidR="009840CB" w:rsidRPr="00DC76B1" w:rsidRDefault="009840CB" w:rsidP="00463557">
            <w:pPr>
              <w:rPr>
                <w:rFonts w:ascii="Times New Roman" w:eastAsia="Times New Roman" w:hAnsi="Times New Roman" w:cs="Times New Roman"/>
                <w:sz w:val="24"/>
                <w:szCs w:val="24"/>
                <w:lang w:eastAsia="ru-RU"/>
              </w:rPr>
            </w:pPr>
            <w:r>
              <w:rPr>
                <w:rFonts w:ascii="Times New Roman" w:hAnsi="Times New Roman" w:cs="Times New Roman"/>
              </w:rPr>
              <w:t>П</w:t>
            </w:r>
            <w:r w:rsidRPr="001F198D">
              <w:rPr>
                <w:rFonts w:ascii="Times New Roman" w:hAnsi="Times New Roman" w:cs="Times New Roman"/>
              </w:rPr>
              <w:t>редлоги</w:t>
            </w:r>
            <w:r>
              <w:rPr>
                <w:rFonts w:ascii="Times New Roman" w:hAnsi="Times New Roman" w:cs="Times New Roman"/>
              </w:rPr>
              <w:t xml:space="preserve"> - </w:t>
            </w:r>
            <w:r w:rsidR="009676EF">
              <w:rPr>
                <w:rFonts w:ascii="Times New Roman" w:hAnsi="Times New Roman" w:cs="Times New Roman"/>
                <w:b/>
                <w:i/>
              </w:rPr>
              <w:t xml:space="preserve">у, </w:t>
            </w:r>
            <w:r w:rsidRPr="001F198D">
              <w:rPr>
                <w:rFonts w:ascii="Times New Roman" w:hAnsi="Times New Roman" w:cs="Times New Roman"/>
                <w:b/>
                <w:i/>
              </w:rPr>
              <w:t xml:space="preserve"> за, около, перед</w:t>
            </w:r>
            <w:r>
              <w:rPr>
                <w:rFonts w:ascii="Times New Roman" w:hAnsi="Times New Roman" w:cs="Times New Roman"/>
                <w:b/>
                <w:i/>
              </w:rPr>
              <w:t>.</w:t>
            </w:r>
          </w:p>
        </w:tc>
        <w:tc>
          <w:tcPr>
            <w:tcW w:w="3615" w:type="dxa"/>
          </w:tcPr>
          <w:p w:rsidR="009840CB" w:rsidRPr="00DC76B1" w:rsidRDefault="009840CB" w:rsidP="0046355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16B24">
              <w:rPr>
                <w:rFonts w:ascii="Times New Roman" w:eastAsia="Times New Roman" w:hAnsi="Times New Roman" w:cs="Times New Roman"/>
                <w:sz w:val="24"/>
                <w:szCs w:val="24"/>
                <w:lang w:eastAsia="ru-RU"/>
              </w:rPr>
              <w:t>Уточнить конкретно – пространственное значение предлогов.</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C76B1" w:rsidRDefault="00DD4013"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009840CB" w:rsidRPr="00DC76B1">
              <w:rPr>
                <w:rFonts w:ascii="Times New Roman" w:eastAsia="Times New Roman" w:hAnsi="Times New Roman" w:cs="Times New Roman"/>
                <w:sz w:val="24"/>
                <w:szCs w:val="24"/>
                <w:lang w:eastAsia="ru-RU"/>
              </w:rPr>
              <w:t>.</w:t>
            </w:r>
          </w:p>
        </w:tc>
        <w:tc>
          <w:tcPr>
            <w:tcW w:w="2709" w:type="dxa"/>
          </w:tcPr>
          <w:p w:rsidR="009840CB" w:rsidRPr="00DC76B1" w:rsidRDefault="009840CB" w:rsidP="0015706C">
            <w:pPr>
              <w:rPr>
                <w:rFonts w:ascii="Times New Roman" w:eastAsia="Times New Roman" w:hAnsi="Times New Roman" w:cs="Times New Roman"/>
                <w:sz w:val="24"/>
                <w:szCs w:val="24"/>
                <w:lang w:eastAsia="ru-RU"/>
              </w:rPr>
            </w:pPr>
            <w:r>
              <w:rPr>
                <w:rFonts w:ascii="Times New Roman" w:hAnsi="Times New Roman" w:cs="Times New Roman"/>
              </w:rPr>
              <w:t>П</w:t>
            </w:r>
            <w:r w:rsidRPr="001F198D">
              <w:rPr>
                <w:rFonts w:ascii="Times New Roman" w:hAnsi="Times New Roman" w:cs="Times New Roman"/>
              </w:rPr>
              <w:t xml:space="preserve">редлоги </w:t>
            </w:r>
            <w:r w:rsidR="009676EF">
              <w:rPr>
                <w:rFonts w:ascii="Times New Roman" w:hAnsi="Times New Roman" w:cs="Times New Roman"/>
                <w:b/>
                <w:i/>
              </w:rPr>
              <w:t>без, к, с, от</w:t>
            </w:r>
            <w:r>
              <w:rPr>
                <w:rFonts w:ascii="Times New Roman" w:hAnsi="Times New Roman" w:cs="Times New Roman"/>
                <w:b/>
                <w:i/>
              </w:rPr>
              <w:t>.</w:t>
            </w:r>
          </w:p>
        </w:tc>
        <w:tc>
          <w:tcPr>
            <w:tcW w:w="3615" w:type="dxa"/>
          </w:tcPr>
          <w:p w:rsidR="009840CB" w:rsidRPr="00DC76B1" w:rsidRDefault="009840CB" w:rsidP="0015706C">
            <w:pPr>
              <w:rPr>
                <w:rFonts w:ascii="Times New Roman" w:eastAsia="Times New Roman" w:hAnsi="Times New Roman" w:cs="Times New Roman"/>
                <w:sz w:val="24"/>
                <w:szCs w:val="24"/>
                <w:lang w:eastAsia="ru-RU"/>
              </w:rPr>
            </w:pPr>
            <w:r w:rsidRPr="00B16B24">
              <w:rPr>
                <w:rFonts w:ascii="Times New Roman" w:eastAsia="Times New Roman" w:hAnsi="Times New Roman" w:cs="Times New Roman"/>
                <w:sz w:val="24"/>
                <w:szCs w:val="24"/>
                <w:lang w:eastAsia="ru-RU"/>
              </w:rPr>
              <w:t>Уточнить конкретно – пространственное значение предлогов.</w:t>
            </w:r>
            <w:r>
              <w:rPr>
                <w:rFonts w:ascii="Times New Roman" w:eastAsia="Times New Roman" w:hAnsi="Times New Roman" w:cs="Times New Roman"/>
                <w:sz w:val="24"/>
                <w:szCs w:val="24"/>
                <w:lang w:eastAsia="ru-RU"/>
              </w:rPr>
              <w:t xml:space="preserve"> </w:t>
            </w:r>
          </w:p>
        </w:tc>
        <w:tc>
          <w:tcPr>
            <w:tcW w:w="1322" w:type="dxa"/>
          </w:tcPr>
          <w:p w:rsidR="009840CB" w:rsidRPr="00FB7F08" w:rsidRDefault="009676EF"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DD4013"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39</w:t>
            </w:r>
            <w:r w:rsidR="009840CB" w:rsidRPr="00FB7F08">
              <w:rPr>
                <w:rFonts w:ascii="Times New Roman" w:eastAsia="Times New Roman" w:hAnsi="Times New Roman" w:cs="Times New Roman"/>
                <w:sz w:val="26"/>
                <w:szCs w:val="26"/>
                <w:lang w:eastAsia="ru-RU"/>
              </w:rPr>
              <w:t>.</w:t>
            </w:r>
          </w:p>
        </w:tc>
        <w:tc>
          <w:tcPr>
            <w:tcW w:w="2709" w:type="dxa"/>
          </w:tcPr>
          <w:p w:rsidR="009840CB" w:rsidRPr="001F198D" w:rsidRDefault="00DD4013" w:rsidP="00463557">
            <w:pPr>
              <w:jc w:val="both"/>
              <w:rPr>
                <w:rFonts w:ascii="Times New Roman" w:hAnsi="Times New Roman" w:cs="Times New Roman"/>
              </w:rPr>
            </w:pPr>
            <w:r>
              <w:rPr>
                <w:rFonts w:ascii="Times New Roman" w:hAnsi="Times New Roman" w:cs="Times New Roman"/>
              </w:rPr>
              <w:t>Диктант по теме: Предлоги.</w:t>
            </w:r>
          </w:p>
          <w:p w:rsidR="009840CB" w:rsidRPr="00DC76B1" w:rsidRDefault="009840CB" w:rsidP="00463557">
            <w:pPr>
              <w:rPr>
                <w:rFonts w:ascii="Times New Roman" w:eastAsia="Times New Roman" w:hAnsi="Times New Roman" w:cs="Times New Roman"/>
                <w:sz w:val="24"/>
                <w:szCs w:val="24"/>
                <w:lang w:eastAsia="ru-RU"/>
              </w:rPr>
            </w:pPr>
          </w:p>
        </w:tc>
        <w:tc>
          <w:tcPr>
            <w:tcW w:w="3615" w:type="dxa"/>
          </w:tcPr>
          <w:p w:rsidR="009840CB" w:rsidRPr="00DC76B1" w:rsidRDefault="009840CB" w:rsidP="0015706C">
            <w:pPr>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Проверить уровень знаний учащихся.</w:t>
            </w:r>
            <w:r>
              <w:rPr>
                <w:rFonts w:ascii="Times New Roman" w:eastAsia="Times New Roman" w:hAnsi="Times New Roman" w:cs="Times New Roman"/>
                <w:sz w:val="24"/>
                <w:szCs w:val="24"/>
                <w:lang w:eastAsia="ru-RU"/>
              </w:rPr>
              <w:t xml:space="preserve"> </w:t>
            </w:r>
          </w:p>
        </w:tc>
        <w:tc>
          <w:tcPr>
            <w:tcW w:w="1322" w:type="dxa"/>
          </w:tcPr>
          <w:p w:rsidR="009840CB" w:rsidRPr="00FB7F08" w:rsidRDefault="00DD4013"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DD4013" w:rsidTr="00AD7D42">
        <w:tc>
          <w:tcPr>
            <w:tcW w:w="588" w:type="dxa"/>
          </w:tcPr>
          <w:p w:rsidR="00DD4013" w:rsidRDefault="00DD4013"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p>
        </w:tc>
        <w:tc>
          <w:tcPr>
            <w:tcW w:w="2709" w:type="dxa"/>
          </w:tcPr>
          <w:p w:rsidR="00DD4013" w:rsidRDefault="00DD4013" w:rsidP="00463557">
            <w:pPr>
              <w:jc w:val="both"/>
              <w:rPr>
                <w:rFonts w:ascii="Times New Roman" w:hAnsi="Times New Roman" w:cs="Times New Roman"/>
              </w:rPr>
            </w:pPr>
            <w:r>
              <w:rPr>
                <w:rFonts w:ascii="Times New Roman" w:hAnsi="Times New Roman" w:cs="Times New Roman"/>
              </w:rPr>
              <w:t>Работа над ошибками.</w:t>
            </w:r>
          </w:p>
        </w:tc>
        <w:tc>
          <w:tcPr>
            <w:tcW w:w="3615" w:type="dxa"/>
          </w:tcPr>
          <w:p w:rsidR="00DD4013" w:rsidRPr="00DF7C4D" w:rsidRDefault="00DD4013" w:rsidP="0015706C">
            <w:pPr>
              <w:rPr>
                <w:rFonts w:ascii="Times New Roman" w:eastAsia="Times New Roman" w:hAnsi="Times New Roman" w:cs="Times New Roman"/>
                <w:sz w:val="24"/>
                <w:szCs w:val="24"/>
                <w:lang w:eastAsia="ru-RU"/>
              </w:rPr>
            </w:pPr>
          </w:p>
        </w:tc>
        <w:tc>
          <w:tcPr>
            <w:tcW w:w="1322" w:type="dxa"/>
          </w:tcPr>
          <w:p w:rsidR="00DD4013" w:rsidRDefault="00DD4013"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p>
        </w:tc>
        <w:tc>
          <w:tcPr>
            <w:tcW w:w="1480" w:type="dxa"/>
          </w:tcPr>
          <w:p w:rsidR="00DD4013" w:rsidRPr="00FB7F08" w:rsidRDefault="00DD4013"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DD4013" w:rsidP="00186A2B">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9840CB" w:rsidRPr="00FB7F08">
              <w:rPr>
                <w:rFonts w:ascii="Times New Roman" w:eastAsia="Times New Roman" w:hAnsi="Times New Roman" w:cs="Times New Roman"/>
                <w:sz w:val="26"/>
                <w:szCs w:val="26"/>
                <w:lang w:eastAsia="ru-RU"/>
              </w:rPr>
              <w:t>.</w:t>
            </w:r>
          </w:p>
        </w:tc>
        <w:tc>
          <w:tcPr>
            <w:tcW w:w="2709" w:type="dxa"/>
          </w:tcPr>
          <w:p w:rsidR="009840CB" w:rsidRPr="00DC76B1" w:rsidRDefault="009840CB" w:rsidP="0015706C">
            <w:pPr>
              <w:rPr>
                <w:rFonts w:ascii="Times New Roman" w:eastAsia="Times New Roman" w:hAnsi="Times New Roman" w:cs="Times New Roman"/>
                <w:sz w:val="24"/>
                <w:szCs w:val="24"/>
                <w:lang w:eastAsia="ru-RU"/>
              </w:rPr>
            </w:pPr>
            <w:r>
              <w:rPr>
                <w:rFonts w:ascii="Times New Roman" w:hAnsi="Times New Roman" w:cs="Times New Roman"/>
              </w:rPr>
              <w:t>Слово. Предложение.</w:t>
            </w:r>
          </w:p>
        </w:tc>
        <w:tc>
          <w:tcPr>
            <w:tcW w:w="3615" w:type="dxa"/>
          </w:tcPr>
          <w:p w:rsidR="009840CB" w:rsidRPr="00DC76B1" w:rsidRDefault="009840CB" w:rsidP="0015706C">
            <w:pPr>
              <w:rPr>
                <w:rFonts w:ascii="Times New Roman" w:eastAsia="Times New Roman" w:hAnsi="Times New Roman" w:cs="Times New Roman"/>
                <w:sz w:val="24"/>
                <w:szCs w:val="24"/>
                <w:lang w:eastAsia="ru-RU"/>
              </w:rPr>
            </w:pPr>
            <w:r>
              <w:rPr>
                <w:rFonts w:ascii="Times New Roman" w:hAnsi="Times New Roman" w:cs="Times New Roman"/>
              </w:rPr>
              <w:t>П</w:t>
            </w:r>
            <w:r w:rsidRPr="001F198D">
              <w:rPr>
                <w:rFonts w:ascii="Times New Roman" w:hAnsi="Times New Roman" w:cs="Times New Roman"/>
              </w:rPr>
              <w:t>онятие «предложение», дифференциация понятий «слово – предложение</w:t>
            </w:r>
            <w:r>
              <w:rPr>
                <w:rFonts w:ascii="Times New Roman" w:hAnsi="Times New Roman" w:cs="Times New Roman"/>
              </w:rPr>
              <w:t>».</w:t>
            </w:r>
          </w:p>
        </w:tc>
        <w:tc>
          <w:tcPr>
            <w:tcW w:w="1322" w:type="dxa"/>
          </w:tcPr>
          <w:p w:rsidR="009840CB" w:rsidRPr="00FB7F08" w:rsidRDefault="00DD4013"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C76B1" w:rsidRDefault="00DD4013"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2709" w:type="dxa"/>
          </w:tcPr>
          <w:p w:rsidR="009840CB" w:rsidRPr="00DC76B1" w:rsidRDefault="009840CB" w:rsidP="00DD4013">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D4013">
              <w:rPr>
                <w:rFonts w:ascii="Times New Roman" w:hAnsi="Times New Roman" w:cs="Times New Roman"/>
              </w:rPr>
              <w:t>Г</w:t>
            </w:r>
            <w:r w:rsidR="00DD4013" w:rsidRPr="001F198D">
              <w:rPr>
                <w:rFonts w:ascii="Times New Roman" w:hAnsi="Times New Roman" w:cs="Times New Roman"/>
              </w:rPr>
              <w:t>лавные и второстепенные члены предложения.</w:t>
            </w:r>
          </w:p>
        </w:tc>
        <w:tc>
          <w:tcPr>
            <w:tcW w:w="3615" w:type="dxa"/>
          </w:tcPr>
          <w:p w:rsidR="009840CB" w:rsidRPr="00DC76B1" w:rsidRDefault="009840CB" w:rsidP="0015706C">
            <w:pPr>
              <w:rPr>
                <w:rFonts w:ascii="Times New Roman" w:eastAsia="Times New Roman" w:hAnsi="Times New Roman" w:cs="Times New Roman"/>
                <w:sz w:val="24"/>
                <w:szCs w:val="24"/>
                <w:lang w:eastAsia="ru-RU"/>
              </w:rPr>
            </w:pPr>
            <w:r w:rsidRPr="001F198D">
              <w:rPr>
                <w:rFonts w:ascii="Times New Roman" w:hAnsi="Times New Roman" w:cs="Times New Roman"/>
              </w:rPr>
              <w:t>Правило. Главные и второстепенные члены предложения. Знаки препинания.</w:t>
            </w:r>
            <w:r>
              <w:rPr>
                <w:rFonts w:ascii="Times New Roman" w:hAnsi="Times New Roman" w:cs="Times New Roman"/>
              </w:rPr>
              <w:t xml:space="preserve"> </w:t>
            </w:r>
          </w:p>
        </w:tc>
        <w:tc>
          <w:tcPr>
            <w:tcW w:w="1322" w:type="dxa"/>
          </w:tcPr>
          <w:p w:rsidR="009840CB" w:rsidRPr="00FB7F08" w:rsidRDefault="00DD4013"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DC76B1" w:rsidRDefault="00DD4013"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r w:rsidR="009840CB" w:rsidRPr="00DC76B1">
              <w:rPr>
                <w:rFonts w:ascii="Times New Roman" w:eastAsia="Times New Roman" w:hAnsi="Times New Roman" w:cs="Times New Roman"/>
                <w:sz w:val="24"/>
                <w:szCs w:val="24"/>
                <w:lang w:eastAsia="ru-RU"/>
              </w:rPr>
              <w:t>.</w:t>
            </w:r>
          </w:p>
        </w:tc>
        <w:tc>
          <w:tcPr>
            <w:tcW w:w="2709" w:type="dxa"/>
          </w:tcPr>
          <w:p w:rsidR="009840CB" w:rsidRPr="00DC76B1" w:rsidRDefault="00DD4013"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Простое предложение. Распространение и грамматическое оформление.</w:t>
            </w:r>
          </w:p>
        </w:tc>
        <w:tc>
          <w:tcPr>
            <w:tcW w:w="3615" w:type="dxa"/>
          </w:tcPr>
          <w:p w:rsidR="009840CB" w:rsidRPr="00DC76B1" w:rsidRDefault="00DD4013"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Составлять предложения из заданных слов.</w:t>
            </w:r>
          </w:p>
        </w:tc>
        <w:tc>
          <w:tcPr>
            <w:tcW w:w="1322" w:type="dxa"/>
          </w:tcPr>
          <w:p w:rsidR="009840CB" w:rsidRPr="00FB7F08" w:rsidRDefault="00DD4013" w:rsidP="0015706C">
            <w:pP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RPr="00D37E71" w:rsidTr="00AD7D42">
        <w:tc>
          <w:tcPr>
            <w:tcW w:w="588" w:type="dxa"/>
          </w:tcPr>
          <w:p w:rsidR="009840CB" w:rsidRPr="00FB7F08" w:rsidRDefault="009840CB" w:rsidP="00186A2B">
            <w:pPr>
              <w:jc w:val="both"/>
              <w:rPr>
                <w:rFonts w:ascii="Times New Roman" w:eastAsia="Times New Roman" w:hAnsi="Times New Roman" w:cs="Times New Roman"/>
                <w:sz w:val="26"/>
                <w:szCs w:val="26"/>
                <w:lang w:eastAsia="ru-RU"/>
              </w:rPr>
            </w:pPr>
            <w:r w:rsidRPr="00FB7F08">
              <w:rPr>
                <w:rFonts w:ascii="Times New Roman" w:eastAsia="Times New Roman" w:hAnsi="Times New Roman" w:cs="Times New Roman"/>
                <w:sz w:val="26"/>
                <w:szCs w:val="26"/>
                <w:lang w:eastAsia="ru-RU"/>
              </w:rPr>
              <w:t>44.</w:t>
            </w:r>
          </w:p>
        </w:tc>
        <w:tc>
          <w:tcPr>
            <w:tcW w:w="2709" w:type="dxa"/>
          </w:tcPr>
          <w:p w:rsidR="009840CB" w:rsidRPr="00FB7F08" w:rsidRDefault="009840CB" w:rsidP="009840CB">
            <w:pPr>
              <w:rPr>
                <w:rFonts w:ascii="Times New Roman" w:eastAsia="Times New Roman" w:hAnsi="Times New Roman" w:cs="Times New Roman"/>
                <w:sz w:val="26"/>
                <w:szCs w:val="26"/>
                <w:lang w:eastAsia="ru-RU"/>
              </w:rPr>
            </w:pPr>
            <w:r w:rsidRPr="001F198D">
              <w:rPr>
                <w:rFonts w:ascii="Times New Roman" w:hAnsi="Times New Roman" w:cs="Times New Roman"/>
              </w:rPr>
              <w:t>Составление предложений.</w:t>
            </w:r>
          </w:p>
        </w:tc>
        <w:tc>
          <w:tcPr>
            <w:tcW w:w="3615" w:type="dxa"/>
          </w:tcPr>
          <w:p w:rsidR="009840CB" w:rsidRPr="00D37E71" w:rsidRDefault="009840CB" w:rsidP="00F10DBC">
            <w:pPr>
              <w:rPr>
                <w:rFonts w:ascii="Times New Roman" w:eastAsia="Times New Roman" w:hAnsi="Times New Roman" w:cs="Times New Roman"/>
                <w:sz w:val="24"/>
                <w:szCs w:val="26"/>
                <w:lang w:eastAsia="ru-RU"/>
              </w:rPr>
            </w:pPr>
            <w:r w:rsidRPr="00F274FA">
              <w:rPr>
                <w:rFonts w:ascii="Times New Roman" w:eastAsia="Times New Roman" w:hAnsi="Times New Roman" w:cs="Times New Roman"/>
                <w:color w:val="000000"/>
                <w:sz w:val="24"/>
                <w:szCs w:val="24"/>
                <w:lang w:eastAsia="ru-RU"/>
              </w:rPr>
              <w:t>Составлять предложения из набора слов в начальной форме.</w:t>
            </w:r>
            <w:r>
              <w:rPr>
                <w:rFonts w:ascii="Times New Roman" w:eastAsia="Times New Roman" w:hAnsi="Times New Roman" w:cs="Times New Roman"/>
                <w:color w:val="000000"/>
                <w:sz w:val="24"/>
                <w:szCs w:val="24"/>
                <w:lang w:eastAsia="ru-RU"/>
              </w:rPr>
              <w:t xml:space="preserve"> </w:t>
            </w:r>
          </w:p>
        </w:tc>
        <w:tc>
          <w:tcPr>
            <w:tcW w:w="1322" w:type="dxa"/>
          </w:tcPr>
          <w:p w:rsidR="009840CB" w:rsidRPr="00D37E71" w:rsidRDefault="009840CB" w:rsidP="0015706C">
            <w:pPr>
              <w:rPr>
                <w:rFonts w:ascii="Times New Roman" w:eastAsia="Times New Roman" w:hAnsi="Times New Roman" w:cs="Times New Roman"/>
                <w:sz w:val="24"/>
                <w:szCs w:val="26"/>
                <w:lang w:eastAsia="ru-RU"/>
              </w:rPr>
            </w:pPr>
          </w:p>
        </w:tc>
        <w:tc>
          <w:tcPr>
            <w:tcW w:w="1480" w:type="dxa"/>
          </w:tcPr>
          <w:p w:rsidR="009840CB" w:rsidRPr="00D37E71" w:rsidRDefault="009840CB" w:rsidP="0015706C">
            <w:pPr>
              <w:rPr>
                <w:rFonts w:ascii="Times New Roman" w:eastAsia="Times New Roman" w:hAnsi="Times New Roman" w:cs="Times New Roman"/>
                <w:sz w:val="24"/>
                <w:szCs w:val="26"/>
                <w:lang w:eastAsia="ru-RU"/>
              </w:rPr>
            </w:pPr>
          </w:p>
        </w:tc>
      </w:tr>
      <w:tr w:rsidR="009840CB" w:rsidTr="00AD7D42">
        <w:tc>
          <w:tcPr>
            <w:tcW w:w="588" w:type="dxa"/>
          </w:tcPr>
          <w:p w:rsidR="009840CB" w:rsidRPr="00FB7F08" w:rsidRDefault="009840CB" w:rsidP="00186A2B">
            <w:pPr>
              <w:jc w:val="both"/>
              <w:rPr>
                <w:rFonts w:ascii="Times New Roman" w:eastAsia="Times New Roman" w:hAnsi="Times New Roman" w:cs="Times New Roman"/>
                <w:sz w:val="26"/>
                <w:szCs w:val="26"/>
                <w:lang w:eastAsia="ru-RU"/>
              </w:rPr>
            </w:pPr>
            <w:r w:rsidRPr="00FB7F08">
              <w:rPr>
                <w:rFonts w:ascii="Times New Roman" w:eastAsia="Times New Roman" w:hAnsi="Times New Roman" w:cs="Times New Roman"/>
                <w:sz w:val="26"/>
                <w:szCs w:val="26"/>
                <w:lang w:eastAsia="ru-RU"/>
              </w:rPr>
              <w:t>45.</w:t>
            </w:r>
          </w:p>
        </w:tc>
        <w:tc>
          <w:tcPr>
            <w:tcW w:w="2709" w:type="dxa"/>
          </w:tcPr>
          <w:p w:rsidR="009840CB" w:rsidRPr="00FB7F08" w:rsidRDefault="00AD7D42" w:rsidP="00AD7D42">
            <w:pPr>
              <w:rPr>
                <w:rFonts w:ascii="Times New Roman" w:eastAsia="Times New Roman" w:hAnsi="Times New Roman" w:cs="Times New Roman"/>
                <w:sz w:val="26"/>
                <w:szCs w:val="26"/>
                <w:lang w:eastAsia="ru-RU"/>
              </w:rPr>
            </w:pPr>
            <w:r w:rsidRPr="00F274FA">
              <w:rPr>
                <w:rFonts w:ascii="Times New Roman" w:eastAsia="Times New Roman" w:hAnsi="Times New Roman" w:cs="Times New Roman"/>
                <w:color w:val="000000"/>
                <w:sz w:val="24"/>
                <w:szCs w:val="24"/>
                <w:lang w:eastAsia="ru-RU"/>
              </w:rPr>
              <w:t xml:space="preserve">Деформированные предложения </w:t>
            </w:r>
          </w:p>
        </w:tc>
        <w:tc>
          <w:tcPr>
            <w:tcW w:w="3615" w:type="dxa"/>
          </w:tcPr>
          <w:p w:rsidR="009840CB" w:rsidRPr="00FB7F08" w:rsidRDefault="00AD7D42" w:rsidP="0015706C">
            <w:pPr>
              <w:rPr>
                <w:rFonts w:ascii="Times New Roman" w:eastAsia="Times New Roman" w:hAnsi="Times New Roman" w:cs="Times New Roman"/>
                <w:sz w:val="26"/>
                <w:szCs w:val="26"/>
                <w:lang w:eastAsia="ru-RU"/>
              </w:rPr>
            </w:pPr>
            <w:r w:rsidRPr="00F274FA">
              <w:rPr>
                <w:rFonts w:ascii="Times New Roman" w:eastAsia="Times New Roman" w:hAnsi="Times New Roman" w:cs="Times New Roman"/>
                <w:bCs/>
                <w:color w:val="000000"/>
                <w:sz w:val="24"/>
                <w:szCs w:val="24"/>
                <w:lang w:eastAsia="ru-RU"/>
              </w:rPr>
              <w:t>Составлять предложения, правильно согласовывая слова, определять правильный порядок слов. Работать совместно в группе.</w:t>
            </w:r>
            <w:r>
              <w:rPr>
                <w:rFonts w:ascii="Times New Roman" w:eastAsia="Times New Roman" w:hAnsi="Times New Roman" w:cs="Times New Roman"/>
                <w:bCs/>
                <w:color w:val="000000"/>
                <w:sz w:val="24"/>
                <w:szCs w:val="24"/>
                <w:lang w:eastAsia="ru-RU"/>
              </w:rPr>
              <w:t xml:space="preserve"> </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10DBC" w:rsidRDefault="009840CB" w:rsidP="00186A2B">
            <w:pPr>
              <w:jc w:val="both"/>
              <w:rPr>
                <w:rFonts w:ascii="Times New Roman" w:eastAsia="Times New Roman" w:hAnsi="Times New Roman" w:cs="Times New Roman"/>
                <w:sz w:val="24"/>
                <w:szCs w:val="24"/>
                <w:lang w:eastAsia="ru-RU"/>
              </w:rPr>
            </w:pPr>
            <w:r w:rsidRPr="00F10DBC">
              <w:rPr>
                <w:rFonts w:ascii="Times New Roman" w:eastAsia="Times New Roman" w:hAnsi="Times New Roman" w:cs="Times New Roman"/>
                <w:sz w:val="24"/>
                <w:szCs w:val="24"/>
                <w:lang w:eastAsia="ru-RU"/>
              </w:rPr>
              <w:t>46.</w:t>
            </w:r>
          </w:p>
        </w:tc>
        <w:tc>
          <w:tcPr>
            <w:tcW w:w="2709" w:type="dxa"/>
          </w:tcPr>
          <w:p w:rsidR="009840CB" w:rsidRPr="00FB7F08" w:rsidRDefault="00AD7D42" w:rsidP="0015706C">
            <w:pPr>
              <w:rPr>
                <w:rFonts w:ascii="Times New Roman" w:eastAsia="Times New Roman" w:hAnsi="Times New Roman" w:cs="Times New Roman"/>
                <w:sz w:val="26"/>
                <w:szCs w:val="26"/>
                <w:lang w:eastAsia="ru-RU"/>
              </w:rPr>
            </w:pPr>
            <w:r w:rsidRPr="00F274FA">
              <w:rPr>
                <w:rFonts w:ascii="Times New Roman" w:eastAsia="Times New Roman" w:hAnsi="Times New Roman" w:cs="Times New Roman"/>
                <w:color w:val="000000"/>
                <w:sz w:val="24"/>
                <w:szCs w:val="24"/>
                <w:lang w:eastAsia="ru-RU"/>
              </w:rPr>
              <w:t>Предлоги в предложении</w:t>
            </w:r>
            <w:r>
              <w:rPr>
                <w:rFonts w:ascii="Times New Roman" w:eastAsia="Times New Roman" w:hAnsi="Times New Roman" w:cs="Times New Roman"/>
                <w:color w:val="000000"/>
                <w:sz w:val="24"/>
                <w:szCs w:val="24"/>
                <w:lang w:eastAsia="ru-RU"/>
              </w:rPr>
              <w:t>.</w:t>
            </w:r>
          </w:p>
        </w:tc>
        <w:tc>
          <w:tcPr>
            <w:tcW w:w="3615" w:type="dxa"/>
          </w:tcPr>
          <w:p w:rsidR="009840CB" w:rsidRPr="00FB7F08" w:rsidRDefault="00AD7D42" w:rsidP="0015706C">
            <w:pPr>
              <w:rPr>
                <w:rFonts w:ascii="Times New Roman" w:eastAsia="Times New Roman" w:hAnsi="Times New Roman" w:cs="Times New Roman"/>
                <w:sz w:val="26"/>
                <w:szCs w:val="26"/>
                <w:lang w:eastAsia="ru-RU"/>
              </w:rPr>
            </w:pPr>
            <w:r w:rsidRPr="00F274FA">
              <w:rPr>
                <w:rFonts w:ascii="Times New Roman" w:eastAsia="Times New Roman" w:hAnsi="Times New Roman" w:cs="Times New Roman"/>
                <w:bCs/>
                <w:color w:val="000000"/>
                <w:sz w:val="24"/>
                <w:szCs w:val="24"/>
                <w:lang w:eastAsia="ru-RU"/>
              </w:rPr>
              <w:t>Составлять предложения с использованием предлогов. Определять количество слов в предложениях с предлогами.</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10DBC" w:rsidRDefault="009840CB" w:rsidP="00186A2B">
            <w:pPr>
              <w:jc w:val="both"/>
              <w:rPr>
                <w:rFonts w:ascii="Times New Roman" w:eastAsia="Times New Roman" w:hAnsi="Times New Roman" w:cs="Times New Roman"/>
                <w:sz w:val="24"/>
                <w:szCs w:val="24"/>
                <w:lang w:eastAsia="ru-RU"/>
              </w:rPr>
            </w:pPr>
            <w:r w:rsidRPr="00F10DBC">
              <w:rPr>
                <w:rFonts w:ascii="Times New Roman" w:eastAsia="Times New Roman" w:hAnsi="Times New Roman" w:cs="Times New Roman"/>
                <w:sz w:val="24"/>
                <w:szCs w:val="24"/>
                <w:lang w:eastAsia="ru-RU"/>
              </w:rPr>
              <w:t>47</w:t>
            </w:r>
          </w:p>
        </w:tc>
        <w:tc>
          <w:tcPr>
            <w:tcW w:w="2709" w:type="dxa"/>
          </w:tcPr>
          <w:p w:rsidR="009840CB" w:rsidRPr="007A3307" w:rsidRDefault="00AD7D42" w:rsidP="0015706C">
            <w:pPr>
              <w:rPr>
                <w:rFonts w:ascii="Times New Roman" w:eastAsia="Times New Roman" w:hAnsi="Times New Roman" w:cs="Times New Roman"/>
                <w:sz w:val="24"/>
                <w:szCs w:val="24"/>
                <w:lang w:eastAsia="ru-RU"/>
              </w:rPr>
            </w:pPr>
            <w:r w:rsidRPr="00F274FA">
              <w:rPr>
                <w:rFonts w:ascii="Times New Roman" w:eastAsia="Times New Roman" w:hAnsi="Times New Roman" w:cs="Times New Roman"/>
                <w:color w:val="000000"/>
                <w:sz w:val="24"/>
                <w:szCs w:val="24"/>
                <w:lang w:eastAsia="ru-RU"/>
              </w:rPr>
              <w:t>Сложные предложения</w:t>
            </w:r>
            <w:r>
              <w:rPr>
                <w:rFonts w:ascii="Times New Roman" w:eastAsia="Times New Roman" w:hAnsi="Times New Roman" w:cs="Times New Roman"/>
                <w:color w:val="000000"/>
                <w:sz w:val="24"/>
                <w:szCs w:val="24"/>
                <w:lang w:eastAsia="ru-RU"/>
              </w:rPr>
              <w:t>.</w:t>
            </w:r>
          </w:p>
        </w:tc>
        <w:tc>
          <w:tcPr>
            <w:tcW w:w="3615" w:type="dxa"/>
          </w:tcPr>
          <w:p w:rsidR="009840CB" w:rsidRPr="00FB7F08" w:rsidRDefault="00AD7D42" w:rsidP="0015706C">
            <w:pPr>
              <w:rPr>
                <w:rFonts w:ascii="Times New Roman" w:eastAsia="Times New Roman" w:hAnsi="Times New Roman" w:cs="Times New Roman"/>
                <w:sz w:val="26"/>
                <w:szCs w:val="26"/>
                <w:lang w:eastAsia="ru-RU"/>
              </w:rPr>
            </w:pPr>
            <w:r w:rsidRPr="00F274FA">
              <w:rPr>
                <w:rFonts w:ascii="Times New Roman" w:eastAsia="Times New Roman" w:hAnsi="Times New Roman" w:cs="Times New Roman"/>
                <w:bCs/>
                <w:color w:val="000000"/>
                <w:sz w:val="24"/>
                <w:szCs w:val="24"/>
                <w:lang w:eastAsia="ru-RU"/>
              </w:rPr>
              <w:t>Строить сложные предложения , используя союзы «а», «и», «но». Грамматически правильно оформлять предложения. Применять полученные знания  на практике.</w:t>
            </w:r>
            <w:r>
              <w:rPr>
                <w:rFonts w:ascii="Times New Roman" w:eastAsia="Times New Roman" w:hAnsi="Times New Roman" w:cs="Times New Roman"/>
                <w:bCs/>
                <w:color w:val="000000"/>
                <w:sz w:val="24"/>
                <w:szCs w:val="24"/>
                <w:lang w:eastAsia="ru-RU"/>
              </w:rPr>
              <w:t xml:space="preserve"> </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10DBC" w:rsidRDefault="009840CB"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2709" w:type="dxa"/>
          </w:tcPr>
          <w:p w:rsidR="00AD7D42" w:rsidRPr="001F198D" w:rsidRDefault="00AD7D42" w:rsidP="00AD7D42">
            <w:pPr>
              <w:jc w:val="both"/>
              <w:rPr>
                <w:rFonts w:ascii="Times New Roman" w:hAnsi="Times New Roman" w:cs="Times New Roman"/>
              </w:rPr>
            </w:pPr>
            <w:r w:rsidRPr="001F198D">
              <w:rPr>
                <w:rFonts w:ascii="Times New Roman" w:hAnsi="Times New Roman" w:cs="Times New Roman"/>
              </w:rPr>
              <w:t>Контрольный диктант.</w:t>
            </w:r>
          </w:p>
          <w:p w:rsidR="009840CB" w:rsidRPr="007A3307" w:rsidRDefault="00AD7D42" w:rsidP="00AD7D42">
            <w:pPr>
              <w:rPr>
                <w:rFonts w:ascii="Times New Roman" w:eastAsia="Times New Roman" w:hAnsi="Times New Roman" w:cs="Times New Roman"/>
                <w:sz w:val="24"/>
                <w:szCs w:val="24"/>
                <w:lang w:eastAsia="ru-RU"/>
              </w:rPr>
            </w:pPr>
            <w:r w:rsidRPr="001F198D">
              <w:rPr>
                <w:rFonts w:ascii="Times New Roman" w:hAnsi="Times New Roman" w:cs="Times New Roman"/>
              </w:rPr>
              <w:t>Работа над ошибками.</w:t>
            </w:r>
          </w:p>
        </w:tc>
        <w:tc>
          <w:tcPr>
            <w:tcW w:w="3615" w:type="dxa"/>
          </w:tcPr>
          <w:p w:rsidR="009840CB" w:rsidRPr="007A3307" w:rsidRDefault="00AD7D42" w:rsidP="00AD7D42">
            <w:pPr>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 xml:space="preserve">Проверить уровень знаний </w:t>
            </w:r>
            <w:r w:rsidRPr="00DF7C4D">
              <w:rPr>
                <w:rFonts w:ascii="Times New Roman" w:eastAsia="Times New Roman" w:hAnsi="Times New Roman" w:cs="Times New Roman"/>
                <w:sz w:val="24"/>
                <w:szCs w:val="24"/>
                <w:lang w:eastAsia="ru-RU"/>
              </w:rPr>
              <w:lastRenderedPageBreak/>
              <w:t>учащихся.</w:t>
            </w:r>
            <w:r>
              <w:rPr>
                <w:rFonts w:ascii="Times New Roman" w:eastAsia="Times New Roman" w:hAnsi="Times New Roman" w:cs="Times New Roman"/>
                <w:sz w:val="24"/>
                <w:szCs w:val="24"/>
                <w:lang w:eastAsia="ru-RU"/>
              </w:rPr>
              <w:t xml:space="preserve"> </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Default="009840CB" w:rsidP="00186A2B">
            <w:pPr>
              <w:jc w:val="both"/>
              <w:rPr>
                <w:rFonts w:ascii="Times New Roman" w:eastAsia="Times New Roman" w:hAnsi="Times New Roman" w:cs="Times New Roman"/>
                <w:sz w:val="24"/>
                <w:szCs w:val="24"/>
                <w:lang w:eastAsia="ru-RU"/>
              </w:rPr>
            </w:pPr>
          </w:p>
          <w:p w:rsidR="009840CB" w:rsidRDefault="009840CB"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2709" w:type="dxa"/>
          </w:tcPr>
          <w:p w:rsidR="009840CB" w:rsidRPr="007A3307" w:rsidRDefault="00AD7D42"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Текст.</w:t>
            </w:r>
          </w:p>
        </w:tc>
        <w:tc>
          <w:tcPr>
            <w:tcW w:w="3615" w:type="dxa"/>
          </w:tcPr>
          <w:p w:rsidR="009840CB" w:rsidRPr="007A3307" w:rsidRDefault="00AD7D42" w:rsidP="0015706C">
            <w:pPr>
              <w:rPr>
                <w:rFonts w:ascii="Times New Roman" w:eastAsia="Times New Roman" w:hAnsi="Times New Roman" w:cs="Times New Roman"/>
                <w:sz w:val="24"/>
                <w:szCs w:val="24"/>
                <w:lang w:eastAsia="ru-RU"/>
              </w:rPr>
            </w:pPr>
            <w:r w:rsidRPr="00F274FA">
              <w:rPr>
                <w:rFonts w:ascii="Times New Roman" w:eastAsia="Times New Roman" w:hAnsi="Times New Roman" w:cs="Times New Roman"/>
                <w:color w:val="000000"/>
                <w:sz w:val="24"/>
                <w:szCs w:val="24"/>
                <w:lang w:eastAsia="ru-RU"/>
              </w:rPr>
              <w:t>Деление текста на части. Определять основную мысль текста. Озаглавливать текст.</w:t>
            </w:r>
            <w:r>
              <w:rPr>
                <w:rFonts w:ascii="Times New Roman" w:eastAsia="Times New Roman" w:hAnsi="Times New Roman" w:cs="Times New Roman"/>
                <w:color w:val="000000"/>
                <w:sz w:val="24"/>
                <w:szCs w:val="24"/>
                <w:lang w:eastAsia="ru-RU"/>
              </w:rPr>
              <w:t xml:space="preserve"> </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Default="009840CB" w:rsidP="00186A2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2709" w:type="dxa"/>
          </w:tcPr>
          <w:p w:rsidR="009840CB" w:rsidRPr="007A3307" w:rsidRDefault="00AD7D42"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Деформированный текст.</w:t>
            </w:r>
          </w:p>
        </w:tc>
        <w:tc>
          <w:tcPr>
            <w:tcW w:w="3615" w:type="dxa"/>
          </w:tcPr>
          <w:p w:rsidR="009840CB" w:rsidRPr="007A3307" w:rsidRDefault="00AD7D42" w:rsidP="0015706C">
            <w:pPr>
              <w:rPr>
                <w:rFonts w:ascii="Times New Roman" w:eastAsia="Times New Roman" w:hAnsi="Times New Roman" w:cs="Times New Roman"/>
                <w:sz w:val="24"/>
                <w:szCs w:val="24"/>
                <w:lang w:eastAsia="ru-RU"/>
              </w:rPr>
            </w:pPr>
            <w:r w:rsidRPr="00F274FA">
              <w:rPr>
                <w:rFonts w:ascii="Times New Roman" w:eastAsia="Times New Roman" w:hAnsi="Times New Roman" w:cs="Times New Roman"/>
                <w:color w:val="000000"/>
                <w:sz w:val="24"/>
                <w:szCs w:val="24"/>
                <w:lang w:eastAsia="ru-RU"/>
              </w:rPr>
              <w:t>Применять правила обозначения границ предложения.</w:t>
            </w:r>
            <w:r>
              <w:rPr>
                <w:rFonts w:ascii="Times New Roman" w:eastAsia="Times New Roman" w:hAnsi="Times New Roman" w:cs="Times New Roman"/>
                <w:color w:val="000000"/>
                <w:sz w:val="24"/>
                <w:szCs w:val="24"/>
                <w:lang w:eastAsia="ru-RU"/>
              </w:rPr>
              <w:t xml:space="preserve"> </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Pr="00FB7F08">
              <w:rPr>
                <w:rFonts w:ascii="Times New Roman" w:eastAsia="Times New Roman" w:hAnsi="Times New Roman" w:cs="Times New Roman"/>
                <w:sz w:val="26"/>
                <w:szCs w:val="26"/>
                <w:lang w:eastAsia="ru-RU"/>
              </w:rPr>
              <w:t>.</w:t>
            </w:r>
          </w:p>
        </w:tc>
        <w:tc>
          <w:tcPr>
            <w:tcW w:w="2709" w:type="dxa"/>
          </w:tcPr>
          <w:p w:rsidR="009840CB" w:rsidRPr="00B16B24" w:rsidRDefault="00AD7D42" w:rsidP="0015706C">
            <w:pPr>
              <w:rPr>
                <w:rFonts w:ascii="Times New Roman" w:eastAsia="Times New Roman" w:hAnsi="Times New Roman" w:cs="Times New Roman"/>
                <w:sz w:val="24"/>
                <w:szCs w:val="24"/>
                <w:lang w:eastAsia="ru-RU"/>
              </w:rPr>
            </w:pPr>
            <w:r w:rsidRPr="00F274FA">
              <w:rPr>
                <w:rFonts w:ascii="Times New Roman" w:eastAsia="Times New Roman" w:hAnsi="Times New Roman" w:cs="Times New Roman"/>
                <w:color w:val="000000"/>
                <w:sz w:val="24"/>
                <w:szCs w:val="24"/>
                <w:lang w:eastAsia="ru-RU"/>
              </w:rPr>
              <w:t>Деформированный текст</w:t>
            </w:r>
            <w:r>
              <w:rPr>
                <w:rFonts w:ascii="Times New Roman" w:eastAsia="Times New Roman" w:hAnsi="Times New Roman" w:cs="Times New Roman"/>
                <w:color w:val="000000"/>
                <w:sz w:val="24"/>
                <w:szCs w:val="24"/>
                <w:lang w:eastAsia="ru-RU"/>
              </w:rPr>
              <w:t>.</w:t>
            </w:r>
          </w:p>
        </w:tc>
        <w:tc>
          <w:tcPr>
            <w:tcW w:w="3615" w:type="dxa"/>
          </w:tcPr>
          <w:p w:rsidR="009840CB" w:rsidRPr="00B16B24" w:rsidRDefault="00AD7D42" w:rsidP="0015706C">
            <w:pPr>
              <w:rPr>
                <w:rFonts w:ascii="Times New Roman" w:eastAsia="Times New Roman" w:hAnsi="Times New Roman" w:cs="Times New Roman"/>
                <w:sz w:val="24"/>
                <w:szCs w:val="24"/>
                <w:lang w:eastAsia="ru-RU"/>
              </w:rPr>
            </w:pPr>
            <w:r w:rsidRPr="00F274FA">
              <w:rPr>
                <w:rFonts w:ascii="Times New Roman" w:eastAsia="Times New Roman" w:hAnsi="Times New Roman" w:cs="Times New Roman"/>
                <w:color w:val="000000"/>
                <w:sz w:val="24"/>
                <w:szCs w:val="24"/>
                <w:lang w:eastAsia="ru-RU"/>
              </w:rPr>
              <w:t>Устанавливать последовательность предложений в тексте. Грамматически правильно оформлять предложения</w:t>
            </w:r>
            <w:r>
              <w:rPr>
                <w:rFonts w:ascii="Times New Roman" w:eastAsia="Times New Roman" w:hAnsi="Times New Roman" w:cs="Times New Roman"/>
                <w:color w:val="000000"/>
                <w:sz w:val="24"/>
                <w:szCs w:val="24"/>
                <w:lang w:eastAsia="ru-RU"/>
              </w:rPr>
              <w:t>.</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Pr="00FB7F08">
              <w:rPr>
                <w:rFonts w:ascii="Times New Roman" w:eastAsia="Times New Roman" w:hAnsi="Times New Roman" w:cs="Times New Roman"/>
                <w:sz w:val="26"/>
                <w:szCs w:val="26"/>
                <w:lang w:eastAsia="ru-RU"/>
              </w:rPr>
              <w:t>.</w:t>
            </w:r>
          </w:p>
        </w:tc>
        <w:tc>
          <w:tcPr>
            <w:tcW w:w="2709" w:type="dxa"/>
          </w:tcPr>
          <w:p w:rsidR="009840CB" w:rsidRPr="00B16B24" w:rsidRDefault="00AD7D42" w:rsidP="0015706C">
            <w:pPr>
              <w:rPr>
                <w:rFonts w:ascii="Times New Roman" w:eastAsia="Times New Roman" w:hAnsi="Times New Roman" w:cs="Times New Roman"/>
                <w:sz w:val="24"/>
                <w:szCs w:val="24"/>
                <w:lang w:eastAsia="ru-RU"/>
              </w:rPr>
            </w:pPr>
            <w:r w:rsidRPr="00F274FA">
              <w:rPr>
                <w:rFonts w:ascii="Times New Roman" w:eastAsia="Times New Roman" w:hAnsi="Times New Roman" w:cs="Times New Roman"/>
                <w:color w:val="000000"/>
                <w:sz w:val="24"/>
                <w:szCs w:val="24"/>
                <w:lang w:eastAsia="ru-RU"/>
              </w:rPr>
              <w:t>Восстановление текста с пропущенными словами</w:t>
            </w:r>
            <w:r>
              <w:rPr>
                <w:rFonts w:ascii="Times New Roman" w:eastAsia="Times New Roman" w:hAnsi="Times New Roman" w:cs="Times New Roman"/>
                <w:color w:val="000000"/>
                <w:sz w:val="24"/>
                <w:szCs w:val="24"/>
                <w:lang w:eastAsia="ru-RU"/>
              </w:rPr>
              <w:t>.</w:t>
            </w:r>
          </w:p>
        </w:tc>
        <w:tc>
          <w:tcPr>
            <w:tcW w:w="3615" w:type="dxa"/>
          </w:tcPr>
          <w:p w:rsidR="009840CB" w:rsidRPr="00B16B24" w:rsidRDefault="00D16076" w:rsidP="0015706C">
            <w:pPr>
              <w:rPr>
                <w:rFonts w:ascii="Times New Roman" w:eastAsia="Times New Roman" w:hAnsi="Times New Roman" w:cs="Times New Roman"/>
                <w:sz w:val="24"/>
                <w:szCs w:val="24"/>
                <w:lang w:eastAsia="ru-RU"/>
              </w:rPr>
            </w:pPr>
            <w:r w:rsidRPr="00F274FA">
              <w:rPr>
                <w:rFonts w:ascii="Times New Roman" w:eastAsia="Times New Roman" w:hAnsi="Times New Roman" w:cs="Times New Roman"/>
                <w:color w:val="000000"/>
                <w:sz w:val="24"/>
                <w:szCs w:val="24"/>
                <w:lang w:eastAsia="ru-RU"/>
              </w:rPr>
              <w:t>Точно употреблять слова в тексте. Дополнять содержание текста словами по смыслу.</w:t>
            </w:r>
            <w:r w:rsidRPr="00F274FA">
              <w:rPr>
                <w:rFonts w:ascii="Times New Roman" w:eastAsia="Times New Roman" w:hAnsi="Times New Roman" w:cs="Times New Roman"/>
                <w:bCs/>
                <w:color w:val="000000"/>
                <w:sz w:val="24"/>
                <w:szCs w:val="24"/>
                <w:lang w:eastAsia="ru-RU"/>
              </w:rPr>
              <w:t xml:space="preserve"> Грамматически правильно оформлять предложения.  </w:t>
            </w:r>
            <w:r w:rsidRPr="00F274FA">
              <w:rPr>
                <w:rFonts w:ascii="Times New Roman" w:eastAsia="Times New Roman" w:hAnsi="Times New Roman" w:cs="Times New Roman"/>
                <w:color w:val="000000"/>
                <w:sz w:val="24"/>
                <w:szCs w:val="24"/>
                <w:lang w:eastAsia="ru-RU"/>
              </w:rPr>
              <w:t xml:space="preserve"> </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53</w:t>
            </w:r>
            <w:r w:rsidRPr="00FB7F08">
              <w:rPr>
                <w:rFonts w:ascii="Times New Roman" w:eastAsia="Times New Roman" w:hAnsi="Times New Roman" w:cs="Times New Roman"/>
                <w:sz w:val="26"/>
                <w:szCs w:val="26"/>
                <w:lang w:eastAsia="ru-RU"/>
              </w:rPr>
              <w:t>.</w:t>
            </w:r>
          </w:p>
        </w:tc>
        <w:tc>
          <w:tcPr>
            <w:tcW w:w="2709" w:type="dxa"/>
          </w:tcPr>
          <w:p w:rsidR="00D16076" w:rsidRPr="001F198D" w:rsidRDefault="00D16076" w:rsidP="00D16076">
            <w:pPr>
              <w:jc w:val="both"/>
              <w:rPr>
                <w:rFonts w:ascii="Times New Roman" w:hAnsi="Times New Roman" w:cs="Times New Roman"/>
              </w:rPr>
            </w:pPr>
            <w:r w:rsidRPr="001F198D">
              <w:rPr>
                <w:rFonts w:ascii="Times New Roman" w:hAnsi="Times New Roman" w:cs="Times New Roman"/>
              </w:rPr>
              <w:t>Контрольный диктант</w:t>
            </w:r>
          </w:p>
          <w:p w:rsidR="009840CB" w:rsidRPr="00B16B24" w:rsidRDefault="00D16076" w:rsidP="00D16076">
            <w:pPr>
              <w:rPr>
                <w:rFonts w:ascii="Times New Roman" w:eastAsia="Times New Roman" w:hAnsi="Times New Roman" w:cs="Times New Roman"/>
                <w:sz w:val="24"/>
                <w:szCs w:val="24"/>
                <w:lang w:eastAsia="ru-RU"/>
              </w:rPr>
            </w:pPr>
            <w:r w:rsidRPr="001F198D">
              <w:rPr>
                <w:rFonts w:ascii="Times New Roman" w:hAnsi="Times New Roman" w:cs="Times New Roman"/>
              </w:rPr>
              <w:t>Работа над ошибками</w:t>
            </w:r>
            <w:r>
              <w:rPr>
                <w:rFonts w:ascii="Times New Roman" w:hAnsi="Times New Roman" w:cs="Times New Roman"/>
              </w:rPr>
              <w:t>.</w:t>
            </w:r>
          </w:p>
        </w:tc>
        <w:tc>
          <w:tcPr>
            <w:tcW w:w="3615" w:type="dxa"/>
          </w:tcPr>
          <w:p w:rsidR="009840CB" w:rsidRPr="00B16B24" w:rsidRDefault="00D16076" w:rsidP="0015706C">
            <w:pPr>
              <w:rPr>
                <w:rFonts w:ascii="Times New Roman" w:eastAsia="Times New Roman" w:hAnsi="Times New Roman" w:cs="Times New Roman"/>
                <w:sz w:val="24"/>
                <w:szCs w:val="24"/>
                <w:lang w:eastAsia="ru-RU"/>
              </w:rPr>
            </w:pPr>
            <w:r w:rsidRPr="00DF7C4D">
              <w:rPr>
                <w:rFonts w:ascii="Times New Roman" w:eastAsia="Times New Roman" w:hAnsi="Times New Roman" w:cs="Times New Roman"/>
                <w:sz w:val="24"/>
                <w:szCs w:val="24"/>
                <w:lang w:eastAsia="ru-RU"/>
              </w:rPr>
              <w:t>Проверить уровень знаний учащихся.</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54</w:t>
            </w:r>
            <w:r w:rsidRPr="00FB7F08">
              <w:rPr>
                <w:rFonts w:ascii="Times New Roman" w:eastAsia="Times New Roman" w:hAnsi="Times New Roman" w:cs="Times New Roman"/>
                <w:sz w:val="26"/>
                <w:szCs w:val="26"/>
                <w:lang w:eastAsia="ru-RU"/>
              </w:rPr>
              <w:t>.</w:t>
            </w:r>
          </w:p>
        </w:tc>
        <w:tc>
          <w:tcPr>
            <w:tcW w:w="2709" w:type="dxa"/>
          </w:tcPr>
          <w:p w:rsidR="009840CB" w:rsidRPr="00D16076" w:rsidRDefault="00D16076" w:rsidP="00D16076">
            <w:pPr>
              <w:jc w:val="both"/>
              <w:rPr>
                <w:rFonts w:ascii="Times New Roman" w:hAnsi="Times New Roman" w:cs="Times New Roman"/>
              </w:rPr>
            </w:pPr>
            <w:r w:rsidRPr="001F198D">
              <w:rPr>
                <w:rFonts w:ascii="Times New Roman" w:hAnsi="Times New Roman" w:cs="Times New Roman"/>
              </w:rPr>
              <w:t>Повторение материала за год:</w:t>
            </w:r>
            <w:r>
              <w:rPr>
                <w:rFonts w:ascii="Times New Roman" w:hAnsi="Times New Roman" w:cs="Times New Roman"/>
              </w:rPr>
              <w:t xml:space="preserve"> </w:t>
            </w:r>
            <w:r w:rsidRPr="001F198D">
              <w:rPr>
                <w:rFonts w:ascii="Times New Roman" w:hAnsi="Times New Roman" w:cs="Times New Roman"/>
              </w:rPr>
              <w:t>гласные и согласные</w:t>
            </w:r>
            <w:r>
              <w:rPr>
                <w:rFonts w:ascii="Times New Roman" w:hAnsi="Times New Roman" w:cs="Times New Roman"/>
              </w:rPr>
              <w:t>.</w:t>
            </w:r>
          </w:p>
        </w:tc>
        <w:tc>
          <w:tcPr>
            <w:tcW w:w="3615" w:type="dxa"/>
          </w:tcPr>
          <w:p w:rsidR="009840CB" w:rsidRPr="00B16B24" w:rsidRDefault="009840CB" w:rsidP="0015706C">
            <w:pPr>
              <w:rPr>
                <w:rFonts w:ascii="Times New Roman" w:eastAsia="Times New Roman" w:hAnsi="Times New Roman" w:cs="Times New Roman"/>
                <w:sz w:val="24"/>
                <w:szCs w:val="24"/>
                <w:lang w:eastAsia="ru-RU"/>
              </w:rPr>
            </w:pP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55</w:t>
            </w:r>
            <w:r w:rsidRPr="00FB7F08">
              <w:rPr>
                <w:rFonts w:ascii="Times New Roman" w:eastAsia="Times New Roman" w:hAnsi="Times New Roman" w:cs="Times New Roman"/>
                <w:sz w:val="26"/>
                <w:szCs w:val="26"/>
                <w:lang w:eastAsia="ru-RU"/>
              </w:rPr>
              <w:t>.</w:t>
            </w:r>
          </w:p>
        </w:tc>
        <w:tc>
          <w:tcPr>
            <w:tcW w:w="2709" w:type="dxa"/>
          </w:tcPr>
          <w:p w:rsidR="009840CB" w:rsidRPr="00B16B24" w:rsidRDefault="00D16076" w:rsidP="0015706C">
            <w:pPr>
              <w:rPr>
                <w:rFonts w:ascii="Times New Roman" w:eastAsia="Times New Roman" w:hAnsi="Times New Roman" w:cs="Times New Roman"/>
                <w:sz w:val="24"/>
                <w:szCs w:val="24"/>
                <w:lang w:eastAsia="ru-RU"/>
              </w:rPr>
            </w:pPr>
            <w:r w:rsidRPr="001F198D">
              <w:rPr>
                <w:rFonts w:ascii="Times New Roman" w:hAnsi="Times New Roman" w:cs="Times New Roman"/>
              </w:rPr>
              <w:t>Повторение материала за год:</w:t>
            </w:r>
            <w:r>
              <w:rPr>
                <w:rFonts w:ascii="Times New Roman" w:hAnsi="Times New Roman" w:cs="Times New Roman"/>
              </w:rPr>
              <w:t xml:space="preserve"> </w:t>
            </w:r>
            <w:r w:rsidRPr="001F198D">
              <w:rPr>
                <w:rFonts w:ascii="Times New Roman" w:hAnsi="Times New Roman" w:cs="Times New Roman"/>
              </w:rPr>
              <w:t>языковой анализ и синтез</w:t>
            </w:r>
            <w:r>
              <w:rPr>
                <w:rFonts w:ascii="Times New Roman" w:hAnsi="Times New Roman" w:cs="Times New Roman"/>
              </w:rPr>
              <w:t>.</w:t>
            </w:r>
          </w:p>
        </w:tc>
        <w:tc>
          <w:tcPr>
            <w:tcW w:w="3615" w:type="dxa"/>
          </w:tcPr>
          <w:p w:rsidR="009840CB" w:rsidRPr="00B16B24" w:rsidRDefault="009840CB" w:rsidP="0015706C">
            <w:pPr>
              <w:rPr>
                <w:rFonts w:ascii="Times New Roman" w:eastAsia="Times New Roman" w:hAnsi="Times New Roman" w:cs="Times New Roman"/>
                <w:sz w:val="24"/>
                <w:szCs w:val="24"/>
                <w:lang w:eastAsia="ru-RU"/>
              </w:rPr>
            </w:pP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56</w:t>
            </w:r>
            <w:r w:rsidRPr="00FB7F08">
              <w:rPr>
                <w:rFonts w:ascii="Times New Roman" w:eastAsia="Times New Roman" w:hAnsi="Times New Roman" w:cs="Times New Roman"/>
                <w:sz w:val="26"/>
                <w:szCs w:val="26"/>
                <w:lang w:eastAsia="ru-RU"/>
              </w:rPr>
              <w:t>.</w:t>
            </w:r>
          </w:p>
        </w:tc>
        <w:tc>
          <w:tcPr>
            <w:tcW w:w="2709" w:type="dxa"/>
          </w:tcPr>
          <w:p w:rsidR="009840CB" w:rsidRPr="00B85CA5" w:rsidRDefault="00D16076" w:rsidP="0015706C">
            <w:pPr>
              <w:rPr>
                <w:rFonts w:ascii="Times New Roman" w:eastAsia="Times New Roman" w:hAnsi="Times New Roman" w:cs="Times New Roman"/>
                <w:sz w:val="24"/>
                <w:szCs w:val="24"/>
                <w:lang w:eastAsia="ru-RU"/>
              </w:rPr>
            </w:pPr>
            <w:r w:rsidRPr="001F198D">
              <w:rPr>
                <w:rFonts w:ascii="Times New Roman" w:hAnsi="Times New Roman" w:cs="Times New Roman"/>
              </w:rPr>
              <w:t>Повторение материала за год: предложение</w:t>
            </w:r>
            <w:r>
              <w:rPr>
                <w:rFonts w:ascii="Times New Roman" w:hAnsi="Times New Roman" w:cs="Times New Roman"/>
              </w:rPr>
              <w:t>.</w:t>
            </w:r>
          </w:p>
        </w:tc>
        <w:tc>
          <w:tcPr>
            <w:tcW w:w="3615" w:type="dxa"/>
          </w:tcPr>
          <w:p w:rsidR="009840CB" w:rsidRPr="00B85CA5" w:rsidRDefault="009840CB" w:rsidP="0015706C">
            <w:pPr>
              <w:rPr>
                <w:rFonts w:ascii="Times New Roman" w:eastAsia="Times New Roman" w:hAnsi="Times New Roman" w:cs="Times New Roman"/>
                <w:sz w:val="24"/>
                <w:szCs w:val="24"/>
                <w:lang w:eastAsia="ru-RU"/>
              </w:rPr>
            </w:pP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57</w:t>
            </w:r>
          </w:p>
          <w:p w:rsidR="009840CB" w:rsidRDefault="009840CB" w:rsidP="00FB7F08">
            <w:pPr>
              <w:jc w:val="both"/>
              <w:rPr>
                <w:rFonts w:ascii="Times New Roman" w:eastAsia="Times New Roman" w:hAnsi="Times New Roman" w:cs="Times New Roman"/>
                <w:sz w:val="26"/>
                <w:szCs w:val="26"/>
                <w:lang w:eastAsia="ru-RU"/>
              </w:rPr>
            </w:pPr>
          </w:p>
        </w:tc>
        <w:tc>
          <w:tcPr>
            <w:tcW w:w="2709" w:type="dxa"/>
          </w:tcPr>
          <w:p w:rsidR="009840CB" w:rsidRPr="00FB7F08" w:rsidRDefault="00D16076" w:rsidP="0015706C">
            <w:pPr>
              <w:rPr>
                <w:rFonts w:ascii="Times New Roman" w:eastAsia="Times New Roman" w:hAnsi="Times New Roman" w:cs="Times New Roman"/>
                <w:sz w:val="26"/>
                <w:szCs w:val="26"/>
                <w:lang w:eastAsia="ru-RU"/>
              </w:rPr>
            </w:pPr>
            <w:r w:rsidRPr="001F198D">
              <w:rPr>
                <w:rFonts w:ascii="Times New Roman" w:hAnsi="Times New Roman" w:cs="Times New Roman"/>
              </w:rPr>
              <w:t>Повторение материала за год:</w:t>
            </w:r>
            <w:r>
              <w:rPr>
                <w:rFonts w:ascii="Times New Roman" w:hAnsi="Times New Roman" w:cs="Times New Roman"/>
              </w:rPr>
              <w:t xml:space="preserve"> связный текст.</w:t>
            </w:r>
          </w:p>
        </w:tc>
        <w:tc>
          <w:tcPr>
            <w:tcW w:w="3615" w:type="dxa"/>
          </w:tcPr>
          <w:p w:rsidR="009840CB" w:rsidRPr="00FB7F08" w:rsidRDefault="009840CB" w:rsidP="0015706C">
            <w:pPr>
              <w:rPr>
                <w:rFonts w:ascii="Times New Roman" w:eastAsia="Times New Roman" w:hAnsi="Times New Roman" w:cs="Times New Roman"/>
                <w:sz w:val="26"/>
                <w:szCs w:val="26"/>
                <w:lang w:eastAsia="ru-RU"/>
              </w:rPr>
            </w:pP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r w:rsidR="009840CB" w:rsidTr="00AD7D42">
        <w:tc>
          <w:tcPr>
            <w:tcW w:w="588" w:type="dxa"/>
          </w:tcPr>
          <w:p w:rsidR="009840CB" w:rsidRPr="00FB7F08" w:rsidRDefault="009840CB" w:rsidP="00FB7F08">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58</w:t>
            </w:r>
            <w:r w:rsidRPr="00FB7F08">
              <w:rPr>
                <w:rFonts w:ascii="Times New Roman" w:eastAsia="Times New Roman" w:hAnsi="Times New Roman" w:cs="Times New Roman"/>
                <w:sz w:val="26"/>
                <w:szCs w:val="26"/>
                <w:lang w:eastAsia="ru-RU"/>
              </w:rPr>
              <w:t>.</w:t>
            </w:r>
          </w:p>
        </w:tc>
        <w:tc>
          <w:tcPr>
            <w:tcW w:w="2709" w:type="dxa"/>
          </w:tcPr>
          <w:p w:rsidR="009840CB" w:rsidRPr="00B85CA5" w:rsidRDefault="00D16076" w:rsidP="0015706C">
            <w:pPr>
              <w:rPr>
                <w:rFonts w:ascii="Times New Roman" w:eastAsia="Times New Roman" w:hAnsi="Times New Roman" w:cs="Times New Roman"/>
                <w:sz w:val="24"/>
                <w:szCs w:val="24"/>
                <w:lang w:eastAsia="ru-RU"/>
              </w:rPr>
            </w:pPr>
            <w:r w:rsidRPr="001F198D">
              <w:rPr>
                <w:rFonts w:ascii="Times New Roman" w:hAnsi="Times New Roman" w:cs="Times New Roman"/>
              </w:rPr>
              <w:t>Годовой диктант.</w:t>
            </w:r>
          </w:p>
        </w:tc>
        <w:tc>
          <w:tcPr>
            <w:tcW w:w="3615" w:type="dxa"/>
          </w:tcPr>
          <w:p w:rsidR="009840CB" w:rsidRPr="00B85CA5" w:rsidRDefault="00D16076" w:rsidP="0015706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 знаний. </w:t>
            </w:r>
          </w:p>
        </w:tc>
        <w:tc>
          <w:tcPr>
            <w:tcW w:w="1322" w:type="dxa"/>
          </w:tcPr>
          <w:p w:rsidR="009840CB" w:rsidRPr="00FB7F08" w:rsidRDefault="009840CB" w:rsidP="0015706C">
            <w:pPr>
              <w:rPr>
                <w:rFonts w:ascii="Times New Roman" w:eastAsia="Times New Roman" w:hAnsi="Times New Roman" w:cs="Times New Roman"/>
                <w:sz w:val="26"/>
                <w:szCs w:val="26"/>
                <w:lang w:eastAsia="ru-RU"/>
              </w:rPr>
            </w:pPr>
          </w:p>
        </w:tc>
        <w:tc>
          <w:tcPr>
            <w:tcW w:w="1480" w:type="dxa"/>
          </w:tcPr>
          <w:p w:rsidR="009840CB" w:rsidRPr="00FB7F08" w:rsidRDefault="009840CB" w:rsidP="0015706C">
            <w:pPr>
              <w:rPr>
                <w:rFonts w:ascii="Times New Roman" w:eastAsia="Times New Roman" w:hAnsi="Times New Roman" w:cs="Times New Roman"/>
                <w:sz w:val="26"/>
                <w:szCs w:val="26"/>
                <w:lang w:eastAsia="ru-RU"/>
              </w:rPr>
            </w:pPr>
          </w:p>
        </w:tc>
      </w:tr>
    </w:tbl>
    <w:p w:rsidR="00385D1B" w:rsidRDefault="00385D1B" w:rsidP="00385D1B">
      <w:pPr>
        <w:spacing w:after="0" w:line="240" w:lineRule="auto"/>
        <w:rPr>
          <w:rFonts w:ascii="Times New Roman" w:eastAsia="Times New Roman" w:hAnsi="Times New Roman" w:cs="Times New Roman"/>
          <w:sz w:val="28"/>
          <w:szCs w:val="28"/>
          <w:lang w:eastAsia="ru-RU"/>
        </w:rPr>
      </w:pPr>
    </w:p>
    <w:p w:rsidR="00AA1D83" w:rsidRDefault="00AA1D83" w:rsidP="00465D0B">
      <w:pPr>
        <w:spacing w:after="0" w:line="240" w:lineRule="auto"/>
        <w:jc w:val="both"/>
        <w:rPr>
          <w:rFonts w:ascii="Times New Roman" w:eastAsia="Times New Roman" w:hAnsi="Times New Roman" w:cs="Times New Roman"/>
          <w:b/>
          <w:bCs/>
          <w:sz w:val="28"/>
          <w:szCs w:val="28"/>
          <w:lang w:eastAsia="ru-RU"/>
        </w:rPr>
      </w:pPr>
    </w:p>
    <w:p w:rsidR="00FB7F08" w:rsidRDefault="00FB7F08" w:rsidP="00465D0B">
      <w:pPr>
        <w:spacing w:after="0" w:line="240" w:lineRule="auto"/>
        <w:jc w:val="both"/>
        <w:rPr>
          <w:rFonts w:ascii="Times New Roman" w:eastAsia="Times New Roman" w:hAnsi="Times New Roman" w:cs="Times New Roman"/>
          <w:b/>
          <w:bCs/>
          <w:sz w:val="28"/>
          <w:szCs w:val="28"/>
          <w:lang w:eastAsia="ru-RU"/>
        </w:rPr>
      </w:pPr>
    </w:p>
    <w:p w:rsidR="00FB7F08" w:rsidRDefault="00FB7F08" w:rsidP="00465D0B">
      <w:pPr>
        <w:spacing w:after="0" w:line="240" w:lineRule="auto"/>
        <w:jc w:val="both"/>
        <w:rPr>
          <w:rFonts w:ascii="Times New Roman" w:eastAsia="Times New Roman" w:hAnsi="Times New Roman" w:cs="Times New Roman"/>
          <w:b/>
          <w:bCs/>
          <w:sz w:val="28"/>
          <w:szCs w:val="28"/>
          <w:lang w:eastAsia="ru-RU"/>
        </w:rPr>
      </w:pPr>
    </w:p>
    <w:p w:rsidR="00FB7F08" w:rsidRDefault="00FB7F08" w:rsidP="00465D0B">
      <w:pPr>
        <w:spacing w:after="0" w:line="240" w:lineRule="auto"/>
        <w:jc w:val="both"/>
        <w:rPr>
          <w:rFonts w:ascii="Times New Roman" w:eastAsia="Times New Roman" w:hAnsi="Times New Roman" w:cs="Times New Roman"/>
          <w:b/>
          <w:bCs/>
          <w:sz w:val="28"/>
          <w:szCs w:val="28"/>
          <w:lang w:eastAsia="ru-RU"/>
        </w:rPr>
      </w:pPr>
    </w:p>
    <w:p w:rsidR="00DA7AFF" w:rsidRPr="00C01247" w:rsidRDefault="00DA7AFF" w:rsidP="00C01247">
      <w:pPr>
        <w:spacing w:after="0" w:line="240" w:lineRule="auto"/>
        <w:rPr>
          <w:rFonts w:ascii="Times New Roman" w:eastAsia="Times New Roman" w:hAnsi="Times New Roman" w:cs="Times New Roman"/>
          <w:b/>
          <w:bCs/>
          <w:sz w:val="28"/>
          <w:szCs w:val="28"/>
          <w:lang w:eastAsia="ru-RU"/>
        </w:rPr>
      </w:pPr>
    </w:p>
    <w:p w:rsidR="00DA7AFF" w:rsidRDefault="00DA7AFF" w:rsidP="00DA7AFF">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rsidR="009A03BE" w:rsidRPr="00834C64" w:rsidRDefault="00DA7AFF" w:rsidP="00B85CA5">
      <w:pPr>
        <w:spacing w:after="0" w:line="240" w:lineRule="auto"/>
        <w:rPr>
          <w:color w:val="333333"/>
          <w:sz w:val="28"/>
          <w:szCs w:val="28"/>
        </w:rPr>
      </w:pPr>
      <w:r>
        <w:rPr>
          <w:rFonts w:ascii="Times New Roman" w:eastAsia="Times New Roman" w:hAnsi="Times New Roman" w:cs="Times New Roman"/>
          <w:b/>
          <w:bCs/>
          <w:sz w:val="28"/>
          <w:szCs w:val="28"/>
          <w:lang w:eastAsia="ru-RU"/>
        </w:rPr>
        <w:t xml:space="preserve">                                   </w:t>
      </w:r>
    </w:p>
    <w:p w:rsidR="00165BBE" w:rsidRDefault="00165BBE"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E12DF1" w:rsidRDefault="00E12DF1" w:rsidP="00465D0B">
      <w:pPr>
        <w:spacing w:after="0" w:line="240" w:lineRule="auto"/>
        <w:ind w:left="1276" w:hanging="567"/>
        <w:jc w:val="both"/>
        <w:rPr>
          <w:rFonts w:ascii="Times New Roman" w:hAnsi="Times New Roman" w:cs="Times New Roman"/>
          <w:sz w:val="28"/>
          <w:szCs w:val="28"/>
        </w:rPr>
      </w:pPr>
    </w:p>
    <w:p w:rsidR="00A05421" w:rsidRPr="00367686" w:rsidRDefault="00A05421" w:rsidP="00A05421">
      <w:pPr>
        <w:spacing w:after="0" w:line="240" w:lineRule="auto"/>
        <w:rPr>
          <w:rFonts w:ascii="Times New Roman" w:eastAsia="Times New Roman" w:hAnsi="Times New Roman" w:cs="Times New Roman"/>
          <w:sz w:val="28"/>
          <w:szCs w:val="28"/>
        </w:rPr>
      </w:pPr>
    </w:p>
    <w:sectPr w:rsidR="00A05421" w:rsidRPr="00367686" w:rsidSect="0015706C">
      <w:footerReference w:type="default" r:id="rId10"/>
      <w:pgSz w:w="11906" w:h="16838"/>
      <w:pgMar w:top="1134" w:right="707"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5FD" w:rsidRDefault="003A65FD" w:rsidP="0015706C">
      <w:pPr>
        <w:spacing w:after="0" w:line="240" w:lineRule="auto"/>
      </w:pPr>
      <w:r>
        <w:separator/>
      </w:r>
    </w:p>
  </w:endnote>
  <w:endnote w:type="continuationSeparator" w:id="0">
    <w:p w:rsidR="003A65FD" w:rsidRDefault="003A65FD" w:rsidP="00157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32591"/>
      <w:docPartObj>
        <w:docPartGallery w:val="Page Numbers (Bottom of Page)"/>
        <w:docPartUnique/>
      </w:docPartObj>
    </w:sdtPr>
    <w:sdtEndPr/>
    <w:sdtContent>
      <w:p w:rsidR="009840CB" w:rsidRDefault="009840CB">
        <w:pPr>
          <w:pStyle w:val="a9"/>
          <w:jc w:val="center"/>
        </w:pPr>
        <w:r>
          <w:fldChar w:fldCharType="begin"/>
        </w:r>
        <w:r>
          <w:instrText>PAGE   \* MERGEFORMAT</w:instrText>
        </w:r>
        <w:r>
          <w:fldChar w:fldCharType="separate"/>
        </w:r>
        <w:r w:rsidR="00116AC7">
          <w:rPr>
            <w:noProof/>
          </w:rPr>
          <w:t>2</w:t>
        </w:r>
        <w:r>
          <w:fldChar w:fldCharType="end"/>
        </w:r>
      </w:p>
    </w:sdtContent>
  </w:sdt>
  <w:p w:rsidR="009840CB" w:rsidRDefault="009840C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5FD" w:rsidRDefault="003A65FD" w:rsidP="0015706C">
      <w:pPr>
        <w:spacing w:after="0" w:line="240" w:lineRule="auto"/>
      </w:pPr>
      <w:r>
        <w:separator/>
      </w:r>
    </w:p>
  </w:footnote>
  <w:footnote w:type="continuationSeparator" w:id="0">
    <w:p w:rsidR="003A65FD" w:rsidRDefault="003A65FD" w:rsidP="001570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4E48"/>
    <w:multiLevelType w:val="hybridMultilevel"/>
    <w:tmpl w:val="25A0C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922FB"/>
    <w:multiLevelType w:val="hybridMultilevel"/>
    <w:tmpl w:val="5830A0EE"/>
    <w:lvl w:ilvl="0" w:tplc="89FAB83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901D3C"/>
    <w:multiLevelType w:val="hybridMultilevel"/>
    <w:tmpl w:val="0B308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BC7757"/>
    <w:multiLevelType w:val="multilevel"/>
    <w:tmpl w:val="6FF696A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5322"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290F0F"/>
    <w:multiLevelType w:val="hybridMultilevel"/>
    <w:tmpl w:val="58926FD6"/>
    <w:lvl w:ilvl="0" w:tplc="89FAB832">
      <w:start w:val="1"/>
      <w:numFmt w:val="decimal"/>
      <w:lvlText w:val="%1."/>
      <w:lvlJc w:val="righ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722F56"/>
    <w:multiLevelType w:val="hybridMultilevel"/>
    <w:tmpl w:val="58DED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0B4AA2"/>
    <w:multiLevelType w:val="multilevel"/>
    <w:tmpl w:val="BC42B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2F4BC3"/>
    <w:multiLevelType w:val="multilevel"/>
    <w:tmpl w:val="93DC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112252"/>
    <w:multiLevelType w:val="hybridMultilevel"/>
    <w:tmpl w:val="58926FD6"/>
    <w:lvl w:ilvl="0" w:tplc="89FAB832">
      <w:start w:val="1"/>
      <w:numFmt w:val="decimal"/>
      <w:lvlText w:val="%1."/>
      <w:lvlJc w:val="righ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1100C7"/>
    <w:multiLevelType w:val="multilevel"/>
    <w:tmpl w:val="1F240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D81D14"/>
    <w:multiLevelType w:val="hybridMultilevel"/>
    <w:tmpl w:val="58926FD6"/>
    <w:lvl w:ilvl="0" w:tplc="89FAB832">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CE03B6F"/>
    <w:multiLevelType w:val="multilevel"/>
    <w:tmpl w:val="B2FCD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603926"/>
    <w:multiLevelType w:val="hybridMultilevel"/>
    <w:tmpl w:val="4E36FE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EE05B9"/>
    <w:multiLevelType w:val="hybridMultilevel"/>
    <w:tmpl w:val="E80A60F4"/>
    <w:lvl w:ilvl="0" w:tplc="090A2F3C">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3F78B1"/>
    <w:multiLevelType w:val="multilevel"/>
    <w:tmpl w:val="C1EE7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C8327C"/>
    <w:multiLevelType w:val="hybridMultilevel"/>
    <w:tmpl w:val="F76CAD64"/>
    <w:lvl w:ilvl="0" w:tplc="5596C9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9"/>
  </w:num>
  <w:num w:numId="3">
    <w:abstractNumId w:val="14"/>
  </w:num>
  <w:num w:numId="4">
    <w:abstractNumId w:val="7"/>
  </w:num>
  <w:num w:numId="5">
    <w:abstractNumId w:val="2"/>
  </w:num>
  <w:num w:numId="6">
    <w:abstractNumId w:val="6"/>
  </w:num>
  <w:num w:numId="7">
    <w:abstractNumId w:val="3"/>
  </w:num>
  <w:num w:numId="8">
    <w:abstractNumId w:val="5"/>
  </w:num>
  <w:num w:numId="9">
    <w:abstractNumId w:val="12"/>
  </w:num>
  <w:num w:numId="10">
    <w:abstractNumId w:val="10"/>
  </w:num>
  <w:num w:numId="11">
    <w:abstractNumId w:val="8"/>
  </w:num>
  <w:num w:numId="12">
    <w:abstractNumId w:val="1"/>
  </w:num>
  <w:num w:numId="13">
    <w:abstractNumId w:val="15"/>
  </w:num>
  <w:num w:numId="14">
    <w:abstractNumId w:val="4"/>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853"/>
    <w:rsid w:val="00037FF0"/>
    <w:rsid w:val="00054175"/>
    <w:rsid w:val="000565AB"/>
    <w:rsid w:val="00064165"/>
    <w:rsid w:val="000C0B75"/>
    <w:rsid w:val="00106214"/>
    <w:rsid w:val="001149E8"/>
    <w:rsid w:val="00116AC7"/>
    <w:rsid w:val="00117F06"/>
    <w:rsid w:val="00141626"/>
    <w:rsid w:val="00147DEC"/>
    <w:rsid w:val="0015706C"/>
    <w:rsid w:val="00165BBE"/>
    <w:rsid w:val="00186A2B"/>
    <w:rsid w:val="001B79D2"/>
    <w:rsid w:val="001C7FA9"/>
    <w:rsid w:val="001D29BA"/>
    <w:rsid w:val="00267B9D"/>
    <w:rsid w:val="002C1172"/>
    <w:rsid w:val="00355AF7"/>
    <w:rsid w:val="00385D1B"/>
    <w:rsid w:val="00393EBC"/>
    <w:rsid w:val="003A65FD"/>
    <w:rsid w:val="00416918"/>
    <w:rsid w:val="00463557"/>
    <w:rsid w:val="00465D0B"/>
    <w:rsid w:val="00481D1E"/>
    <w:rsid w:val="004F5301"/>
    <w:rsid w:val="00526EE0"/>
    <w:rsid w:val="0053688C"/>
    <w:rsid w:val="0055631F"/>
    <w:rsid w:val="00594275"/>
    <w:rsid w:val="005B4566"/>
    <w:rsid w:val="00610DF0"/>
    <w:rsid w:val="00613BB2"/>
    <w:rsid w:val="006325CA"/>
    <w:rsid w:val="00650232"/>
    <w:rsid w:val="006E2C44"/>
    <w:rsid w:val="006E7078"/>
    <w:rsid w:val="00722B45"/>
    <w:rsid w:val="00735A3B"/>
    <w:rsid w:val="00750B84"/>
    <w:rsid w:val="00774E37"/>
    <w:rsid w:val="00784853"/>
    <w:rsid w:val="00811163"/>
    <w:rsid w:val="00834C64"/>
    <w:rsid w:val="00842E29"/>
    <w:rsid w:val="00843AAE"/>
    <w:rsid w:val="008460B9"/>
    <w:rsid w:val="00863271"/>
    <w:rsid w:val="00875AED"/>
    <w:rsid w:val="008B5BF3"/>
    <w:rsid w:val="009450BF"/>
    <w:rsid w:val="00945C69"/>
    <w:rsid w:val="009676EF"/>
    <w:rsid w:val="009840CB"/>
    <w:rsid w:val="00993C8C"/>
    <w:rsid w:val="009A03BE"/>
    <w:rsid w:val="009B07CF"/>
    <w:rsid w:val="009B4695"/>
    <w:rsid w:val="009F41D1"/>
    <w:rsid w:val="00A05421"/>
    <w:rsid w:val="00A06446"/>
    <w:rsid w:val="00A36A7C"/>
    <w:rsid w:val="00AA1D83"/>
    <w:rsid w:val="00AD6BDF"/>
    <w:rsid w:val="00AD7D42"/>
    <w:rsid w:val="00AE6A7C"/>
    <w:rsid w:val="00B03D96"/>
    <w:rsid w:val="00B16B24"/>
    <w:rsid w:val="00B16B2E"/>
    <w:rsid w:val="00B211A8"/>
    <w:rsid w:val="00B54A78"/>
    <w:rsid w:val="00B62B33"/>
    <w:rsid w:val="00B85CA5"/>
    <w:rsid w:val="00BB7FAF"/>
    <w:rsid w:val="00BD2575"/>
    <w:rsid w:val="00BD7BAF"/>
    <w:rsid w:val="00C01247"/>
    <w:rsid w:val="00C3068E"/>
    <w:rsid w:val="00C82DEE"/>
    <w:rsid w:val="00C866F4"/>
    <w:rsid w:val="00C97FB0"/>
    <w:rsid w:val="00CC6756"/>
    <w:rsid w:val="00CF4E83"/>
    <w:rsid w:val="00D0581F"/>
    <w:rsid w:val="00D16076"/>
    <w:rsid w:val="00D37E71"/>
    <w:rsid w:val="00D95A2C"/>
    <w:rsid w:val="00DA7AFF"/>
    <w:rsid w:val="00DC2909"/>
    <w:rsid w:val="00DC76B1"/>
    <w:rsid w:val="00DD15B9"/>
    <w:rsid w:val="00DD4013"/>
    <w:rsid w:val="00DD6C0A"/>
    <w:rsid w:val="00DE18E9"/>
    <w:rsid w:val="00DF7C4D"/>
    <w:rsid w:val="00E12DF1"/>
    <w:rsid w:val="00E904A0"/>
    <w:rsid w:val="00EB16E1"/>
    <w:rsid w:val="00EE393A"/>
    <w:rsid w:val="00F10DBC"/>
    <w:rsid w:val="00F12576"/>
    <w:rsid w:val="00F1737E"/>
    <w:rsid w:val="00FA03F3"/>
    <w:rsid w:val="00FA41AE"/>
    <w:rsid w:val="00FA5161"/>
    <w:rsid w:val="00FB7F08"/>
    <w:rsid w:val="00FC32E2"/>
    <w:rsid w:val="00FE2023"/>
    <w:rsid w:val="00FF41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922CA9-8B56-4C84-9D35-162EB110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D257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8460B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6325CA"/>
    <w:rPr>
      <w:b/>
      <w:bCs/>
    </w:rPr>
  </w:style>
  <w:style w:type="character" w:customStyle="1" w:styleId="apple-converted-space">
    <w:name w:val="apple-converted-space"/>
    <w:basedOn w:val="a0"/>
    <w:rsid w:val="00DD6C0A"/>
  </w:style>
  <w:style w:type="paragraph" w:styleId="a6">
    <w:name w:val="List Paragraph"/>
    <w:basedOn w:val="a"/>
    <w:uiPriority w:val="34"/>
    <w:qFormat/>
    <w:rsid w:val="00FA5161"/>
    <w:pPr>
      <w:ind w:left="720"/>
      <w:contextualSpacing/>
    </w:pPr>
  </w:style>
  <w:style w:type="paragraph" w:styleId="a7">
    <w:name w:val="header"/>
    <w:basedOn w:val="a"/>
    <w:link w:val="a8"/>
    <w:uiPriority w:val="99"/>
    <w:unhideWhenUsed/>
    <w:rsid w:val="0015706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5706C"/>
  </w:style>
  <w:style w:type="paragraph" w:styleId="a9">
    <w:name w:val="footer"/>
    <w:basedOn w:val="a"/>
    <w:link w:val="aa"/>
    <w:uiPriority w:val="99"/>
    <w:unhideWhenUsed/>
    <w:rsid w:val="0015706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5706C"/>
  </w:style>
  <w:style w:type="paragraph" w:styleId="ab">
    <w:name w:val="Balloon Text"/>
    <w:basedOn w:val="a"/>
    <w:link w:val="ac"/>
    <w:uiPriority w:val="99"/>
    <w:semiHidden/>
    <w:unhideWhenUsed/>
    <w:rsid w:val="00993C8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93C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34968">
      <w:bodyDiv w:val="1"/>
      <w:marLeft w:val="0"/>
      <w:marRight w:val="0"/>
      <w:marTop w:val="0"/>
      <w:marBottom w:val="0"/>
      <w:divBdr>
        <w:top w:val="none" w:sz="0" w:space="0" w:color="auto"/>
        <w:left w:val="none" w:sz="0" w:space="0" w:color="auto"/>
        <w:bottom w:val="none" w:sz="0" w:space="0" w:color="auto"/>
        <w:right w:val="none" w:sz="0" w:space="0" w:color="auto"/>
      </w:divBdr>
    </w:div>
    <w:div w:id="762411188">
      <w:bodyDiv w:val="1"/>
      <w:marLeft w:val="0"/>
      <w:marRight w:val="0"/>
      <w:marTop w:val="0"/>
      <w:marBottom w:val="0"/>
      <w:divBdr>
        <w:top w:val="none" w:sz="0" w:space="0" w:color="auto"/>
        <w:left w:val="none" w:sz="0" w:space="0" w:color="auto"/>
        <w:bottom w:val="none" w:sz="0" w:space="0" w:color="auto"/>
        <w:right w:val="none" w:sz="0" w:space="0" w:color="auto"/>
      </w:divBdr>
    </w:div>
    <w:div w:id="1383865540">
      <w:bodyDiv w:val="1"/>
      <w:marLeft w:val="0"/>
      <w:marRight w:val="0"/>
      <w:marTop w:val="0"/>
      <w:marBottom w:val="0"/>
      <w:divBdr>
        <w:top w:val="none" w:sz="0" w:space="0" w:color="auto"/>
        <w:left w:val="none" w:sz="0" w:space="0" w:color="auto"/>
        <w:bottom w:val="none" w:sz="0" w:space="0" w:color="auto"/>
        <w:right w:val="none" w:sz="0" w:space="0" w:color="auto"/>
      </w:divBdr>
      <w:divsChild>
        <w:div w:id="564947460">
          <w:marLeft w:val="0"/>
          <w:marRight w:val="0"/>
          <w:marTop w:val="0"/>
          <w:marBottom w:val="0"/>
          <w:divBdr>
            <w:top w:val="none" w:sz="0" w:space="0" w:color="auto"/>
            <w:left w:val="none" w:sz="0" w:space="0" w:color="auto"/>
            <w:bottom w:val="none" w:sz="0" w:space="0" w:color="auto"/>
            <w:right w:val="none" w:sz="0" w:space="0" w:color="auto"/>
          </w:divBdr>
          <w:divsChild>
            <w:div w:id="1335761079">
              <w:marLeft w:val="0"/>
              <w:marRight w:val="0"/>
              <w:marTop w:val="0"/>
              <w:marBottom w:val="0"/>
              <w:divBdr>
                <w:top w:val="none" w:sz="0" w:space="0" w:color="auto"/>
                <w:left w:val="none" w:sz="0" w:space="0" w:color="auto"/>
                <w:bottom w:val="none" w:sz="0" w:space="0" w:color="auto"/>
                <w:right w:val="none" w:sz="0" w:space="0" w:color="auto"/>
              </w:divBdr>
              <w:divsChild>
                <w:div w:id="1707876740">
                  <w:marLeft w:val="0"/>
                  <w:marRight w:val="0"/>
                  <w:marTop w:val="0"/>
                  <w:marBottom w:val="0"/>
                  <w:divBdr>
                    <w:top w:val="none" w:sz="0" w:space="0" w:color="auto"/>
                    <w:left w:val="none" w:sz="0" w:space="0" w:color="auto"/>
                    <w:bottom w:val="none" w:sz="0" w:space="0" w:color="auto"/>
                    <w:right w:val="none" w:sz="0" w:space="0" w:color="auto"/>
                  </w:divBdr>
                  <w:divsChild>
                    <w:div w:id="1275021199">
                      <w:marLeft w:val="0"/>
                      <w:marRight w:val="0"/>
                      <w:marTop w:val="0"/>
                      <w:marBottom w:val="0"/>
                      <w:divBdr>
                        <w:top w:val="none" w:sz="0" w:space="0" w:color="auto"/>
                        <w:left w:val="none" w:sz="0" w:space="0" w:color="auto"/>
                        <w:bottom w:val="none" w:sz="0" w:space="0" w:color="auto"/>
                        <w:right w:val="none" w:sz="0" w:space="0" w:color="auto"/>
                      </w:divBdr>
                      <w:divsChild>
                        <w:div w:id="372539263">
                          <w:marLeft w:val="0"/>
                          <w:marRight w:val="0"/>
                          <w:marTop w:val="0"/>
                          <w:marBottom w:val="0"/>
                          <w:divBdr>
                            <w:top w:val="none" w:sz="0" w:space="0" w:color="auto"/>
                            <w:left w:val="none" w:sz="0" w:space="0" w:color="auto"/>
                            <w:bottom w:val="none" w:sz="0" w:space="0" w:color="auto"/>
                            <w:right w:val="none" w:sz="0" w:space="0" w:color="auto"/>
                          </w:divBdr>
                          <w:divsChild>
                            <w:div w:id="1452554451">
                              <w:marLeft w:val="0"/>
                              <w:marRight w:val="0"/>
                              <w:marTop w:val="0"/>
                              <w:marBottom w:val="0"/>
                              <w:divBdr>
                                <w:top w:val="none" w:sz="0" w:space="0" w:color="auto"/>
                                <w:left w:val="none" w:sz="0" w:space="0" w:color="auto"/>
                                <w:bottom w:val="none" w:sz="0" w:space="0" w:color="auto"/>
                                <w:right w:val="none" w:sz="0" w:space="0" w:color="auto"/>
                              </w:divBdr>
                              <w:divsChild>
                                <w:div w:id="995375517">
                                  <w:marLeft w:val="0"/>
                                  <w:marRight w:val="0"/>
                                  <w:marTop w:val="0"/>
                                  <w:marBottom w:val="0"/>
                                  <w:divBdr>
                                    <w:top w:val="none" w:sz="0" w:space="0" w:color="auto"/>
                                    <w:left w:val="none" w:sz="0" w:space="0" w:color="auto"/>
                                    <w:bottom w:val="none" w:sz="0" w:space="0" w:color="auto"/>
                                    <w:right w:val="none" w:sz="0" w:space="0" w:color="auto"/>
                                  </w:divBdr>
                                  <w:divsChild>
                                    <w:div w:id="365327686">
                                      <w:marLeft w:val="0"/>
                                      <w:marRight w:val="0"/>
                                      <w:marTop w:val="0"/>
                                      <w:marBottom w:val="0"/>
                                      <w:divBdr>
                                        <w:top w:val="none" w:sz="0" w:space="0" w:color="auto"/>
                                        <w:left w:val="none" w:sz="0" w:space="0" w:color="auto"/>
                                        <w:bottom w:val="none" w:sz="0" w:space="0" w:color="auto"/>
                                        <w:right w:val="none" w:sz="0" w:space="0" w:color="auto"/>
                                      </w:divBdr>
                                      <w:divsChild>
                                        <w:div w:id="1827015791">
                                          <w:marLeft w:val="0"/>
                                          <w:marRight w:val="0"/>
                                          <w:marTop w:val="0"/>
                                          <w:marBottom w:val="0"/>
                                          <w:divBdr>
                                            <w:top w:val="none" w:sz="0" w:space="0" w:color="auto"/>
                                            <w:left w:val="none" w:sz="0" w:space="0" w:color="auto"/>
                                            <w:bottom w:val="none" w:sz="0" w:space="0" w:color="auto"/>
                                            <w:right w:val="none" w:sz="0" w:space="0" w:color="auto"/>
                                          </w:divBdr>
                                          <w:divsChild>
                                            <w:div w:id="1524440055">
                                              <w:marLeft w:val="0"/>
                                              <w:marRight w:val="0"/>
                                              <w:marTop w:val="0"/>
                                              <w:marBottom w:val="0"/>
                                              <w:divBdr>
                                                <w:top w:val="none" w:sz="0" w:space="0" w:color="auto"/>
                                                <w:left w:val="none" w:sz="0" w:space="0" w:color="auto"/>
                                                <w:bottom w:val="none" w:sz="0" w:space="0" w:color="auto"/>
                                                <w:right w:val="none" w:sz="0" w:space="0" w:color="auto"/>
                                              </w:divBdr>
                                              <w:divsChild>
                                                <w:div w:id="976761101">
                                                  <w:marLeft w:val="0"/>
                                                  <w:marRight w:val="0"/>
                                                  <w:marTop w:val="0"/>
                                                  <w:marBottom w:val="0"/>
                                                  <w:divBdr>
                                                    <w:top w:val="none" w:sz="0" w:space="0" w:color="auto"/>
                                                    <w:left w:val="none" w:sz="0" w:space="0" w:color="auto"/>
                                                    <w:bottom w:val="none" w:sz="0" w:space="0" w:color="auto"/>
                                                    <w:right w:val="none" w:sz="0" w:space="0" w:color="auto"/>
                                                  </w:divBdr>
                                                  <w:divsChild>
                                                    <w:div w:id="479462979">
                                                      <w:marLeft w:val="0"/>
                                                      <w:marRight w:val="0"/>
                                                      <w:marTop w:val="0"/>
                                                      <w:marBottom w:val="0"/>
                                                      <w:divBdr>
                                                        <w:top w:val="none" w:sz="0" w:space="0" w:color="auto"/>
                                                        <w:left w:val="none" w:sz="0" w:space="0" w:color="auto"/>
                                                        <w:bottom w:val="none" w:sz="0" w:space="0" w:color="auto"/>
                                                        <w:right w:val="none" w:sz="0" w:space="0" w:color="auto"/>
                                                      </w:divBdr>
                                                      <w:divsChild>
                                                        <w:div w:id="2045323588">
                                                          <w:marLeft w:val="0"/>
                                                          <w:marRight w:val="0"/>
                                                          <w:marTop w:val="0"/>
                                                          <w:marBottom w:val="0"/>
                                                          <w:divBdr>
                                                            <w:top w:val="none" w:sz="0" w:space="0" w:color="auto"/>
                                                            <w:left w:val="none" w:sz="0" w:space="0" w:color="auto"/>
                                                            <w:bottom w:val="none" w:sz="0" w:space="0" w:color="auto"/>
                                                            <w:right w:val="none" w:sz="0" w:space="0" w:color="auto"/>
                                                          </w:divBdr>
                                                          <w:divsChild>
                                                            <w:div w:id="84208344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lck.ru/33NMk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F81FD-50B0-47AE-A3D2-3FE1A9747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Pages>
  <Words>2818</Words>
  <Characters>16067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Татьяна</cp:lastModifiedBy>
  <cp:revision>52</cp:revision>
  <cp:lastPrinted>2025-02-20T23:23:00Z</cp:lastPrinted>
  <dcterms:created xsi:type="dcterms:W3CDTF">2019-11-21T05:36:00Z</dcterms:created>
  <dcterms:modified xsi:type="dcterms:W3CDTF">2025-02-21T00:29:00Z</dcterms:modified>
</cp:coreProperties>
</file>