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DF32" w14:textId="3B648AC9" w:rsidR="00042505" w:rsidRPr="00042505" w:rsidRDefault="00042505" w:rsidP="00042505">
      <w:pPr>
        <w:widowControl w:val="0"/>
        <w:autoSpaceDE w:val="0"/>
        <w:autoSpaceDN w:val="0"/>
        <w:spacing w:before="100" w:after="0" w:line="240" w:lineRule="auto"/>
        <w:ind w:left="1418" w:right="8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2505">
        <w:rPr>
          <w:rFonts w:ascii="Times New Roman" w:eastAsia="Times New Roman" w:hAnsi="Times New Roman" w:cs="Times New Roman"/>
          <w:i/>
          <w:sz w:val="28"/>
          <w:szCs w:val="28"/>
        </w:rPr>
        <w:t>Соглашение</w:t>
      </w:r>
      <w:r w:rsidRPr="0004250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042505">
        <w:rPr>
          <w:rFonts w:ascii="Times New Roman" w:eastAsia="Times New Roman" w:hAnsi="Times New Roman" w:cs="Times New Roman"/>
          <w:i/>
          <w:sz w:val="28"/>
          <w:szCs w:val="28"/>
        </w:rPr>
        <w:t>о</w:t>
      </w:r>
      <w:r w:rsidRPr="0004250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042505">
        <w:rPr>
          <w:rFonts w:ascii="Times New Roman" w:eastAsia="Times New Roman" w:hAnsi="Times New Roman" w:cs="Times New Roman"/>
          <w:i/>
          <w:sz w:val="28"/>
          <w:szCs w:val="28"/>
        </w:rPr>
        <w:t>проведении</w:t>
      </w:r>
      <w:r w:rsidRPr="0004250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042505">
        <w:rPr>
          <w:rFonts w:ascii="Times New Roman" w:eastAsia="Times New Roman" w:hAnsi="Times New Roman" w:cs="Times New Roman"/>
          <w:i/>
          <w:sz w:val="28"/>
          <w:szCs w:val="28"/>
        </w:rPr>
        <w:t>процедуры</w:t>
      </w:r>
      <w:r w:rsidRPr="0004250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04250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медиации</w:t>
      </w:r>
    </w:p>
    <w:p w14:paraId="611E5DA0" w14:textId="77777777" w:rsidR="00042505" w:rsidRPr="00042505" w:rsidRDefault="00042505" w:rsidP="0004250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4FAA282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ind w:left="218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sz w:val="24"/>
          <w:szCs w:val="24"/>
        </w:rPr>
        <w:t>Предлагаем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принять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процедуре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медиации.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особые</w:t>
      </w:r>
      <w:r w:rsidRPr="0004250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переговоры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425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участием третьей нейтральной стороны (медиатора). Задача медиатора состоит в том, чтобы помочь вам обсудить и разрешить ситуацию и совместно выработать взаимовыгодное соглашение.</w:t>
      </w:r>
    </w:p>
    <w:p w14:paraId="7E3937D4" w14:textId="77777777" w:rsidR="00042505" w:rsidRPr="00042505" w:rsidRDefault="00042505" w:rsidP="00042505">
      <w:pPr>
        <w:widowControl w:val="0"/>
        <w:autoSpaceDE w:val="0"/>
        <w:autoSpaceDN w:val="0"/>
        <w:spacing w:before="120" w:after="0" w:line="240" w:lineRule="auto"/>
        <w:ind w:left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медиации</w:t>
      </w:r>
      <w:r w:rsidRPr="000425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соблюдаются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принципа:</w:t>
      </w:r>
    </w:p>
    <w:p w14:paraId="741FC1B7" w14:textId="77777777" w:rsidR="00042505" w:rsidRPr="00042505" w:rsidRDefault="00042505" w:rsidP="00042505">
      <w:pPr>
        <w:widowControl w:val="0"/>
        <w:autoSpaceDE w:val="0"/>
        <w:autoSpaceDN w:val="0"/>
        <w:spacing w:before="120" w:after="0" w:line="240" w:lineRule="auto"/>
        <w:ind w:left="218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b/>
          <w:sz w:val="24"/>
          <w:szCs w:val="24"/>
        </w:rPr>
        <w:t xml:space="preserve">Добровольность участия.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Во время медиации все происходит добровольно и с вашего согласия.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Любые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принимаются</w:t>
      </w:r>
      <w:r w:rsidRPr="0004250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обоюдного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согласия.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момент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вы можете прервать процедуру. У медиатора тоже есть право прервать медиацию, если он поймет, что вы не готовы договариваться.</w:t>
      </w:r>
    </w:p>
    <w:p w14:paraId="01577382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ind w:left="218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b/>
          <w:sz w:val="24"/>
          <w:szCs w:val="24"/>
        </w:rPr>
        <w:t>Нейтральность.</w:t>
      </w:r>
      <w:r w:rsidRPr="00042505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Медиатор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встает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чью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сторону,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оценивает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принимает решений. Благодаря этому процедура работает.</w:t>
      </w:r>
    </w:p>
    <w:p w14:paraId="12F6F69B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b/>
          <w:sz w:val="24"/>
          <w:szCs w:val="24"/>
        </w:rPr>
        <w:t xml:space="preserve">Равноправие сторон.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Вы имеете равные права высказывать свое видение ситуации, участвовать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дискуссии,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выработке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принятии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решений.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Каждому</w:t>
      </w:r>
      <w:r w:rsidRPr="0004250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медиатор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уделит равное время и внимание.</w:t>
      </w:r>
    </w:p>
    <w:p w14:paraId="275F4A83" w14:textId="77777777" w:rsidR="00042505" w:rsidRPr="00042505" w:rsidRDefault="00042505" w:rsidP="00042505">
      <w:pPr>
        <w:widowControl w:val="0"/>
        <w:autoSpaceDE w:val="0"/>
        <w:autoSpaceDN w:val="0"/>
        <w:spacing w:before="1" w:after="0" w:line="240" w:lineRule="auto"/>
        <w:ind w:left="218" w:right="2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b/>
          <w:sz w:val="24"/>
          <w:szCs w:val="24"/>
        </w:rPr>
        <w:t xml:space="preserve">Конфиденциальность.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Все, что будет происходить в медиации, не выйдет за пределы службы.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Если у</w:t>
      </w:r>
      <w:r w:rsidRPr="0004250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медиатора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возникнет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необходимость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поговорить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каждым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отдельно, на общее обсуждение любая информация будет выноситься только с вашего разрешения.</w:t>
      </w:r>
    </w:p>
    <w:p w14:paraId="0DBA5D65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sz w:val="24"/>
          <w:szCs w:val="24"/>
        </w:rPr>
        <w:t>Ваши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персональные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данные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передаваться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третьим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лицам.</w:t>
      </w:r>
    </w:p>
    <w:p w14:paraId="419DA6B3" w14:textId="77777777" w:rsidR="00042505" w:rsidRPr="00042505" w:rsidRDefault="00042505" w:rsidP="00042505">
      <w:pPr>
        <w:widowControl w:val="0"/>
        <w:autoSpaceDE w:val="0"/>
        <w:autoSpaceDN w:val="0"/>
        <w:spacing w:before="120" w:after="0" w:line="240" w:lineRule="auto"/>
        <w:ind w:left="218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медиации</w:t>
      </w:r>
      <w:r w:rsidRPr="000425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4250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0425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0425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высказать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видение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25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обсудить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его. Затем вы определите список вопросов, которые необходимо решить. Вы сможете обсудить все вопросы и выработать соглашение по каждому из них.</w:t>
      </w:r>
    </w:p>
    <w:p w14:paraId="5810E94B" w14:textId="13182D10" w:rsidR="00042505" w:rsidRPr="00042505" w:rsidRDefault="00042505" w:rsidP="00042505">
      <w:pPr>
        <w:widowControl w:val="0"/>
        <w:autoSpaceDE w:val="0"/>
        <w:autoSpaceDN w:val="0"/>
        <w:spacing w:before="120" w:after="0" w:line="240" w:lineRule="auto"/>
        <w:ind w:left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505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медиации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придерживаться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простых</w:t>
      </w:r>
      <w:r w:rsidRPr="000425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вежливости:</w:t>
      </w:r>
      <w:r w:rsidRPr="000425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0425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2505">
        <w:rPr>
          <w:rFonts w:ascii="Times New Roman" w:eastAsia="Times New Roman" w:hAnsi="Times New Roman" w:cs="Times New Roman"/>
          <w:sz w:val="24"/>
          <w:szCs w:val="24"/>
        </w:rPr>
        <w:t>перебивать друг друга, не оскорблять, не повышать голос, не использовать ненормативную лексику.</w:t>
      </w:r>
    </w:p>
    <w:p w14:paraId="1BD2D6B0" w14:textId="77777777" w:rsidR="00042505" w:rsidRPr="00042505" w:rsidRDefault="00042505" w:rsidP="00042505">
      <w:pPr>
        <w:widowControl w:val="0"/>
        <w:autoSpaceDE w:val="0"/>
        <w:autoSpaceDN w:val="0"/>
        <w:spacing w:before="7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76" w:type="dxa"/>
        <w:tblLayout w:type="fixed"/>
        <w:tblLook w:val="01E0" w:firstRow="1" w:lastRow="1" w:firstColumn="1" w:lastColumn="1" w:noHBand="0" w:noVBand="0"/>
      </w:tblPr>
      <w:tblGrid>
        <w:gridCol w:w="2148"/>
        <w:gridCol w:w="7426"/>
      </w:tblGrid>
      <w:tr w:rsidR="00042505" w:rsidRPr="00042505" w14:paraId="25315004" w14:textId="77777777" w:rsidTr="002D6716">
        <w:trPr>
          <w:trHeight w:val="408"/>
        </w:trPr>
        <w:tc>
          <w:tcPr>
            <w:tcW w:w="2148" w:type="dxa"/>
          </w:tcPr>
          <w:p w14:paraId="0282DBC2" w14:textId="77777777" w:rsidR="00042505" w:rsidRPr="00042505" w:rsidRDefault="00042505" w:rsidP="00042505">
            <w:pPr>
              <w:spacing w:line="266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  <w:r w:rsidRPr="000425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425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полностью</w:t>
            </w:r>
            <w:proofErr w:type="spellEnd"/>
            <w:r w:rsidRPr="000425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7426" w:type="dxa"/>
          </w:tcPr>
          <w:p w14:paraId="71354F54" w14:textId="4E59AF8C" w:rsidR="00042505" w:rsidRPr="00042505" w:rsidRDefault="00042505" w:rsidP="00042505">
            <w:pPr>
              <w:tabs>
                <w:tab w:val="left" w:pos="7271"/>
              </w:tabs>
              <w:spacing w:line="266" w:lineRule="exact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</w:tr>
      <w:tr w:rsidR="00042505" w:rsidRPr="00042505" w14:paraId="37C97D75" w14:textId="77777777" w:rsidTr="00042505">
        <w:trPr>
          <w:trHeight w:val="535"/>
        </w:trPr>
        <w:tc>
          <w:tcPr>
            <w:tcW w:w="9574" w:type="dxa"/>
            <w:gridSpan w:val="2"/>
          </w:tcPr>
          <w:p w14:paraId="6FD775A7" w14:textId="5422DB9A" w:rsidR="00042505" w:rsidRPr="00042505" w:rsidRDefault="00042505" w:rsidP="00042505">
            <w:pPr>
              <w:spacing w:before="133"/>
              <w:ind w:left="50" w:right="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согласен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(согласна)</w:t>
            </w:r>
            <w:r w:rsidRPr="000425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участвовать</w:t>
            </w:r>
            <w:r w:rsidRPr="000425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(разрешить</w:t>
            </w:r>
            <w:r w:rsidRPr="000425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0425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моего</w:t>
            </w:r>
            <w:r w:rsidRPr="000425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ребенка)</w:t>
            </w:r>
            <w:r w:rsidRPr="000425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425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процедуре медиации и понимаю ее принципы.</w:t>
            </w:r>
          </w:p>
        </w:tc>
      </w:tr>
    </w:tbl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7"/>
        <w:gridCol w:w="2862"/>
        <w:gridCol w:w="2668"/>
      </w:tblGrid>
      <w:tr w:rsidR="00042505" w:rsidRPr="00E50E71" w14:paraId="1AB08CD4" w14:textId="77777777" w:rsidTr="002D6716">
        <w:tc>
          <w:tcPr>
            <w:tcW w:w="34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DC13B" w14:textId="77777777" w:rsidR="00042505" w:rsidRPr="00E50E71" w:rsidRDefault="00042505" w:rsidP="00042505">
            <w:pPr>
              <w:spacing w:after="0" w:line="240" w:lineRule="atLeast"/>
              <w:ind w:left="2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</w:pPr>
            <w:bookmarkStart w:id="0" w:name="_Hlk127568360"/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__________</w:t>
            </w:r>
          </w:p>
          <w:p w14:paraId="7F1AAA9A" w14:textId="77777777" w:rsidR="00042505" w:rsidRPr="00E50E71" w:rsidRDefault="00042505" w:rsidP="00042505">
            <w:pPr>
              <w:spacing w:after="0" w:line="240" w:lineRule="atLeast"/>
              <w:ind w:left="2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Дата                                                   </w:t>
            </w:r>
          </w:p>
        </w:tc>
        <w:tc>
          <w:tcPr>
            <w:tcW w:w="286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FE2A9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________</w:t>
            </w:r>
          </w:p>
          <w:p w14:paraId="25774C08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Подпись                                </w:t>
            </w:r>
          </w:p>
        </w:tc>
        <w:tc>
          <w:tcPr>
            <w:tcW w:w="26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C9231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_________</w:t>
            </w: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_______</w:t>
            </w: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</w:t>
            </w:r>
          </w:p>
          <w:p w14:paraId="33713FFD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Расшифровка подписи</w:t>
            </w:r>
          </w:p>
        </w:tc>
      </w:tr>
      <w:bookmarkEnd w:id="0"/>
    </w:tbl>
    <w:p w14:paraId="46855F29" w14:textId="6BDC8F2F" w:rsidR="00042505" w:rsidRPr="00042505" w:rsidRDefault="00042505" w:rsidP="0004250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463" w:type="dxa"/>
        <w:tblInd w:w="171" w:type="dxa"/>
        <w:tblLayout w:type="fixed"/>
        <w:tblLook w:val="01E0" w:firstRow="1" w:lastRow="1" w:firstColumn="1" w:lastColumn="1" w:noHBand="0" w:noVBand="0"/>
      </w:tblPr>
      <w:tblGrid>
        <w:gridCol w:w="9463"/>
      </w:tblGrid>
      <w:tr w:rsidR="00042505" w:rsidRPr="00042505" w14:paraId="7B920476" w14:textId="77777777" w:rsidTr="00042505">
        <w:trPr>
          <w:trHeight w:val="693"/>
        </w:trPr>
        <w:tc>
          <w:tcPr>
            <w:tcW w:w="9463" w:type="dxa"/>
          </w:tcPr>
          <w:p w14:paraId="05A08EC6" w14:textId="1C33634C" w:rsidR="00042505" w:rsidRPr="00042505" w:rsidRDefault="00042505" w:rsidP="00042505">
            <w:pPr>
              <w:tabs>
                <w:tab w:val="left" w:pos="9318"/>
              </w:tabs>
              <w:spacing w:before="6"/>
              <w:ind w:left="49" w:right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согласен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(согласна)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моих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персональных</w:t>
            </w:r>
            <w:r w:rsidRPr="000425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04250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425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42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следующем объеме: фамилия, имя, отчество, краткое описание конфликтной ситуации.</w:t>
            </w:r>
          </w:p>
        </w:tc>
      </w:tr>
    </w:tbl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7"/>
        <w:gridCol w:w="2862"/>
        <w:gridCol w:w="2668"/>
      </w:tblGrid>
      <w:tr w:rsidR="00042505" w:rsidRPr="00E50E71" w14:paraId="6A471605" w14:textId="77777777" w:rsidTr="002D6716">
        <w:tc>
          <w:tcPr>
            <w:tcW w:w="34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8FC7C5" w14:textId="77777777" w:rsidR="00042505" w:rsidRPr="00E50E71" w:rsidRDefault="00042505" w:rsidP="002D6716">
            <w:pPr>
              <w:spacing w:after="0" w:line="240" w:lineRule="atLeast"/>
              <w:ind w:left="2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__________</w:t>
            </w:r>
          </w:p>
          <w:p w14:paraId="08EFBDAA" w14:textId="77777777" w:rsidR="00042505" w:rsidRPr="00E50E71" w:rsidRDefault="00042505" w:rsidP="002D6716">
            <w:pPr>
              <w:spacing w:after="0" w:line="240" w:lineRule="atLeast"/>
              <w:ind w:left="2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Дата                                                   </w:t>
            </w:r>
          </w:p>
        </w:tc>
        <w:tc>
          <w:tcPr>
            <w:tcW w:w="286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BE837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________</w:t>
            </w:r>
          </w:p>
          <w:p w14:paraId="2B186E6F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Подпись                                </w:t>
            </w:r>
          </w:p>
        </w:tc>
        <w:tc>
          <w:tcPr>
            <w:tcW w:w="26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153E4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_________</w:t>
            </w: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_______</w:t>
            </w: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en-US"/>
              </w:rPr>
              <w:t>____</w:t>
            </w:r>
          </w:p>
          <w:p w14:paraId="420C3B2D" w14:textId="77777777" w:rsidR="00042505" w:rsidRPr="00E50E71" w:rsidRDefault="00042505" w:rsidP="002D671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E50E71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Расшифровка подписи</w:t>
            </w:r>
          </w:p>
        </w:tc>
      </w:tr>
    </w:tbl>
    <w:p w14:paraId="51130859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3420F0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E07287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9668A1" w14:textId="77777777" w:rsidR="00042505" w:rsidRPr="00042505" w:rsidRDefault="00042505" w:rsidP="000425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548016C0" w14:textId="77777777" w:rsidR="00026C56" w:rsidRDefault="00026C56"/>
    <w:sectPr w:rsidR="00026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2B"/>
    <w:rsid w:val="00026C56"/>
    <w:rsid w:val="00042505"/>
    <w:rsid w:val="00A70198"/>
    <w:rsid w:val="00F5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4F80"/>
  <w15:chartTrackingRefBased/>
  <w15:docId w15:val="{25C17117-B1FA-4F8E-A92E-A0B2A992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25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Кондрашина</dc:creator>
  <cp:keywords/>
  <dc:description/>
  <cp:lastModifiedBy>shkint5</cp:lastModifiedBy>
  <cp:revision>2</cp:revision>
  <dcterms:created xsi:type="dcterms:W3CDTF">2025-02-24T03:30:00Z</dcterms:created>
  <dcterms:modified xsi:type="dcterms:W3CDTF">2025-02-24T03:30:00Z</dcterms:modified>
</cp:coreProperties>
</file>