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1FE" w:rsidRPr="00FD4F47" w:rsidRDefault="004301FE" w:rsidP="004301FE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Краевое государственное казенное общеобразовательное учреждение, реализующее адаптированные основные общеобразовательные программы</w:t>
      </w:r>
    </w:p>
    <w:p w:rsidR="004301FE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«Школа-интернат № 5»</w:t>
      </w:r>
    </w:p>
    <w:p w:rsidR="004301FE" w:rsidRPr="00E8274A" w:rsidRDefault="004301FE" w:rsidP="004301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0774" w:type="dxa"/>
        <w:tblCellSpacing w:w="0" w:type="dxa"/>
        <w:tblInd w:w="-10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5"/>
        <w:gridCol w:w="3685"/>
        <w:gridCol w:w="3544"/>
      </w:tblGrid>
      <w:tr w:rsidR="004301FE" w:rsidRPr="00FD4F47" w:rsidTr="004301FE">
        <w:trPr>
          <w:tblCellSpacing w:w="0" w:type="dxa"/>
        </w:trPr>
        <w:tc>
          <w:tcPr>
            <w:tcW w:w="3545" w:type="dxa"/>
          </w:tcPr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РАССМОТРЕНО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заседании МО учителей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 О.К. Бридня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Протокол № _____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86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685" w:type="dxa"/>
          </w:tcPr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СОГЛАСОВАНО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заместитель директора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УВР _______ Е.Д. Харина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86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3544" w:type="dxa"/>
          </w:tcPr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УТВЕРЖДАЮ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 КГКОУ ШИ 5</w:t>
            </w:r>
          </w:p>
          <w:p w:rsidR="004301FE" w:rsidRPr="00FD4F47" w:rsidRDefault="004301FE" w:rsidP="004301FE">
            <w:pPr>
              <w:spacing w:after="0" w:line="240" w:lineRule="auto"/>
              <w:ind w:left="103" w:right="-15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Налескина</w:t>
            </w:r>
          </w:p>
          <w:p w:rsidR="004301FE" w:rsidRPr="00FD4F47" w:rsidRDefault="004301FE" w:rsidP="004301FE">
            <w:pPr>
              <w:spacing w:before="100" w:beforeAutospacing="1" w:after="100" w:afterAutospacing="1" w:line="240" w:lineRule="auto"/>
              <w:ind w:left="103" w:right="-15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«___»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FD4F4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</w:t>
            </w:r>
            <w:r w:rsidR="00186C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21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г.</w:t>
            </w:r>
          </w:p>
        </w:tc>
      </w:tr>
    </w:tbl>
    <w:p w:rsidR="004301FE" w:rsidRPr="0075073B" w:rsidRDefault="004301FE" w:rsidP="004301FE"/>
    <w:p w:rsidR="004301FE" w:rsidRDefault="004301FE" w:rsidP="004301F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1FE" w:rsidRPr="00E8274A" w:rsidRDefault="004301FE" w:rsidP="004301FE">
      <w:pPr>
        <w:spacing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301FE" w:rsidRPr="00FD4F47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РАБОЧАЯ ПРОГРАММА</w:t>
      </w:r>
    </w:p>
    <w:p w:rsidR="004301FE" w:rsidRPr="00E8274A" w:rsidRDefault="004301FE" w:rsidP="004301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 учебному предмету</w:t>
      </w:r>
      <w:r w:rsidRPr="007671D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E8274A"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Русский язык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» </w:t>
      </w:r>
      <w:r w:rsidRPr="007671D1">
        <w:rPr>
          <w:rFonts w:ascii="Times New Roman" w:eastAsia="Times New Roman" w:hAnsi="Times New Roman"/>
          <w:b/>
          <w:bCs/>
          <w:sz w:val="24"/>
          <w:szCs w:val="28"/>
          <w:lang w:eastAsia="ru-RU"/>
        </w:rPr>
        <w:t xml:space="preserve"> </w:t>
      </w: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составлена на основе</w:t>
      </w:r>
      <w:r w:rsidRPr="00E8274A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301FE" w:rsidRPr="00FD4F47" w:rsidRDefault="004301FE" w:rsidP="004301FE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адаптированной основной общеобразовательной программы</w:t>
      </w:r>
    </w:p>
    <w:p w:rsidR="004301FE" w:rsidRPr="00FD4F47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обучающихся  (интеллектуальными нарушениями), </w:t>
      </w:r>
    </w:p>
    <w:p w:rsidR="004301FE" w:rsidRPr="00E8274A" w:rsidRDefault="004301FE" w:rsidP="004301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согласно ФГОС УО</w:t>
      </w:r>
    </w:p>
    <w:p w:rsidR="004301FE" w:rsidRPr="0075073B" w:rsidRDefault="004301FE" w:rsidP="004301F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8274A">
        <w:rPr>
          <w:rFonts w:ascii="Times New Roman" w:hAnsi="Times New Roman"/>
          <w:b/>
          <w:bCs/>
          <w:sz w:val="28"/>
          <w:szCs w:val="28"/>
        </w:rPr>
        <w:t xml:space="preserve">за курс </w:t>
      </w:r>
      <w:r w:rsidR="00FC6144">
        <w:rPr>
          <w:rFonts w:ascii="Times New Roman" w:hAnsi="Times New Roman" w:cs="Times New Roman"/>
          <w:b/>
          <w:sz w:val="28"/>
          <w:szCs w:val="28"/>
        </w:rPr>
        <w:t>8</w:t>
      </w:r>
      <w:r w:rsidRPr="0075073B">
        <w:rPr>
          <w:rFonts w:ascii="Times New Roman" w:hAnsi="Times New Roman" w:cs="Times New Roman"/>
          <w:b/>
          <w:sz w:val="28"/>
          <w:szCs w:val="28"/>
        </w:rPr>
        <w:t xml:space="preserve"> класса</w:t>
      </w:r>
    </w:p>
    <w:p w:rsidR="004301FE" w:rsidRDefault="004301FE" w:rsidP="004301F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Pr="00D85B84" w:rsidRDefault="004301FE" w:rsidP="004301FE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Составитель: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</w:p>
    <w:p w:rsidR="004301FE" w:rsidRDefault="004301FE" w:rsidP="0043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письма и чтения</w:t>
      </w:r>
    </w:p>
    <w:p w:rsidR="004301FE" w:rsidRDefault="004301FE" w:rsidP="0043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="00FC6144">
        <w:rPr>
          <w:rFonts w:ascii="Times New Roman" w:hAnsi="Times New Roman" w:cs="Times New Roman"/>
          <w:sz w:val="28"/>
          <w:szCs w:val="28"/>
        </w:rPr>
        <w:t xml:space="preserve"> квалификационной</w:t>
      </w:r>
      <w:r w:rsidRPr="00F91395">
        <w:rPr>
          <w:rFonts w:ascii="Times New Roman" w:hAnsi="Times New Roman" w:cs="Times New Roman"/>
          <w:sz w:val="28"/>
          <w:szCs w:val="28"/>
        </w:rPr>
        <w:t xml:space="preserve"> категории</w:t>
      </w:r>
    </w:p>
    <w:p w:rsidR="004301FE" w:rsidRDefault="004301FE" w:rsidP="004301F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Дмитриева В.В.</w:t>
      </w:r>
    </w:p>
    <w:p w:rsidR="004301FE" w:rsidRDefault="004301FE" w:rsidP="004301FE"/>
    <w:p w:rsidR="004301FE" w:rsidRDefault="004301FE" w:rsidP="004301FE"/>
    <w:p w:rsidR="004301FE" w:rsidRDefault="004301FE" w:rsidP="004301FE"/>
    <w:p w:rsidR="004301FE" w:rsidRPr="00FD4F47" w:rsidRDefault="004301FE" w:rsidP="004301FE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программы: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Пояснительная записка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Общая характеристика учебного предмета 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Описание места учебного предмета в учебном плане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Содержание учебного предмета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Требования к уровню подготовки обучающихся по предмету </w:t>
      </w:r>
    </w:p>
    <w:p w:rsidR="004301FE" w:rsidRPr="00FD4F47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Материально – техническое обеспечение</w:t>
      </w:r>
    </w:p>
    <w:p w:rsidR="004301FE" w:rsidRDefault="004301FE" w:rsidP="004301F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Календарно – тематическое планирование</w:t>
      </w:r>
    </w:p>
    <w:p w:rsidR="004301FE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301FE" w:rsidRPr="00FD4F47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Хабаровск</w:t>
      </w:r>
      <w:r w:rsidRPr="00FD4F47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4301FE" w:rsidRPr="00B9194C" w:rsidRDefault="004301FE" w:rsidP="004301F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186C5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21</w:t>
      </w:r>
      <w:bookmarkStart w:id="0" w:name="_GoBack"/>
      <w:bookmarkEnd w:id="0"/>
      <w:r w:rsidRPr="00FD4F4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</w:t>
      </w:r>
    </w:p>
    <w:p w:rsidR="004301FE" w:rsidRPr="00AB6012" w:rsidRDefault="004301FE" w:rsidP="004301F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AB6012">
        <w:rPr>
          <w:rFonts w:ascii="Times New Roman" w:hAnsi="Times New Roman"/>
          <w:b/>
          <w:sz w:val="32"/>
          <w:szCs w:val="28"/>
        </w:rPr>
        <w:lastRenderedPageBreak/>
        <w:t>1. Пояснительная записка.</w:t>
      </w:r>
    </w:p>
    <w:p w:rsidR="004301F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301FE" w:rsidRPr="0037143B" w:rsidRDefault="004301FE" w:rsidP="004301FE">
      <w:pPr>
        <w:tabs>
          <w:tab w:val="left" w:pos="2980"/>
          <w:tab w:val="left" w:pos="4926"/>
          <w:tab w:val="left" w:pos="7315"/>
        </w:tabs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Нормативно-правовую базу разработки рабочей программы по учебному предмету «</w:t>
      </w:r>
      <w:r w:rsidRPr="0037143B">
        <w:rPr>
          <w:rFonts w:ascii="Times New Roman" w:hAnsi="Times New Roman"/>
          <w:sz w:val="28"/>
          <w:szCs w:val="32"/>
          <w:lang w:eastAsia="ru-RU"/>
        </w:rPr>
        <w:t>Русский язык</w:t>
      </w:r>
      <w:r w:rsidRPr="0037143B">
        <w:rPr>
          <w:rFonts w:ascii="Times New Roman" w:eastAsia="Times New Roman" w:hAnsi="Times New Roman"/>
          <w:sz w:val="28"/>
          <w:szCs w:val="28"/>
        </w:rPr>
        <w:t>» составляет:</w:t>
      </w:r>
    </w:p>
    <w:p w:rsidR="004301FE" w:rsidRPr="0037143B" w:rsidRDefault="004301FE" w:rsidP="004301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Федеральный закон от 29.12.2012 N 273-ФЗ (ред. от 01.05.2019) "Об образовании в Российской Федерации");</w:t>
      </w:r>
    </w:p>
    <w:p w:rsidR="004301FE" w:rsidRPr="0037143B" w:rsidRDefault="004301FE" w:rsidP="004301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Федеральный государственный образовательный стандарт образования обучающихся с умственной отсталостью (интеллектуальными нарушениями)</w:t>
      </w:r>
      <w:r w:rsidRPr="0037143B">
        <w:t xml:space="preserve"> </w:t>
      </w:r>
      <w:r w:rsidRPr="0037143B">
        <w:rPr>
          <w:rFonts w:ascii="Times New Roman" w:eastAsia="Times New Roman" w:hAnsi="Times New Roman"/>
          <w:sz w:val="28"/>
          <w:szCs w:val="28"/>
        </w:rPr>
        <w:t>приказ Минобрнауки России от 19.12.2014 N 1599;</w:t>
      </w:r>
    </w:p>
    <w:p w:rsidR="004301FE" w:rsidRPr="0037143B" w:rsidRDefault="004301FE" w:rsidP="004301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Адаптированная основная образовательная программа образования обучающихся с умственной отсталостью (интеллектуальными нарушениями) КГКОУ ШИ 5 от 31.08.2018 №49-од;</w:t>
      </w:r>
    </w:p>
    <w:p w:rsidR="004301FE" w:rsidRPr="00531C68" w:rsidRDefault="004301FE" w:rsidP="004301FE">
      <w:pPr>
        <w:kinsoku w:val="0"/>
        <w:overflowPunct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8"/>
          <w:szCs w:val="28"/>
        </w:rPr>
      </w:pPr>
      <w:r w:rsidRPr="0037143B">
        <w:rPr>
          <w:rFonts w:ascii="Times New Roman" w:eastAsia="Times New Roman" w:hAnsi="Times New Roman"/>
          <w:sz w:val="28"/>
          <w:szCs w:val="28"/>
        </w:rPr>
        <w:t>- Устав КГКОУ ШИ 5 от 01.10.2015 №212</w:t>
      </w:r>
    </w:p>
    <w:p w:rsidR="004301FE" w:rsidRPr="00221CEB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4301FE" w:rsidRPr="000007C2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9D7D3E">
        <w:rPr>
          <w:rFonts w:ascii="Times New Roman" w:hAnsi="Times New Roman"/>
          <w:sz w:val="28"/>
          <w:szCs w:val="28"/>
        </w:rPr>
        <w:t>Содержание программы по русскому языку составляют два раздела: «Грамматика, правописание и развитие речи», «Чтение и развитие речи». Коммуникативная направленность является основной отличительной чертой каждого из двух разделов.</w:t>
      </w:r>
    </w:p>
    <w:p w:rsidR="004301FE" w:rsidRDefault="004301FE" w:rsidP="004301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45AF0">
        <w:rPr>
          <w:rFonts w:ascii="Times New Roman" w:hAnsi="Times New Roman"/>
          <w:sz w:val="28"/>
          <w:szCs w:val="28"/>
        </w:rPr>
        <w:t>Программа учитывает особенности познавательной деятельности детей с ограниченными возможностями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4301FE" w:rsidRDefault="004301FE" w:rsidP="004301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II этап реализации АООП направлен на расширение, углубление и систематизацию знаний и умений обучающихся в обязательных предметных областях, овладение некоторыми навыками адаптации в динамично изменяющемся и развивающемся мире.</w:t>
      </w:r>
    </w:p>
    <w:p w:rsidR="004301FE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</w:t>
      </w:r>
      <w:r w:rsidRPr="000007C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0007C2">
        <w:rPr>
          <w:rFonts w:ascii="Times New Roman" w:hAnsi="Times New Roman"/>
          <w:sz w:val="28"/>
          <w:szCs w:val="28"/>
        </w:rPr>
        <w:t>зучени</w:t>
      </w:r>
      <w:r>
        <w:rPr>
          <w:rFonts w:ascii="Times New Roman" w:hAnsi="Times New Roman"/>
          <w:sz w:val="28"/>
          <w:szCs w:val="28"/>
        </w:rPr>
        <w:t>я</w:t>
      </w:r>
      <w:r w:rsidRPr="000007C2">
        <w:rPr>
          <w:rFonts w:ascii="Times New Roman" w:hAnsi="Times New Roman"/>
          <w:sz w:val="28"/>
          <w:szCs w:val="28"/>
        </w:rPr>
        <w:t xml:space="preserve"> русского языка в старших классах</w:t>
      </w:r>
      <w:r>
        <w:rPr>
          <w:rFonts w:ascii="Times New Roman" w:hAnsi="Times New Roman"/>
          <w:sz w:val="28"/>
          <w:szCs w:val="28"/>
        </w:rPr>
        <w:t>:</w:t>
      </w:r>
      <w:r w:rsidRPr="000007C2">
        <w:rPr>
          <w:rFonts w:ascii="Times New Roman" w:hAnsi="Times New Roman"/>
          <w:sz w:val="28"/>
          <w:szCs w:val="28"/>
        </w:rPr>
        <w:t xml:space="preserve"> </w:t>
      </w:r>
    </w:p>
    <w:p w:rsidR="004301FE" w:rsidRPr="000007C2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развитие коммуникативно-речевых навыков и коррекцию недостатков мыслительной деятельности.</w:t>
      </w:r>
    </w:p>
    <w:p w:rsidR="004301FE" w:rsidRPr="000007C2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 xml:space="preserve">Достижение поставленной цели обеспечивается решением следующих </w:t>
      </w:r>
      <w:r w:rsidRPr="000007C2">
        <w:rPr>
          <w:rFonts w:ascii="Times New Roman" w:hAnsi="Times New Roman"/>
          <w:b/>
          <w:sz w:val="28"/>
          <w:szCs w:val="28"/>
        </w:rPr>
        <w:t>задач:</w:t>
      </w:r>
    </w:p>
    <w:p w:rsidR="004301FE" w:rsidRPr="000007C2" w:rsidRDefault="004301FE" w:rsidP="004301FE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расширение представлений о языке как важнейшем средстве человеческого общения;</w:t>
      </w:r>
    </w:p>
    <w:p w:rsidR="004301FE" w:rsidRPr="00F11DBC" w:rsidRDefault="004301FE" w:rsidP="004301FE">
      <w:pPr>
        <w:tabs>
          <w:tab w:val="left" w:pos="108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0007C2">
        <w:rPr>
          <w:rFonts w:ascii="Times New Roman" w:hAnsi="Times New Roman"/>
          <w:sz w:val="28"/>
          <w:szCs w:val="28"/>
        </w:rPr>
        <w:t>—</w:t>
      </w:r>
      <w:r w:rsidRPr="000007C2">
        <w:rPr>
          <w:rFonts w:ascii="Times New Roman" w:hAnsi="Times New Roman"/>
          <w:sz w:val="28"/>
          <w:szCs w:val="28"/>
        </w:rPr>
        <w:tab/>
        <w:t>ознакомление с некоторыми грамматическими понятиями и формирование на этой основе</w:t>
      </w:r>
      <w:r w:rsidRPr="00F11DBC">
        <w:rPr>
          <w:rFonts w:ascii="Times New Roman" w:hAnsi="Times New Roman"/>
          <w:sz w:val="28"/>
          <w:szCs w:val="28"/>
        </w:rPr>
        <w:t xml:space="preserve"> грамматических знаний и умений;</w:t>
      </w:r>
    </w:p>
    <w:p w:rsidR="004301FE" w:rsidRPr="00F11DBC" w:rsidRDefault="004301FE" w:rsidP="004301F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использование усвоенных грамматико-орфографических знаний и умений для решения практических (коммуникативно-речевых) задач;</w:t>
      </w:r>
    </w:p>
    <w:p w:rsidR="004301FE" w:rsidRPr="00F11DBC" w:rsidRDefault="004301FE" w:rsidP="004301FE">
      <w:pPr>
        <w:tabs>
          <w:tab w:val="left" w:pos="106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совершенствование навыка полноценного чтения как основы понимания художественного и научно-познавательного текстов;</w:t>
      </w:r>
    </w:p>
    <w:p w:rsidR="004301FE" w:rsidRPr="00F11DBC" w:rsidRDefault="004301FE" w:rsidP="004301FE">
      <w:pPr>
        <w:tabs>
          <w:tab w:val="left" w:pos="1056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навыков речевого общения на материале доступных для понимания художественных и научно-познавательных текстов;</w:t>
      </w:r>
    </w:p>
    <w:p w:rsidR="004301FE" w:rsidRDefault="004301FE" w:rsidP="004301FE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—</w:t>
      </w:r>
      <w:r w:rsidRPr="00F11DBC">
        <w:rPr>
          <w:rFonts w:ascii="Times New Roman" w:hAnsi="Times New Roman"/>
          <w:sz w:val="28"/>
          <w:szCs w:val="28"/>
        </w:rPr>
        <w:tab/>
        <w:t>развитие положительных качеств и свойств личности.</w:t>
      </w:r>
    </w:p>
    <w:p w:rsidR="004301FE" w:rsidRDefault="004301FE" w:rsidP="004301FE">
      <w:pPr>
        <w:tabs>
          <w:tab w:val="left" w:pos="1061"/>
        </w:tabs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</w:p>
    <w:p w:rsidR="004301FE" w:rsidRPr="006A7354" w:rsidRDefault="004301FE" w:rsidP="004301FE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54706E">
        <w:rPr>
          <w:rStyle w:val="FontStyle14"/>
          <w:sz w:val="28"/>
          <w:szCs w:val="28"/>
        </w:rPr>
        <w:t>2. Общая характеристика учебного предмета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709"/>
      </w:pPr>
      <w:r w:rsidRPr="0045097D">
        <w:t>Предмет Русский язык в старших классах школ,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учащихся,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В процессе изучения грамматики и правописания у школьников развивается устная и письменная речь, формируются практически значимые орфографические и пунктуационные навыки, воспитывается интерес к родному языку. Элементарный курс грамматики направлен на коррекцию высших психических функций, учащихся с целью более успешного осуществления их умственного и речевого развития.</w:t>
      </w:r>
    </w:p>
    <w:p w:rsidR="004301FE" w:rsidRPr="0045097D" w:rsidRDefault="004301FE" w:rsidP="004301FE">
      <w:pPr>
        <w:pStyle w:val="Default"/>
        <w:ind w:firstLine="426"/>
        <w:jc w:val="both"/>
        <w:rPr>
          <w:sz w:val="28"/>
          <w:szCs w:val="28"/>
        </w:rPr>
      </w:pPr>
      <w:r w:rsidRPr="0045097D">
        <w:rPr>
          <w:sz w:val="28"/>
          <w:szCs w:val="28"/>
        </w:rPr>
        <w:t xml:space="preserve">При изучении курса реализуется опора на уже имеющиеся знания учеников, причем не только по истории, но и иным предметам. Учитывается, что уровень возрастных и познавательных возможностей обучающихся старшей школы позволяет шире реализовать интегративный подход к отечественной истории с тем, чтобы сформировать целостную картину развития человеческой цивилизации. </w:t>
      </w:r>
    </w:p>
    <w:p w:rsidR="004301FE" w:rsidRPr="0045097D" w:rsidRDefault="004301FE" w:rsidP="00430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В процессе преподавания русского языка учитель имеет право использовать информационный, фактический и иллюстративно-текстуальный материал, способствующий успешному освоению содержания предмета.</w:t>
      </w: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Данная программа учитывает особенности познавательной деятельности детей с недостатками интеллекта. Она направлена на разностороннее развитие личности обучающихся, способствует их умственному развитию, обеспечивают гражданское, нравственное, эстетическое воспитание. Программа содержит материал, помогающий обучающимся достичь того уровня общеобразовательных знаний и умений, который необходим им для социальной адаптации. Содержание обучения по предмету имеет практическую направленность. </w:t>
      </w:r>
    </w:p>
    <w:p w:rsidR="004301FE" w:rsidRPr="0045097D" w:rsidRDefault="004301FE" w:rsidP="00430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Основной формой организации процесса обучения русскому языку является урок. Ведущей формой работы на уроке является фронтальная работа при осуществлении дифференцированного и индивидуального подхода, учёт индивидуальных особенностей ребёнка.</w:t>
      </w:r>
    </w:p>
    <w:p w:rsidR="004301FE" w:rsidRPr="0045097D" w:rsidRDefault="004301FE" w:rsidP="004301F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Style w:val="c6"/>
          <w:rFonts w:ascii="Times New Roman" w:hAnsi="Times New Roman" w:cs="Times New Roman"/>
          <w:sz w:val="28"/>
          <w:szCs w:val="28"/>
        </w:rPr>
        <w:t xml:space="preserve">Основными видами классных и домашних письменных работ обучающихся являются: тренировочные упражнения, словарные, выборочные, комментированные, зрительные, творческие, предупредительные, свободные, объяснительные диктанты, письмо по памяти, грамматический разбор, подготовительные работы перед написанием изложения или сочинения и т.д. 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>Каждый урок русского языка оснащается необходимыми наглядными пособиями, раздаточным материалом.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 xml:space="preserve">Организация самостоятельных работ должна быть обязательным требованием к каждому уроку русского языка. Самостоятельно выполненная обучающимся работа должна быть проверена учителем, допущенные ошибки </w:t>
      </w:r>
      <w:r w:rsidRPr="0045097D">
        <w:lastRenderedPageBreak/>
        <w:t>выявлены и исправлены, установлена причина этих ошибок, с учеником проведена работа над ошибками.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>Домашние задания обязательно ежедневно проверяются учителем.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>Наряду с повседневным, текущим контролем за состоянием знаний по предмету учитель проводит 2—3 раза в четверти контрольные работы.</w:t>
      </w:r>
    </w:p>
    <w:p w:rsidR="004301FE" w:rsidRPr="0045097D" w:rsidRDefault="004301FE" w:rsidP="004301FE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301FE" w:rsidRPr="0045097D" w:rsidRDefault="004301FE" w:rsidP="004301FE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В основу разработки</w:t>
      </w:r>
      <w:r w:rsidRPr="0045097D">
        <w:rPr>
          <w:rFonts w:ascii="Times New Roman" w:hAnsi="Times New Roman"/>
          <w:sz w:val="28"/>
          <w:szCs w:val="28"/>
        </w:rPr>
        <w:t xml:space="preserve"> </w:t>
      </w:r>
      <w:r w:rsidRPr="0045097D">
        <w:rPr>
          <w:rFonts w:ascii="Times New Roman" w:hAnsi="Times New Roman"/>
          <w:b/>
          <w:sz w:val="28"/>
          <w:szCs w:val="28"/>
        </w:rPr>
        <w:t>программы заложены:</w:t>
      </w:r>
    </w:p>
    <w:p w:rsidR="004301FE" w:rsidRPr="0045097D" w:rsidRDefault="004301FE" w:rsidP="004301FE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b/>
          <w:sz w:val="16"/>
          <w:szCs w:val="16"/>
        </w:rPr>
      </w:pPr>
    </w:p>
    <w:p w:rsidR="004301FE" w:rsidRPr="0045097D" w:rsidRDefault="004301FE" w:rsidP="004301FE">
      <w:pPr>
        <w:pStyle w:val="ad"/>
        <w:numPr>
          <w:ilvl w:val="0"/>
          <w:numId w:val="1"/>
        </w:numPr>
        <w:tabs>
          <w:tab w:val="left" w:pos="2338"/>
          <w:tab w:val="left" w:pos="5646"/>
          <w:tab w:val="left" w:pos="8199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097D">
        <w:rPr>
          <w:rFonts w:ascii="Times New Roman" w:hAnsi="Times New Roman" w:cs="Times New Roman"/>
          <w:b/>
          <w:i/>
          <w:sz w:val="28"/>
          <w:szCs w:val="28"/>
        </w:rPr>
        <w:t>дифференцированный</w:t>
      </w:r>
      <w:r w:rsidRPr="0045097D">
        <w:rPr>
          <w:rFonts w:ascii="Times New Roman" w:hAnsi="Times New Roman" w:cs="Times New Roman"/>
          <w:sz w:val="28"/>
          <w:szCs w:val="28"/>
        </w:rPr>
        <w:t xml:space="preserve"> </w:t>
      </w:r>
      <w:r w:rsidRPr="0045097D">
        <w:rPr>
          <w:rFonts w:ascii="Times New Roman" w:hAnsi="Times New Roman" w:cs="Times New Roman"/>
          <w:b/>
          <w:i/>
          <w:sz w:val="28"/>
          <w:szCs w:val="28"/>
        </w:rPr>
        <w:t>и деятельностный</w:t>
      </w:r>
      <w:r w:rsidRPr="0045097D">
        <w:rPr>
          <w:rFonts w:ascii="Times New Roman" w:hAnsi="Times New Roman" w:cs="Times New Roman"/>
          <w:sz w:val="28"/>
          <w:szCs w:val="28"/>
        </w:rPr>
        <w:t xml:space="preserve"> </w:t>
      </w:r>
      <w:r w:rsidRPr="0045097D">
        <w:rPr>
          <w:rFonts w:ascii="Times New Roman" w:hAnsi="Times New Roman" w:cs="Times New Roman"/>
          <w:b/>
          <w:i/>
          <w:sz w:val="28"/>
          <w:szCs w:val="28"/>
        </w:rPr>
        <w:t>подходы</w:t>
      </w:r>
    </w:p>
    <w:p w:rsidR="004301FE" w:rsidRPr="0045097D" w:rsidRDefault="004301FE" w:rsidP="004301FE">
      <w:pPr>
        <w:tabs>
          <w:tab w:val="left" w:pos="2338"/>
          <w:tab w:val="left" w:pos="5646"/>
          <w:tab w:val="left" w:pos="8199"/>
        </w:tabs>
        <w:spacing w:after="0" w:line="240" w:lineRule="auto"/>
        <w:ind w:firstLine="425"/>
        <w:jc w:val="both"/>
        <w:rPr>
          <w:rFonts w:ascii="Times New Roman" w:hAnsi="Times New Roman"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Дифференцированный подход</w:t>
      </w:r>
      <w:r w:rsidRPr="0045097D">
        <w:rPr>
          <w:rFonts w:ascii="Times New Roman" w:hAnsi="Times New Roman"/>
          <w:sz w:val="28"/>
          <w:szCs w:val="28"/>
        </w:rPr>
        <w:t xml:space="preserve"> </w:t>
      </w:r>
    </w:p>
    <w:p w:rsidR="004301FE" w:rsidRPr="0045097D" w:rsidRDefault="004301FE" w:rsidP="004301FE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i/>
          <w:sz w:val="28"/>
          <w:szCs w:val="28"/>
        </w:rPr>
        <w:t>- предполагает</w:t>
      </w:r>
      <w:r w:rsidRPr="0045097D">
        <w:rPr>
          <w:rFonts w:ascii="Times New Roman" w:hAnsi="Times New Roman" w:cs="Times New Roman"/>
          <w:sz w:val="28"/>
          <w:szCs w:val="28"/>
        </w:rPr>
        <w:t xml:space="preserve"> учет особых образовательных потребностей обучающихся, которые проявляются в неоднородности возможностей освоения содержания образования;</w:t>
      </w:r>
    </w:p>
    <w:p w:rsidR="004301FE" w:rsidRPr="0045097D" w:rsidRDefault="004301FE" w:rsidP="004301FE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i/>
          <w:sz w:val="28"/>
          <w:szCs w:val="28"/>
        </w:rPr>
        <w:t xml:space="preserve">- обеспечивает </w:t>
      </w:r>
      <w:r w:rsidRPr="0045097D">
        <w:rPr>
          <w:rFonts w:ascii="Times New Roman" w:hAnsi="Times New Roman" w:cs="Times New Roman"/>
          <w:sz w:val="28"/>
          <w:szCs w:val="28"/>
        </w:rPr>
        <w:t>разнообразие содержания, предоставляя обучающимся возможность реализовать индивидуальный потенциал развития.</w:t>
      </w:r>
    </w:p>
    <w:p w:rsidR="004301FE" w:rsidRPr="0045097D" w:rsidRDefault="004301FE" w:rsidP="004301FE">
      <w:pPr>
        <w:pStyle w:val="ad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i/>
          <w:sz w:val="28"/>
          <w:szCs w:val="28"/>
        </w:rPr>
        <w:t>Деятельностный подход</w:t>
      </w:r>
      <w:r w:rsidRPr="0045097D">
        <w:rPr>
          <w:rFonts w:ascii="Times New Roman" w:hAnsi="Times New Roman"/>
          <w:sz w:val="28"/>
          <w:szCs w:val="28"/>
        </w:rPr>
        <w:t xml:space="preserve"> обеспечивает: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придание результатам образования социально и личностно значимого характера;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 xml:space="preserve"> - прочное усвоение обучающимися знаний и опыта разнообразной деятельности и поведения, возможность их продвижения в изучаемых предметных областях;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существенное повышение мотивации и интереса к учению, приобретению нового опыта деятельности и поведения;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- условия для общекультурного и личностного развития обучающихся на основе формирования базовых учебных действий.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01FE" w:rsidRPr="0045097D" w:rsidRDefault="004301FE" w:rsidP="004301FE">
      <w:pPr>
        <w:pStyle w:val="ad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5097D">
        <w:rPr>
          <w:rFonts w:ascii="Times New Roman" w:hAnsi="Times New Roman" w:cs="Times New Roman"/>
          <w:b/>
          <w:i/>
          <w:sz w:val="28"/>
          <w:szCs w:val="28"/>
        </w:rPr>
        <w:t>принципы</w:t>
      </w:r>
      <w:r w:rsidRPr="0045097D">
        <w:rPr>
          <w:rFonts w:ascii="Times New Roman" w:hAnsi="Times New Roman" w:cs="Times New Roman"/>
          <w:i/>
          <w:sz w:val="28"/>
          <w:szCs w:val="28"/>
        </w:rPr>
        <w:t>: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—принципы государственной политики РФ в области образования;</w:t>
      </w:r>
    </w:p>
    <w:p w:rsidR="004301FE" w:rsidRPr="0045097D" w:rsidRDefault="004301FE" w:rsidP="004301FE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коррекционно-развивающей направленности образовательного процесса;</w:t>
      </w:r>
    </w:p>
    <w:p w:rsidR="004301FE" w:rsidRPr="0045097D" w:rsidRDefault="004301FE" w:rsidP="004301FE">
      <w:pPr>
        <w:tabs>
          <w:tab w:val="left" w:pos="426"/>
          <w:tab w:val="left" w:pos="108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практической направленности;</w:t>
      </w:r>
    </w:p>
    <w:p w:rsidR="004301FE" w:rsidRPr="0045097D" w:rsidRDefault="004301FE" w:rsidP="004301FE">
      <w:pPr>
        <w:tabs>
          <w:tab w:val="left" w:pos="426"/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воспитывающего обучения;</w:t>
      </w:r>
    </w:p>
    <w:p w:rsidR="004301FE" w:rsidRPr="0045097D" w:rsidRDefault="004301FE" w:rsidP="004301FE">
      <w:pPr>
        <w:tabs>
          <w:tab w:val="left" w:pos="426"/>
          <w:tab w:val="left" w:pos="107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—онтогенетический принцип;</w:t>
      </w:r>
    </w:p>
    <w:p w:rsidR="004301FE" w:rsidRPr="0045097D" w:rsidRDefault="004301FE" w:rsidP="004301FE">
      <w:pPr>
        <w:tabs>
          <w:tab w:val="left" w:pos="426"/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преемственности;</w:t>
      </w:r>
    </w:p>
    <w:p w:rsidR="004301FE" w:rsidRPr="0045097D" w:rsidRDefault="004301FE" w:rsidP="004301FE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целостности содержания образования;</w:t>
      </w:r>
    </w:p>
    <w:p w:rsidR="004301FE" w:rsidRPr="0045097D" w:rsidRDefault="004301FE" w:rsidP="004301FE">
      <w:pPr>
        <w:tabs>
          <w:tab w:val="left" w:pos="108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возрастных особенностей обучающихся;</w:t>
      </w:r>
    </w:p>
    <w:p w:rsidR="004301FE" w:rsidRPr="0045097D" w:rsidRDefault="004301FE" w:rsidP="004301FE">
      <w:pPr>
        <w:tabs>
          <w:tab w:val="left" w:pos="107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учета особенностей психического развития разных групп обучающихся;</w:t>
      </w:r>
    </w:p>
    <w:p w:rsidR="004301FE" w:rsidRPr="0045097D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направленности на формирование деятельности (предметно-практической, познавательной, учебной, коммуникативной и нормативным поведением);</w:t>
      </w:r>
    </w:p>
    <w:p w:rsidR="004301FE" w:rsidRPr="0045097D" w:rsidRDefault="004301FE" w:rsidP="004301FE">
      <w:pPr>
        <w:tabs>
          <w:tab w:val="left" w:pos="91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переноса усвоенных знаний, умений и навыков в различные жизненные ситуации;</w:t>
      </w:r>
    </w:p>
    <w:p w:rsidR="004301FE" w:rsidRPr="0045097D" w:rsidRDefault="004301FE" w:rsidP="004301FE">
      <w:pPr>
        <w:tabs>
          <w:tab w:val="left" w:pos="102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—принцип сотрудничества с семьей.</w:t>
      </w:r>
    </w:p>
    <w:p w:rsidR="004301FE" w:rsidRPr="0045097D" w:rsidRDefault="004301FE" w:rsidP="004301FE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jc w:val="both"/>
        <w:outlineLvl w:val="1"/>
        <w:rPr>
          <w:rFonts w:ascii="Times New Roman" w:hAnsi="Times New Roman"/>
          <w:b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На уроках русского языка важно использовать разнообразные </w:t>
      </w: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методы:</w:t>
      </w:r>
    </w:p>
    <w:p w:rsidR="004301FE" w:rsidRPr="0045097D" w:rsidRDefault="004301FE" w:rsidP="004301FE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 метод (учитель объясняет, а дети воспринимают, осознают и фиксируют в памяти).</w:t>
      </w:r>
    </w:p>
    <w:p w:rsidR="004301FE" w:rsidRPr="0045097D" w:rsidRDefault="004301FE" w:rsidP="004301FE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 метод (воспроизведение и применение информации).</w:t>
      </w:r>
    </w:p>
    <w:p w:rsidR="004301FE" w:rsidRPr="0045097D" w:rsidRDefault="004301FE" w:rsidP="004301FE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 проблемного изложения (учитель ставит проблему и показывает путь ее решения).</w:t>
      </w:r>
    </w:p>
    <w:p w:rsidR="004301FE" w:rsidRPr="0045097D" w:rsidRDefault="004301FE" w:rsidP="004301FE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 метод (дети пытаются сами найти путь к решению проблемы).</w:t>
      </w:r>
    </w:p>
    <w:p w:rsidR="004301FE" w:rsidRPr="0045097D" w:rsidRDefault="004301FE" w:rsidP="004301FE">
      <w:pPr>
        <w:pStyle w:val="ad"/>
        <w:numPr>
          <w:ilvl w:val="0"/>
          <w:numId w:val="3"/>
        </w:numPr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9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Исследовательский метод (учитель направляет, дети самостоятельно исследуют).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>Успех обучения во многом зависит от тщательного изучения учителем индивидуальных особенностей каждого ребенка класса (познавательных и личностных).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  <w:rPr>
          <w:rStyle w:val="c6"/>
        </w:rPr>
      </w:pPr>
      <w:r w:rsidRPr="0045097D">
        <w:rPr>
          <w:rStyle w:val="c6"/>
        </w:rPr>
        <w:t>Оценка знаний обучающихся осуществляется по результатам письменных, устных повседневных работ обучающихся, текущих и итоговых контрольных работ.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426"/>
      </w:pPr>
      <w:r w:rsidRPr="0045097D">
        <w:t>Программа в целом определяет оптимальный объем знаний и умений по истории, который доступен большинству обучающихся в школе, реализующей АООП для обучающихся интеллектуальными нарушениями. Усвоение этих знаний и умений дает основание для перевода обучающихся в следующий класс.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4"/>
          <w:sz w:val="28"/>
          <w:szCs w:val="28"/>
        </w:rPr>
        <w:t>Описание ценностных ориентиров содержания учебного предмета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Программа составлена с учётом психофизических особенностей, обучающихся с нарушением интеллекта и направлена на обеспечение развития личности на основе отечественных духовных, нравственных и культурных традиций. В её основе лежит: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-создание условий для воспитания гражданственности, патриотизма, уважения к правам, свободам и обязанностям человека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-формирование нравственных чувств, этического сознания и духовно- нравственного поведения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 xml:space="preserve">-воспитание трудолюбия, творческого отношения к учению, труду, жизни, 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rStyle w:val="FontStyle11"/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ценностного отношения к прекрасному</w:t>
      </w:r>
    </w:p>
    <w:p w:rsidR="004301FE" w:rsidRPr="0045097D" w:rsidRDefault="004301FE" w:rsidP="004301FE">
      <w:pPr>
        <w:pStyle w:val="Style6"/>
        <w:widowControl/>
        <w:spacing w:line="240" w:lineRule="auto"/>
        <w:ind w:firstLine="426"/>
        <w:rPr>
          <w:sz w:val="28"/>
          <w:szCs w:val="28"/>
        </w:rPr>
      </w:pPr>
      <w:r w:rsidRPr="0045097D">
        <w:rPr>
          <w:rStyle w:val="FontStyle11"/>
          <w:sz w:val="28"/>
          <w:szCs w:val="28"/>
        </w:rPr>
        <w:t>-воспитание патриотических, интернациональных, эстетических и экологических чувств учащихся.</w:t>
      </w: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097D">
        <w:rPr>
          <w:rFonts w:ascii="Times New Roman" w:hAnsi="Times New Roman" w:cs="Times New Roman"/>
          <w:b/>
          <w:sz w:val="28"/>
          <w:szCs w:val="28"/>
        </w:rPr>
        <w:t>Программа предусматривает:</w:t>
      </w:r>
    </w:p>
    <w:p w:rsidR="004301FE" w:rsidRPr="0045097D" w:rsidRDefault="004301FE" w:rsidP="0043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- достижение планируемых результатов всеми обучающимися, в том числе с ОВЗ;</w:t>
      </w:r>
    </w:p>
    <w:p w:rsidR="004301FE" w:rsidRPr="0045097D" w:rsidRDefault="004301FE" w:rsidP="0043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- использование в образовательном процессе современных образовательных технологий деятельностного типа;</w:t>
      </w:r>
    </w:p>
    <w:p w:rsidR="004301FE" w:rsidRPr="0045097D" w:rsidRDefault="004301FE" w:rsidP="004301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5097D">
        <w:rPr>
          <w:rFonts w:ascii="Times New Roman" w:hAnsi="Times New Roman" w:cs="Times New Roman"/>
          <w:sz w:val="28"/>
          <w:szCs w:val="28"/>
        </w:rPr>
        <w:t>- возможность эффективной самостоятельной работы обучающихся  через организацию общественно – полезной  деятельности, в том числе социальной практики и дополнительного образования, с использованием  возможностей образовательного учреждения.</w:t>
      </w:r>
    </w:p>
    <w:p w:rsidR="004301FE" w:rsidRPr="0045097D" w:rsidRDefault="004301FE" w:rsidP="004301F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301FE" w:rsidRPr="0045097D" w:rsidRDefault="004301FE" w:rsidP="004301F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45097D">
        <w:rPr>
          <w:rFonts w:ascii="Times New Roman" w:hAnsi="Times New Roman"/>
          <w:b/>
          <w:sz w:val="32"/>
          <w:szCs w:val="28"/>
        </w:rPr>
        <w:lastRenderedPageBreak/>
        <w:t>3. Описание места учебного предмета в учебном плане.</w:t>
      </w:r>
    </w:p>
    <w:p w:rsidR="004301FE" w:rsidRPr="00A4299A" w:rsidRDefault="004301FE" w:rsidP="004301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301FE" w:rsidRPr="0045097D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Учебный предмет «Русский язык» входит в предметную область «Язык и речевая практика» и относится к обязательной части учебного плана образования обучающихся с умственной отсталостью (интеллектуальными нарушениями).</w:t>
      </w:r>
    </w:p>
    <w:p w:rsidR="004301FE" w:rsidRPr="0045097D" w:rsidRDefault="004301FE" w:rsidP="004301F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Программа реализуется через урочную деятельность в соответствии с санитарно-эпидемиологическими правилами и нормами.</w:t>
      </w:r>
    </w:p>
    <w:p w:rsidR="001246D2" w:rsidRDefault="001246D2" w:rsidP="00F4217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407" w:type="pct"/>
        <w:tblInd w:w="-743" w:type="dxa"/>
        <w:tblLayout w:type="fixed"/>
        <w:tblLook w:val="04A0" w:firstRow="1" w:lastRow="0" w:firstColumn="1" w:lastColumn="0" w:noHBand="0" w:noVBand="1"/>
      </w:tblPr>
      <w:tblGrid>
        <w:gridCol w:w="1226"/>
        <w:gridCol w:w="854"/>
        <w:gridCol w:w="991"/>
        <w:gridCol w:w="1111"/>
        <w:gridCol w:w="1062"/>
        <w:gridCol w:w="1277"/>
        <w:gridCol w:w="994"/>
        <w:gridCol w:w="994"/>
        <w:gridCol w:w="1132"/>
        <w:gridCol w:w="708"/>
      </w:tblGrid>
      <w:tr w:rsidR="00D66AD3" w:rsidTr="00D66AD3">
        <w:tc>
          <w:tcPr>
            <w:tcW w:w="59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предмет</w:t>
            </w:r>
          </w:p>
        </w:tc>
        <w:tc>
          <w:tcPr>
            <w:tcW w:w="41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класс</w:t>
            </w:r>
          </w:p>
        </w:tc>
        <w:tc>
          <w:tcPr>
            <w:tcW w:w="479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часов в неделю</w:t>
            </w:r>
          </w:p>
        </w:tc>
        <w:tc>
          <w:tcPr>
            <w:tcW w:w="537" w:type="pct"/>
          </w:tcPr>
          <w:p w:rsidR="00D66AD3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13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II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 xml:space="preserve"> четверть</w:t>
            </w:r>
          </w:p>
        </w:tc>
        <w:tc>
          <w:tcPr>
            <w:tcW w:w="61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>полугодие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III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480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 xml:space="preserve">IV </w:t>
            </w: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четверть</w:t>
            </w:r>
          </w:p>
        </w:tc>
        <w:tc>
          <w:tcPr>
            <w:tcW w:w="547" w:type="pct"/>
          </w:tcPr>
          <w:p w:rsidR="00D66AD3" w:rsidRPr="00CF324C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F324C">
              <w:rPr>
                <w:rFonts w:ascii="Times New Roman" w:hAnsi="Times New Roman" w:cs="Times New Roman"/>
                <w:b/>
                <w:sz w:val="24"/>
                <w:szCs w:val="28"/>
                <w:lang w:val="en-US"/>
              </w:rPr>
              <w:t>II</w:t>
            </w:r>
            <w:r w:rsidRPr="00CF324C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полугодие</w:t>
            </w:r>
          </w:p>
        </w:tc>
        <w:tc>
          <w:tcPr>
            <w:tcW w:w="342" w:type="pct"/>
          </w:tcPr>
          <w:p w:rsidR="00D66AD3" w:rsidRPr="00E96164" w:rsidRDefault="00D66AD3" w:rsidP="000A4B2C">
            <w:pPr>
              <w:ind w:left="-92" w:right="-107"/>
              <w:jc w:val="center"/>
              <w:rPr>
                <w:rFonts w:ascii="Times New Roman" w:hAnsi="Times New Roman" w:cs="Times New Roman"/>
                <w:sz w:val="24"/>
                <w:szCs w:val="28"/>
                <w:lang w:val="en-US"/>
              </w:rPr>
            </w:pPr>
            <w:r w:rsidRPr="00E96164">
              <w:rPr>
                <w:rFonts w:ascii="Times New Roman" w:hAnsi="Times New Roman" w:cs="Times New Roman"/>
                <w:sz w:val="24"/>
                <w:szCs w:val="28"/>
              </w:rPr>
              <w:t>год</w:t>
            </w:r>
          </w:p>
        </w:tc>
      </w:tr>
      <w:tr w:rsidR="000109B2" w:rsidTr="00D66AD3">
        <w:tc>
          <w:tcPr>
            <w:tcW w:w="592" w:type="pct"/>
          </w:tcPr>
          <w:p w:rsidR="000109B2" w:rsidRPr="0091395B" w:rsidRDefault="00F742D3" w:rsidP="000A4B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412" w:type="pct"/>
          </w:tcPr>
          <w:p w:rsidR="000109B2" w:rsidRPr="009F2E0C" w:rsidRDefault="00F742D3" w:rsidP="001246D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479" w:type="pct"/>
          </w:tcPr>
          <w:p w:rsidR="000109B2" w:rsidRPr="0091395B" w:rsidRDefault="000109B2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7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3" w:type="pct"/>
          </w:tcPr>
          <w:p w:rsidR="000109B2" w:rsidRPr="0091395B" w:rsidRDefault="000109B2" w:rsidP="000A4B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17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80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80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47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342" w:type="pct"/>
          </w:tcPr>
          <w:p w:rsidR="000109B2" w:rsidRPr="0091395B" w:rsidRDefault="00F742D3" w:rsidP="001F51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</w:tr>
    </w:tbl>
    <w:p w:rsidR="001246D2" w:rsidRDefault="001246D2" w:rsidP="00D66AD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1FE" w:rsidRPr="0045097D" w:rsidRDefault="004301FE" w:rsidP="004301FE">
      <w:pPr>
        <w:pStyle w:val="Style3"/>
        <w:widowControl/>
        <w:jc w:val="both"/>
        <w:rPr>
          <w:rStyle w:val="FontStyle14"/>
          <w:sz w:val="32"/>
          <w:szCs w:val="28"/>
        </w:rPr>
      </w:pPr>
      <w:r w:rsidRPr="0045097D">
        <w:rPr>
          <w:rStyle w:val="FontStyle14"/>
          <w:sz w:val="32"/>
          <w:szCs w:val="28"/>
        </w:rPr>
        <w:t>4. Содержание учебного предмета</w:t>
      </w:r>
    </w:p>
    <w:p w:rsidR="004301FE" w:rsidRPr="0045097D" w:rsidRDefault="004301FE" w:rsidP="004301FE">
      <w:pPr>
        <w:spacing w:after="0" w:line="240" w:lineRule="auto"/>
        <w:jc w:val="both"/>
        <w:outlineLvl w:val="1"/>
        <w:rPr>
          <w:rFonts w:ascii="Times New Roman" w:hAnsi="Times New Roman"/>
          <w:b/>
          <w:sz w:val="28"/>
          <w:szCs w:val="28"/>
        </w:rPr>
      </w:pPr>
    </w:p>
    <w:p w:rsidR="004301FE" w:rsidRPr="0045097D" w:rsidRDefault="004301FE" w:rsidP="004301FE">
      <w:pPr>
        <w:pStyle w:val="ae"/>
        <w:spacing w:before="0" w:beforeAutospacing="0" w:after="0" w:afterAutospacing="0"/>
        <w:ind w:firstLine="709"/>
      </w:pPr>
      <w:r w:rsidRPr="0045097D">
        <w:t>Предмет Русский язык в старших классах школы (5-9), реализующих АООП для обучения детей с недостатками интеллекта включает следующие разделы: грамматика, правописание и развитие речи, морфология, части речи.</w:t>
      </w:r>
    </w:p>
    <w:p w:rsidR="004301FE" w:rsidRPr="0045097D" w:rsidRDefault="004301FE" w:rsidP="004301FE">
      <w:pPr>
        <w:pStyle w:val="ae"/>
        <w:spacing w:before="0" w:beforeAutospacing="0" w:after="0" w:afterAutospacing="0"/>
        <w:ind w:firstLine="709"/>
      </w:pPr>
    </w:p>
    <w:p w:rsidR="004301FE" w:rsidRPr="0045097D" w:rsidRDefault="004301FE" w:rsidP="004301FE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Грамматика, правописание и развитие речи</w:t>
      </w:r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Фонетика.</w:t>
      </w:r>
      <w:r w:rsidRPr="0045097D">
        <w:rPr>
          <w:rFonts w:ascii="Times New Roman" w:hAnsi="Times New Roman"/>
          <w:sz w:val="28"/>
          <w:szCs w:val="28"/>
        </w:rPr>
        <w:t xml:space="preserve"> Звуки и буквы. Обозначение звуков на письме. Гласные и согласные. Согласные твердые и мягкие. Обозначение мягкости согласных на письме буквами ь, е, ё, и, ю, я. Согласные глухие и звонкие. Согласные парные и непарные по твердости - мягкости, звонкости - глухости. Разделительный ь. Ударение. Гласные ударные и безударные. Проверка написания безударных гласных путем изменения формы слова. Слог. Перенос слов. Алфавит.</w:t>
      </w:r>
    </w:p>
    <w:p w:rsidR="004301FE" w:rsidRPr="0045097D" w:rsidRDefault="004301FE" w:rsidP="004301FE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1" w:name="bookmark71"/>
      <w:r w:rsidRPr="0045097D">
        <w:rPr>
          <w:rFonts w:ascii="Times New Roman" w:hAnsi="Times New Roman"/>
          <w:b/>
          <w:sz w:val="28"/>
          <w:szCs w:val="28"/>
        </w:rPr>
        <w:t>Морфология</w:t>
      </w:r>
      <w:bookmarkEnd w:id="1"/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b/>
          <w:sz w:val="28"/>
          <w:szCs w:val="28"/>
        </w:rPr>
        <w:t>Состав слова.</w:t>
      </w:r>
      <w:r w:rsidRPr="0045097D">
        <w:rPr>
          <w:rFonts w:ascii="Times New Roman" w:hAnsi="Times New Roman"/>
          <w:sz w:val="28"/>
          <w:szCs w:val="28"/>
        </w:rPr>
        <w:t xml:space="preserve"> Корень и однокоренные слова. Окончание. Приставка. Суффикс. Образование слов с помощью приставок и суффиксов. Разбор слов по составу. Сложные слова: образование сложных слов с соединительными гласными и без соединительных гласных. Сложносокращенные слова.</w:t>
      </w:r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проверяемых безударных гласных, звонких и глухих согласных в корне слова. Единообразное написание ударных и безударных гласных, звонких и глухих согласных в корнях слов. Непроверяемые гласные и согласные в корне слов.</w:t>
      </w:r>
    </w:p>
    <w:p w:rsidR="004301FE" w:rsidRPr="0045097D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Правописание приставок. Единообразное написание ряда приставок. Приставка и предлог. Разделительный ъ.</w:t>
      </w:r>
    </w:p>
    <w:p w:rsidR="004301FE" w:rsidRPr="0045097D" w:rsidRDefault="004301FE" w:rsidP="004301FE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2" w:name="bookmark72"/>
      <w:r w:rsidRPr="0045097D">
        <w:rPr>
          <w:rFonts w:ascii="Times New Roman" w:hAnsi="Times New Roman"/>
          <w:b/>
          <w:sz w:val="28"/>
          <w:szCs w:val="28"/>
        </w:rPr>
        <w:t>Части речи</w:t>
      </w:r>
      <w:bookmarkEnd w:id="2"/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5097D">
        <w:rPr>
          <w:rFonts w:ascii="Times New Roman" w:hAnsi="Times New Roman"/>
          <w:sz w:val="28"/>
          <w:szCs w:val="28"/>
        </w:rPr>
        <w:t>Имя существительное</w:t>
      </w:r>
      <w:r w:rsidRPr="004D2BB9">
        <w:rPr>
          <w:rFonts w:ascii="Times New Roman" w:hAnsi="Times New Roman"/>
          <w:sz w:val="28"/>
          <w:szCs w:val="28"/>
        </w:rPr>
        <w:t>, глагол, имя прилагательное, имя числительное, местоимение, наречие, предлог. Различение частей речи по вопросам и значению.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Предлог:</w:t>
      </w:r>
      <w:r w:rsidRPr="004D2BB9">
        <w:rPr>
          <w:rFonts w:ascii="Times New Roman" w:hAnsi="Times New Roman"/>
          <w:sz w:val="28"/>
          <w:szCs w:val="28"/>
        </w:rPr>
        <w:t xml:space="preserve"> общее понятие, значение в речи. Раздельное написание предлогов со словами.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lastRenderedPageBreak/>
        <w:t>Имя существительное</w:t>
      </w:r>
      <w:r w:rsidRPr="004D2BB9">
        <w:rPr>
          <w:rFonts w:ascii="Times New Roman" w:hAnsi="Times New Roman"/>
          <w:i/>
          <w:sz w:val="28"/>
          <w:szCs w:val="28"/>
        </w:rPr>
        <w:t>:</w:t>
      </w:r>
      <w:r w:rsidRPr="004D2BB9">
        <w:rPr>
          <w:rFonts w:ascii="Times New Roman" w:hAnsi="Times New Roman"/>
          <w:sz w:val="28"/>
          <w:szCs w:val="28"/>
        </w:rPr>
        <w:t xml:space="preserve"> общее значение. Имена существительные собственные и нарицательные, одушевленные и неодушевленные. Род имен существительных. Написание мягкого знака (ь) после шипящих в конце слов у существительных женского рода. Число имен существительных. Имена существительные, употребляемые только в единственном или множественном числе. Понятие о 1, 2, 3-м склонениях имен существительных. Склонение имен существительных в единственном и множественном числе. Падеж. Изменение существительных по падежам. Правописание падежных окончаний имён существительных единственного и множественного числа. Несклоняемые имена существительные.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прилагательное:</w:t>
      </w:r>
      <w:r w:rsidRPr="004D2BB9">
        <w:rPr>
          <w:rFonts w:ascii="Times New Roman" w:hAnsi="Times New Roman"/>
          <w:sz w:val="28"/>
          <w:szCs w:val="28"/>
        </w:rPr>
        <w:t xml:space="preserve"> понятие, значение в речи. Определение рода, числа и падежа имени прилагательного по роду, числу и падежу имени существительного. Согласование имени прилагательного с существительным в роде, числе и падеже. Спряжение имен прилагательных.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Правописание родовых и падежных окончаний имен прилагательных в единственном и множественном числе.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 xml:space="preserve">Глагол </w:t>
      </w:r>
      <w:r w:rsidRPr="004D2BB9">
        <w:rPr>
          <w:rFonts w:ascii="Times New Roman" w:hAnsi="Times New Roman"/>
          <w:sz w:val="28"/>
          <w:szCs w:val="28"/>
        </w:rPr>
        <w:t>как часть речи. Изменение глагола по временам (настоящее, прошедшее, будущее). Изменение глагола по лицам и числам. Правописание окончаний глаголов 2-го лица -</w:t>
      </w:r>
      <w:r w:rsidRPr="004D2BB9">
        <w:rPr>
          <w:rFonts w:ascii="Times New Roman" w:hAnsi="Times New Roman"/>
          <w:b/>
          <w:sz w:val="28"/>
          <w:szCs w:val="28"/>
        </w:rPr>
        <w:t>шь, -шься</w:t>
      </w:r>
      <w:r w:rsidRPr="004D2BB9">
        <w:rPr>
          <w:rFonts w:ascii="Times New Roman" w:hAnsi="Times New Roman"/>
          <w:sz w:val="28"/>
          <w:szCs w:val="28"/>
        </w:rPr>
        <w:t xml:space="preserve">. Глаголы на </w:t>
      </w:r>
      <w:r w:rsidRPr="004D2BB9">
        <w:rPr>
          <w:rFonts w:ascii="Times New Roman" w:hAnsi="Times New Roman"/>
          <w:b/>
          <w:sz w:val="28"/>
          <w:szCs w:val="28"/>
        </w:rPr>
        <w:t>-ся (-сь).</w:t>
      </w:r>
      <w:r w:rsidRPr="004D2BB9">
        <w:rPr>
          <w:rFonts w:ascii="Times New Roman" w:hAnsi="Times New Roman"/>
          <w:sz w:val="28"/>
          <w:szCs w:val="28"/>
        </w:rPr>
        <w:t xml:space="preserve"> Изменение глаголов в прошедшем времени по родам и числам. Неопределенная форма глагола. Спряжение глаголов. Правописание безударных личных окончаний глаголов I и II спряжения. Правописание глаголов с </w:t>
      </w:r>
      <w:r w:rsidRPr="004D2BB9">
        <w:rPr>
          <w:rFonts w:ascii="Times New Roman" w:hAnsi="Times New Roman"/>
          <w:b/>
          <w:sz w:val="28"/>
          <w:szCs w:val="28"/>
        </w:rPr>
        <w:t>-ться, -тся.</w:t>
      </w:r>
      <w:r w:rsidRPr="004D2BB9">
        <w:rPr>
          <w:rFonts w:ascii="Times New Roman" w:hAnsi="Times New Roman"/>
          <w:sz w:val="28"/>
          <w:szCs w:val="28"/>
        </w:rPr>
        <w:t xml:space="preserve"> Повелительная форма глагола. Правописание глаголов повелительной формы единственного и множественного числа. Правописание частицы НЕ с глаголами.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Местоимение.</w:t>
      </w:r>
      <w:r w:rsidRPr="004D2BB9">
        <w:rPr>
          <w:rFonts w:ascii="Times New Roman" w:hAnsi="Times New Roman"/>
          <w:sz w:val="28"/>
          <w:szCs w:val="28"/>
        </w:rPr>
        <w:t xml:space="preserve"> Понятие о местоимении. Значение местоимений в речи. Личные местоимения единственного и множественного числа. Лицо и число местоимений. Склонение местоимений. Правописание личных местоимений.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Имя числительное.</w:t>
      </w:r>
      <w:r w:rsidRPr="004D2BB9">
        <w:rPr>
          <w:rFonts w:ascii="Times New Roman" w:hAnsi="Times New Roman"/>
          <w:sz w:val="28"/>
          <w:szCs w:val="28"/>
        </w:rPr>
        <w:t xml:space="preserve"> Понятие об имени числительном. Числительные количественные и порядковые. Правописание числительных.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i/>
          <w:sz w:val="28"/>
          <w:szCs w:val="28"/>
        </w:rPr>
        <w:t>Наречие.</w:t>
      </w:r>
      <w:r w:rsidRPr="004D2BB9">
        <w:rPr>
          <w:rFonts w:ascii="Times New Roman" w:hAnsi="Times New Roman"/>
          <w:sz w:val="28"/>
          <w:szCs w:val="28"/>
        </w:rPr>
        <w:t xml:space="preserve"> Понятие о наречии. Наречия, обозначающие время, место, способ действия. Правописание наречий.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b/>
          <w:sz w:val="28"/>
          <w:szCs w:val="28"/>
        </w:rPr>
        <w:t>Синтаксис.</w:t>
      </w:r>
      <w:r w:rsidRPr="004D2BB9">
        <w:rPr>
          <w:rFonts w:ascii="Times New Roman" w:hAnsi="Times New Roman"/>
          <w:sz w:val="28"/>
          <w:szCs w:val="28"/>
        </w:rPr>
        <w:t xml:space="preserve"> Словосочетание. Предложение. Простые и сложные предложения. Повествовательные, вопросительные и восклицательные предложения. Знаки препинания в конце предложений. Главные и второстепенные члены предложения. Предложения распространенные и нераспространенные.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Установление последовательности предложений в тексте. Связь предложений в тексте с помощью различных языковых средств (личных местоимений, наречий, повтора существительного, синонимической замены и др.).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Однородные члены предложения. Союзы в простом и сложном пред</w:t>
      </w:r>
      <w:r w:rsidRPr="004D2BB9">
        <w:rPr>
          <w:rFonts w:ascii="Times New Roman" w:hAnsi="Times New Roman"/>
          <w:sz w:val="28"/>
          <w:szCs w:val="28"/>
        </w:rPr>
        <w:softHyphen/>
        <w:t>ложении, знаки препинания перед союзами. Обращение, знаки препинания при обращении. Прямая речь. Знаки препинания при прямой речи.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 xml:space="preserve">Сложное предложение. Сложные предложения без союзов и с сочинительными союзами И. А, НО. Сравнение простых предложений с </w:t>
      </w:r>
      <w:r w:rsidRPr="004D2BB9">
        <w:rPr>
          <w:rFonts w:ascii="Times New Roman" w:hAnsi="Times New Roman"/>
          <w:sz w:val="28"/>
          <w:szCs w:val="28"/>
        </w:rPr>
        <w:lastRenderedPageBreak/>
        <w:t>однородными членами и сложных предложений. Сложные предложения с союзами ЧТО, ЧТОБЫ, ПОТОМУ ЧТО, КОГДА, КОТОРЫЙ.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3" w:name="bookmark73"/>
      <w:r w:rsidRPr="004D2BB9">
        <w:rPr>
          <w:rFonts w:ascii="Times New Roman" w:hAnsi="Times New Roman"/>
          <w:b/>
          <w:sz w:val="28"/>
          <w:szCs w:val="28"/>
        </w:rPr>
        <w:t>Развитие речи, работа с текстом</w:t>
      </w:r>
      <w:bookmarkEnd w:id="3"/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Текст, признаки текста. Отличие текстов от предложения. Типы текстов: описание, повествование, рассуждение. Заголовок текста, подбор заголовков к данному тексту. Работа с деформированным текстом. Распространение текста.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Стили речи (на основе практической работы с текстами): разговорный, деловой и художественный. Основные признаки стилей речи. Элементарный стилистический анализ текстов.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Составление рассказа по серии сюжетных картин, картине, по опорным словам, материалам наблюдения, по предложенной теме, по плану.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Изложение текста с опорой на заранее составленный план. Изложение по коллективно составленному плану.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Сочинение творческого характера по картине, по личным наблюдениям, с привлечением сведений из практической деятельности, книг.</w:t>
      </w:r>
    </w:p>
    <w:p w:rsidR="004301FE" w:rsidRPr="004D2BB9" w:rsidRDefault="004301FE" w:rsidP="004301FE">
      <w:pPr>
        <w:spacing w:after="0" w:line="240" w:lineRule="auto"/>
        <w:ind w:firstLine="425"/>
        <w:jc w:val="both"/>
        <w:outlineLvl w:val="1"/>
        <w:rPr>
          <w:rFonts w:ascii="Times New Roman" w:hAnsi="Times New Roman"/>
          <w:b/>
          <w:sz w:val="28"/>
          <w:szCs w:val="28"/>
        </w:rPr>
      </w:pPr>
      <w:bookmarkStart w:id="4" w:name="bookmark74"/>
      <w:r w:rsidRPr="004D2BB9">
        <w:rPr>
          <w:rFonts w:ascii="Times New Roman" w:hAnsi="Times New Roman"/>
          <w:b/>
          <w:sz w:val="28"/>
          <w:szCs w:val="28"/>
        </w:rPr>
        <w:t>Деловое письмо</w:t>
      </w:r>
      <w:bookmarkEnd w:id="4"/>
    </w:p>
    <w:p w:rsidR="004301FE" w:rsidRPr="004D2BB9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Адрес на открытке и конверте, поздравительная открытка, письмо. Записки: личные и деловые. Заметка в стенгазету, объявление, заявление, автобиография, анкета, доверенность, расписка и др.</w:t>
      </w:r>
    </w:p>
    <w:p w:rsidR="004301FE" w:rsidRPr="00F11DBC" w:rsidRDefault="004301FE" w:rsidP="004301FE">
      <w:pPr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4D2BB9">
        <w:rPr>
          <w:rFonts w:ascii="Times New Roman" w:hAnsi="Times New Roman"/>
          <w:sz w:val="28"/>
          <w:szCs w:val="28"/>
        </w:rPr>
        <w:t>Письмо с элементами творческой деятельности.</w:t>
      </w:r>
    </w:p>
    <w:p w:rsidR="004301FE" w:rsidRDefault="004301FE" w:rsidP="00F4217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301FE" w:rsidRPr="00631567" w:rsidRDefault="004301FE" w:rsidP="004301FE">
      <w:pPr>
        <w:spacing w:after="0" w:line="240" w:lineRule="auto"/>
        <w:jc w:val="both"/>
        <w:rPr>
          <w:rFonts w:ascii="Times New Roman" w:hAnsi="Times New Roman"/>
          <w:b/>
          <w:sz w:val="32"/>
          <w:szCs w:val="28"/>
        </w:rPr>
      </w:pPr>
      <w:r w:rsidRPr="00631567">
        <w:rPr>
          <w:rStyle w:val="FontStyle14"/>
          <w:sz w:val="32"/>
          <w:szCs w:val="28"/>
        </w:rPr>
        <w:t>5. Требования к уровню подготовки обучающихся по предмету</w:t>
      </w:r>
    </w:p>
    <w:p w:rsidR="004301FE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2477">
        <w:rPr>
          <w:rFonts w:ascii="Times New Roman" w:hAnsi="Times New Roman"/>
          <w:sz w:val="28"/>
          <w:szCs w:val="28"/>
          <w:lang w:eastAsia="ru-RU"/>
        </w:rPr>
        <w:t xml:space="preserve">Программа определяет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два уровня</w:t>
      </w:r>
      <w:r w:rsidRPr="00C82477">
        <w:rPr>
          <w:rFonts w:ascii="Times New Roman" w:hAnsi="Times New Roman"/>
          <w:sz w:val="28"/>
          <w:szCs w:val="28"/>
          <w:lang w:eastAsia="ru-RU"/>
        </w:rPr>
        <w:t xml:space="preserve"> овладения предметными результатами: </w:t>
      </w:r>
      <w:r w:rsidRPr="006E14C5">
        <w:rPr>
          <w:rFonts w:ascii="Times New Roman" w:hAnsi="Times New Roman"/>
          <w:b/>
          <w:sz w:val="28"/>
          <w:szCs w:val="28"/>
          <w:lang w:eastAsia="ru-RU"/>
        </w:rPr>
        <w:t>минимальный и достаточный</w:t>
      </w:r>
      <w:r w:rsidRPr="00C82477">
        <w:rPr>
          <w:rFonts w:ascii="Times New Roman" w:hAnsi="Times New Roman"/>
          <w:sz w:val="28"/>
          <w:szCs w:val="28"/>
          <w:lang w:eastAsia="ru-RU"/>
        </w:rPr>
        <w:t>. Достаточный уровень овладения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301FE" w:rsidRPr="00C82477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01FE" w:rsidRPr="00D42B4F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b/>
          <w:i/>
          <w:sz w:val="28"/>
          <w:szCs w:val="28"/>
          <w:u w:val="single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Личностные результаты: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1) осознание себя как гражданина России; формирование чувства гордости за свою Родину;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2)формирование уважительного отношения к иному мнению, истории и культуре других народов;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3)развитие адекватных представлений о собственных возможностях, о насущно необходимом жизнеобеспечении;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4)овладение начальными навыками адаптации в динамично изменяющемся и развивающемся мире;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5)овладение социально-бытовыми умениями, используемыми в повседневной жизни;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6)владение навыками коммуникации и принятыми нормами социального взаимодействия;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>7)способность к осмыслению социального окружения, своего места в нем, принятие соответствующих возрасту ценностей и социальных ролей;</w:t>
      </w:r>
    </w:p>
    <w:p w:rsidR="004301FE" w:rsidRPr="00C82477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8)принятие и освоение социальной роли обучающегося, формирование и развитие социально значимых мотивов учебной деятельности;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lastRenderedPageBreak/>
        <w:t xml:space="preserve">9)развитие навыков сотрудничества с взрослыми и сверстниками в разных социальных ситуациях;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10)формирование эстетических потребностей,ценностей и чувств; </w:t>
      </w:r>
    </w:p>
    <w:p w:rsidR="004301FE" w:rsidRPr="00C82477" w:rsidRDefault="004301FE" w:rsidP="004301FE">
      <w:pPr>
        <w:pStyle w:val="Default"/>
        <w:ind w:firstLine="284"/>
        <w:jc w:val="both"/>
        <w:rPr>
          <w:sz w:val="28"/>
          <w:szCs w:val="28"/>
        </w:rPr>
      </w:pPr>
      <w:r w:rsidRPr="00C82477">
        <w:rPr>
          <w:sz w:val="28"/>
          <w:szCs w:val="28"/>
        </w:rPr>
        <w:t xml:space="preserve">11)развитие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4301FE" w:rsidRPr="00C82477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12)формирование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:rsidR="004301FE" w:rsidRPr="00C82477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C82477">
        <w:rPr>
          <w:rFonts w:ascii="Times New Roman" w:hAnsi="Times New Roman"/>
          <w:sz w:val="28"/>
          <w:szCs w:val="28"/>
        </w:rPr>
        <w:t>13)формирование готовности к самостоятельной жизни.</w:t>
      </w:r>
    </w:p>
    <w:p w:rsidR="004301FE" w:rsidRDefault="004301FE" w:rsidP="00430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1FE" w:rsidRPr="00C82477" w:rsidRDefault="004301FE" w:rsidP="004301FE">
      <w:pPr>
        <w:spacing w:after="0" w:line="240" w:lineRule="auto"/>
        <w:ind w:firstLine="284"/>
        <w:rPr>
          <w:rFonts w:ascii="Times New Roman" w:hAnsi="Times New Roman"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  <w:u w:val="single"/>
        </w:rPr>
        <w:t>Предметные результаты</w:t>
      </w:r>
      <w:r>
        <w:rPr>
          <w:rFonts w:ascii="Times New Roman" w:hAnsi="Times New Roman"/>
          <w:sz w:val="28"/>
          <w:szCs w:val="28"/>
        </w:rPr>
        <w:t xml:space="preserve"> освоения </w:t>
      </w:r>
      <w:r w:rsidRPr="00C82477">
        <w:rPr>
          <w:rFonts w:ascii="Times New Roman" w:hAnsi="Times New Roman"/>
          <w:sz w:val="28"/>
          <w:szCs w:val="28"/>
        </w:rPr>
        <w:t xml:space="preserve">учебного предмета русский язык на конец обучения </w:t>
      </w:r>
      <w:r w:rsidRPr="00F11DBC">
        <w:rPr>
          <w:rFonts w:ascii="Times New Roman" w:hAnsi="Times New Roman"/>
          <w:sz w:val="28"/>
          <w:szCs w:val="28"/>
        </w:rPr>
        <w:t>школьного обучения (IX класс)</w:t>
      </w:r>
      <w:r w:rsidRPr="00C82477">
        <w:rPr>
          <w:rFonts w:ascii="Times New Roman" w:hAnsi="Times New Roman"/>
          <w:sz w:val="28"/>
          <w:szCs w:val="28"/>
        </w:rPr>
        <w:t>:</w:t>
      </w:r>
    </w:p>
    <w:p w:rsidR="004301FE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  <w:u w:val="single"/>
        </w:rPr>
      </w:pPr>
    </w:p>
    <w:p w:rsidR="004301FE" w:rsidRPr="00D42B4F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Минимальный уровень</w:t>
      </w:r>
      <w:r w:rsidRPr="00D42B4F">
        <w:rPr>
          <w:rFonts w:ascii="Times New Roman" w:hAnsi="Times New Roman"/>
          <w:i/>
          <w:sz w:val="28"/>
          <w:szCs w:val="28"/>
        </w:rPr>
        <w:t>: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отличительных грамматических признаков основных частей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с опорой на представленный образец, схему, вопросы учителя;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образование слов с новым значением с опорой на образец; представления о грамматических разрядах слов; различение изученных частей речи по вопросу и значению; использование на письме орфографических правил после предварительного разбора текста на основе готового или коллективного составленного алгоритма;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различных конструкций предложений с опорой на представленный образец;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словосочетании по образцу, вопросам учителя;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без деления на виды (с помощью учителя);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однородных членов предложения; различение предложений, разных по интонации;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в тексте предложений, различных по цели высказывания (с помощью учителя);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участие в обсуждении фактического материала высказывания, необходимого для раскрытия его темы и основной мысли;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текста;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изученных видов деловых бумаг с опорой на представленный образец;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небольших по объему изложений повествовательного текста и повествовательного текста с элементами описания (50-55 слов) после предварительного обсуждения (отработки) всех компонентов текста;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 xml:space="preserve">составление и письмо небольших по объему сочинений (до 50 слов) повествовательного характера (с элементами описания) на основе наблюдений, практической деятельности, опорным словам и предложенному </w:t>
      </w:r>
      <w:r w:rsidRPr="00F11DBC">
        <w:rPr>
          <w:rFonts w:ascii="Times New Roman" w:hAnsi="Times New Roman"/>
          <w:sz w:val="28"/>
          <w:szCs w:val="28"/>
        </w:rPr>
        <w:lastRenderedPageBreak/>
        <w:t>плану после предварительной отработки содержания и языкового оформления.</w:t>
      </w:r>
    </w:p>
    <w:p w:rsidR="004301FE" w:rsidRPr="00AB6012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16"/>
          <w:szCs w:val="16"/>
          <w:u w:val="single"/>
        </w:rPr>
      </w:pPr>
    </w:p>
    <w:p w:rsidR="004301FE" w:rsidRPr="00D42B4F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b/>
          <w:i/>
          <w:sz w:val="28"/>
          <w:szCs w:val="28"/>
        </w:rPr>
      </w:pPr>
      <w:r w:rsidRPr="00D42B4F">
        <w:rPr>
          <w:rFonts w:ascii="Times New Roman" w:hAnsi="Times New Roman"/>
          <w:b/>
          <w:i/>
          <w:sz w:val="28"/>
          <w:szCs w:val="28"/>
        </w:rPr>
        <w:t>Достаточный уровень: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знание значимых частей слова и их дифференцировка по существенным признакам;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разбор слова по составу с использованием опорных схем; образование слов с новым значением, относящихся к разным частям речи, с использованием приставок и суффиксов с опорой на схему;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дифференцировка слов, относящихся к различным частям речи по существенным признакам;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определение некоторых грамматических признаков изученных частей (существительного, прилагательного, глагола) речи по опорной схеме или вопросам учителя;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орфографической трудности в слове и решение орографической задачи (под руководством учителя);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пользование орфографическим словарем для уточнения написания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1DBC">
        <w:rPr>
          <w:rFonts w:ascii="Times New Roman" w:hAnsi="Times New Roman"/>
          <w:sz w:val="28"/>
          <w:szCs w:val="28"/>
        </w:rPr>
        <w:t>слова;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простых распространенных и сложных предложений по схеме, опорным словам, на предложенную тему и т. д.;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установление смысловых связей в несложных по содержанию и структуре предложениях (не более 4-5 слов) по вопросам учителя, опорной схеме;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нахождение главных и второстепенных членов предложения с использованием опорных схем;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 с однородными членами с опорой на образец;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составление предложений, разных по интонации с опорой на образец; различение предложений (с помощью учителя) различных по цели высказывания;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темы текста;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отбор фактического материала, необходимого для раскрытия основной мысли текста (с помощью учителя);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выбор одного заголовка из нескольких предложенных, соответствующих теме и основной мысли текста;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оформление всех видов изученных деловых бумаг;</w:t>
      </w:r>
    </w:p>
    <w:p w:rsidR="004301FE" w:rsidRPr="00F11DBC" w:rsidRDefault="004301FE" w:rsidP="004301FE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изложений повествовательных текстов и текстов с элементами описания и рассуждения после предварительного разбора (до 70 слов);</w:t>
      </w:r>
    </w:p>
    <w:p w:rsidR="004301FE" w:rsidRDefault="004301FE" w:rsidP="004301FE">
      <w:pPr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F11DBC">
        <w:rPr>
          <w:rFonts w:ascii="Times New Roman" w:hAnsi="Times New Roman"/>
          <w:sz w:val="28"/>
          <w:szCs w:val="28"/>
        </w:rPr>
        <w:t>письмо сочинений-повествова</w:t>
      </w:r>
      <w:r>
        <w:rPr>
          <w:rFonts w:ascii="Times New Roman" w:hAnsi="Times New Roman"/>
          <w:sz w:val="28"/>
          <w:szCs w:val="28"/>
        </w:rPr>
        <w:t xml:space="preserve">ний с элементами описания после </w:t>
      </w:r>
      <w:r w:rsidRPr="00F11DBC">
        <w:rPr>
          <w:rFonts w:ascii="Times New Roman" w:hAnsi="Times New Roman"/>
          <w:sz w:val="28"/>
          <w:szCs w:val="28"/>
        </w:rPr>
        <w:t>предварительного коллективного разбора темы, основной мысли, структуры высказывания и выбора необходимых языковых средств (55-60 слов).</w:t>
      </w:r>
    </w:p>
    <w:p w:rsidR="004301FE" w:rsidRDefault="004301FE" w:rsidP="004301FE">
      <w:pPr>
        <w:pStyle w:val="Style3"/>
        <w:widowControl/>
        <w:ind w:firstLine="426"/>
        <w:jc w:val="both"/>
        <w:rPr>
          <w:rStyle w:val="FontStyle14"/>
          <w:sz w:val="28"/>
          <w:szCs w:val="28"/>
        </w:rPr>
      </w:pPr>
      <w:r w:rsidRPr="00C820BF">
        <w:rPr>
          <w:rStyle w:val="FontStyle14"/>
          <w:sz w:val="28"/>
          <w:szCs w:val="28"/>
        </w:rPr>
        <w:t>Система оценки достижения возможных результатов освоения адаптированной основной образовательной программы обучающимися с умственной отсталостью.</w:t>
      </w:r>
    </w:p>
    <w:p w:rsidR="004301FE" w:rsidRPr="00631567" w:rsidRDefault="004301FE" w:rsidP="004301FE">
      <w:pPr>
        <w:pStyle w:val="Style3"/>
        <w:widowControl/>
        <w:ind w:firstLine="426"/>
        <w:jc w:val="both"/>
        <w:rPr>
          <w:b/>
          <w:bCs/>
          <w:sz w:val="28"/>
          <w:szCs w:val="28"/>
        </w:rPr>
      </w:pPr>
      <w:r w:rsidRPr="00392D8E">
        <w:rPr>
          <w:sz w:val="28"/>
        </w:rPr>
        <w:t xml:space="preserve">В качестве содержательной и критериальной базы оценки </w:t>
      </w:r>
      <w:r w:rsidRPr="00392D8E">
        <w:rPr>
          <w:b/>
          <w:i/>
          <w:sz w:val="28"/>
        </w:rPr>
        <w:t>личностного развития</w:t>
      </w:r>
      <w:r>
        <w:rPr>
          <w:sz w:val="28"/>
        </w:rPr>
        <w:t xml:space="preserve"> выступают планируемые</w:t>
      </w:r>
      <w:r w:rsidRPr="00392D8E">
        <w:rPr>
          <w:sz w:val="28"/>
        </w:rPr>
        <w:t xml:space="preserve"> личностные результаты обучения.</w:t>
      </w:r>
    </w:p>
    <w:p w:rsidR="004301FE" w:rsidRPr="009B61BE" w:rsidRDefault="004301FE" w:rsidP="004301FE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sz w:val="16"/>
          <w:szCs w:val="16"/>
        </w:rPr>
      </w:pPr>
    </w:p>
    <w:p w:rsidR="004301FE" w:rsidRDefault="004301FE" w:rsidP="004301FE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28"/>
          <w:szCs w:val="24"/>
        </w:rPr>
      </w:pPr>
      <w:r w:rsidRPr="00CB36F2">
        <w:rPr>
          <w:rFonts w:ascii="Times New Roman" w:hAnsi="Times New Roman"/>
          <w:b/>
          <w:i/>
          <w:sz w:val="28"/>
          <w:szCs w:val="24"/>
        </w:rPr>
        <w:t>Оценка личностного прогресса</w:t>
      </w:r>
      <w:r w:rsidRPr="00392D8E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iCs/>
          <w:sz w:val="28"/>
          <w:szCs w:val="24"/>
        </w:rPr>
        <w:t>проводится:</w:t>
      </w:r>
    </w:p>
    <w:p w:rsidR="004301FE" w:rsidRPr="009B61BE" w:rsidRDefault="004301FE" w:rsidP="004301FE">
      <w:pPr>
        <w:tabs>
          <w:tab w:val="left" w:pos="6060"/>
        </w:tabs>
        <w:spacing w:after="0" w:line="240" w:lineRule="auto"/>
        <w:ind w:left="360"/>
        <w:jc w:val="both"/>
        <w:rPr>
          <w:rFonts w:ascii="Times New Roman" w:hAnsi="Times New Roman"/>
          <w:iCs/>
          <w:sz w:val="16"/>
          <w:szCs w:val="16"/>
        </w:rPr>
      </w:pPr>
    </w:p>
    <w:p w:rsidR="004301FE" w:rsidRDefault="004301FE" w:rsidP="004301F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i/>
          <w:iCs/>
          <w:sz w:val="28"/>
          <w:szCs w:val="24"/>
        </w:rPr>
      </w:pPr>
      <w:r w:rsidRPr="009B61BE">
        <w:rPr>
          <w:rFonts w:ascii="Times New Roman" w:hAnsi="Times New Roman"/>
          <w:sz w:val="28"/>
          <w:szCs w:val="24"/>
        </w:rPr>
        <w:lastRenderedPageBreak/>
        <w:t>По контекстной информации</w:t>
      </w:r>
      <w:r w:rsidRPr="00392D8E">
        <w:rPr>
          <w:rFonts w:ascii="Times New Roman" w:hAnsi="Times New Roman"/>
          <w:sz w:val="28"/>
          <w:szCs w:val="24"/>
        </w:rPr>
        <w:t xml:space="preserve"> – интерпретации результатов педагогических измерений</w:t>
      </w:r>
      <w:r w:rsidRPr="00392D8E">
        <w:rPr>
          <w:rFonts w:ascii="Times New Roman" w:hAnsi="Times New Roman"/>
          <w:iCs/>
          <w:sz w:val="28"/>
          <w:szCs w:val="24"/>
        </w:rPr>
        <w:t xml:space="preserve"> на основе портфеля достижений и других форм накопительной оценки, используемых в школе. </w:t>
      </w:r>
      <w:r w:rsidRPr="00392D8E">
        <w:rPr>
          <w:rFonts w:ascii="Times New Roman" w:hAnsi="Times New Roman"/>
          <w:sz w:val="28"/>
          <w:szCs w:val="24"/>
        </w:rPr>
        <w:t xml:space="preserve">Педагог может отследить, как меняются, развиваются интересы ребёнка, его мотивация, уровень самостоятельности, и ряд других личностных действий. </w:t>
      </w:r>
      <w:r w:rsidRPr="00392D8E">
        <w:rPr>
          <w:rFonts w:ascii="Times New Roman" w:hAnsi="Times New Roman"/>
          <w:iCs/>
          <w:sz w:val="28"/>
          <w:szCs w:val="24"/>
        </w:rPr>
        <w:t xml:space="preserve">Главный критерий личностного развития – </w:t>
      </w:r>
      <w:r w:rsidRPr="009B61BE">
        <w:rPr>
          <w:rFonts w:ascii="Times New Roman" w:hAnsi="Times New Roman"/>
          <w:b/>
          <w:i/>
          <w:iCs/>
          <w:sz w:val="28"/>
          <w:szCs w:val="24"/>
        </w:rPr>
        <w:t>наличие положительной тенденции развития.</w:t>
      </w:r>
    </w:p>
    <w:p w:rsidR="004301FE" w:rsidRPr="009B61BE" w:rsidRDefault="004301FE" w:rsidP="004301FE">
      <w:pPr>
        <w:spacing w:after="0" w:line="240" w:lineRule="auto"/>
        <w:ind w:left="360"/>
        <w:jc w:val="both"/>
        <w:rPr>
          <w:rFonts w:ascii="Times New Roman" w:hAnsi="Times New Roman"/>
          <w:b/>
          <w:i/>
          <w:iCs/>
          <w:sz w:val="16"/>
          <w:szCs w:val="16"/>
        </w:rPr>
      </w:pPr>
    </w:p>
    <w:p w:rsidR="004301FE" w:rsidRPr="009B61BE" w:rsidRDefault="004301FE" w:rsidP="004301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В ходе урока</w:t>
      </w:r>
      <w:r w:rsidRPr="00392D8E">
        <w:rPr>
          <w:rFonts w:ascii="Times New Roman" w:hAnsi="Times New Roman"/>
          <w:b/>
          <w:sz w:val="28"/>
          <w:szCs w:val="24"/>
        </w:rPr>
        <w:t xml:space="preserve"> </w:t>
      </w:r>
      <w:r w:rsidRPr="00392D8E">
        <w:rPr>
          <w:rFonts w:ascii="Times New Roman" w:hAnsi="Times New Roman"/>
          <w:sz w:val="28"/>
          <w:szCs w:val="24"/>
        </w:rPr>
        <w:t xml:space="preserve">учитель включает задания на </w:t>
      </w:r>
      <w:r w:rsidRPr="00CB36F2">
        <w:rPr>
          <w:rFonts w:ascii="Times New Roman" w:hAnsi="Times New Roman"/>
          <w:b/>
          <w:i/>
          <w:sz w:val="28"/>
          <w:szCs w:val="24"/>
        </w:rPr>
        <w:t>знание моральных норм и сформированности морально-этических суждений</w:t>
      </w:r>
      <w:r w:rsidRPr="00392D8E">
        <w:rPr>
          <w:rFonts w:ascii="Times New Roman" w:hAnsi="Times New Roman"/>
          <w:sz w:val="28"/>
          <w:szCs w:val="24"/>
        </w:rPr>
        <w:t xml:space="preserve">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sz w:val="28"/>
          <w:szCs w:val="24"/>
        </w:rPr>
        <w:t>освоенность данных учебных действий.</w:t>
      </w:r>
    </w:p>
    <w:p w:rsidR="004301FE" w:rsidRPr="009B61BE" w:rsidRDefault="004301FE" w:rsidP="0043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301FE" w:rsidRDefault="004301FE" w:rsidP="004301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 xml:space="preserve">В ходе ежедневных наблюдений за обучающимися на уроках и во внеурочное время. Результаты фиксируются в листах анализа, накопительная оценка показывает </w:t>
      </w:r>
      <w:r w:rsidRPr="009B61BE">
        <w:rPr>
          <w:rFonts w:ascii="Times New Roman" w:hAnsi="Times New Roman"/>
          <w:b/>
          <w:i/>
          <w:sz w:val="28"/>
          <w:szCs w:val="24"/>
        </w:rPr>
        <w:t xml:space="preserve">сформированность отдельных личностных результатов. </w:t>
      </w:r>
    </w:p>
    <w:p w:rsidR="004301FE" w:rsidRPr="009B61BE" w:rsidRDefault="004301FE" w:rsidP="004301F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</w:p>
    <w:p w:rsidR="004301FE" w:rsidRPr="00392D8E" w:rsidRDefault="004301FE" w:rsidP="004301FE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  <w:r w:rsidRPr="00392D8E">
        <w:rPr>
          <w:rFonts w:ascii="Times New Roman" w:hAnsi="Times New Roman"/>
          <w:sz w:val="28"/>
          <w:szCs w:val="24"/>
        </w:rPr>
        <w:t>Психологическая диагностика, проводимая психологом, имеющим специальную профессиональную подготовку.</w:t>
      </w:r>
    </w:p>
    <w:p w:rsidR="004301FE" w:rsidRPr="00631567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01FE" w:rsidRPr="00392D8E" w:rsidRDefault="004301FE" w:rsidP="00430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На основании сравнения показателей текущей и предыдущей оценки экспертная</w:t>
      </w:r>
      <w:r>
        <w:rPr>
          <w:rFonts w:ascii="Times New Roman" w:hAnsi="Times New Roman"/>
          <w:sz w:val="28"/>
          <w:szCs w:val="24"/>
          <w:lang w:eastAsia="ru-RU"/>
        </w:rPr>
        <w:t xml:space="preserve"> группа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развития жизненной компетенции обучающегося с УО за год по каждому показателю по следующей шкале: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–регресс.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отсутствие динамики.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минимальная динамика.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средняя динамика.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выраженная динамика.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5 – полное освоение действия. </w:t>
      </w:r>
    </w:p>
    <w:p w:rsidR="004301FE" w:rsidRPr="00631567" w:rsidRDefault="004301FE" w:rsidP="00430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4301FE" w:rsidRPr="00392D8E" w:rsidRDefault="004301FE" w:rsidP="00430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Оценка достижений </w:t>
      </w:r>
      <w:r w:rsidRPr="00392D8E">
        <w:rPr>
          <w:rFonts w:ascii="Times New Roman" w:hAnsi="Times New Roman"/>
          <w:b/>
          <w:i/>
          <w:sz w:val="28"/>
          <w:szCs w:val="24"/>
          <w:lang w:eastAsia="ru-RU"/>
        </w:rPr>
        <w:t>предметных результатов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по практической составляющей производится путем фиксации фактической способности к выполнению учебного действия, обозначенного в качестве возможного предметного результата по следующей шкале: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выполняет, помощь не принимает.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 – выполняет совместно с педагогом при значительной тактильной помощи.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выполняет совместно с педагогом с незначительной тактильной помощью или после частичного выполнения педагогом.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выполняет самостоятельно по подражанию, показу, образцу.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выполняет самостоятельно по словесной пооперациональной инструкции.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выполняет самостоятельно по вербальному заданию.</w:t>
      </w:r>
    </w:p>
    <w:p w:rsidR="004301FE" w:rsidRPr="00392D8E" w:rsidRDefault="004301FE" w:rsidP="00430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Оценка достижений предметных результатов по знаниевой составляющей производится путем фиксации фактической способности к воспроизведению (</w:t>
      </w:r>
      <w:r>
        <w:rPr>
          <w:rFonts w:ascii="Times New Roman" w:hAnsi="Times New Roman"/>
          <w:sz w:val="28"/>
          <w:szCs w:val="24"/>
          <w:lang w:eastAsia="ru-RU"/>
        </w:rPr>
        <w:t>в т.ч. и невербальному) знания,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обозначенного в качестве возможного предметного результата по следующей шкале: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 – не воспроизводит при максимальном объеме помощи.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lastRenderedPageBreak/>
        <w:t>1 – воспроизводит по наглядным опорам со значительными ошибками и пробелами.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 – воспроизводит по наглядным опорам с незначительными ошибками.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 – воспроизводит по подсказке с незначительными ошибками.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 – воспроизводит по наглядным опорам или подсказкам без ошибок.</w:t>
      </w:r>
    </w:p>
    <w:p w:rsidR="004301FE" w:rsidRPr="00392D8E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5 – воспроизводит самостоятельно без ошибок по вопросу.</w:t>
      </w:r>
    </w:p>
    <w:p w:rsidR="004301FE" w:rsidRPr="00392D8E" w:rsidRDefault="004301FE" w:rsidP="004301F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 xml:space="preserve">На основании сравнения показателей за четверть текущей и предыдущей оценки </w:t>
      </w:r>
      <w:r>
        <w:rPr>
          <w:rFonts w:ascii="Times New Roman" w:hAnsi="Times New Roman"/>
          <w:sz w:val="28"/>
          <w:szCs w:val="24"/>
          <w:lang w:eastAsia="ru-RU"/>
        </w:rPr>
        <w:t>учитель делает вывод о динамике</w:t>
      </w:r>
      <w:r w:rsidRPr="00392D8E">
        <w:rPr>
          <w:rFonts w:ascii="Times New Roman" w:hAnsi="Times New Roman"/>
          <w:sz w:val="28"/>
          <w:szCs w:val="24"/>
          <w:lang w:eastAsia="ru-RU"/>
        </w:rPr>
        <w:t xml:space="preserve"> усвоения АООП каждым обучающимся с УО по каждому показателю по следующей шкале: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0– отсутствие динамики или регресс.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1– динамика в освоении минимум одной операции, действия.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2– минимальная динамика.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3– средняя динамика.</w:t>
      </w:r>
    </w:p>
    <w:p w:rsidR="004301FE" w:rsidRPr="00392D8E" w:rsidRDefault="004301FE" w:rsidP="004301FE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eastAsia="ru-RU"/>
        </w:rPr>
      </w:pPr>
      <w:r w:rsidRPr="00392D8E">
        <w:rPr>
          <w:rFonts w:ascii="Times New Roman" w:hAnsi="Times New Roman"/>
          <w:sz w:val="28"/>
          <w:szCs w:val="24"/>
          <w:lang w:eastAsia="ru-RU"/>
        </w:rPr>
        <w:t>4– выраженная динамика.</w:t>
      </w:r>
    </w:p>
    <w:p w:rsidR="004301FE" w:rsidRPr="00AB6012" w:rsidRDefault="004301FE" w:rsidP="004301FE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  <w:lang w:eastAsia="ru-RU"/>
        </w:rPr>
        <w:t>5– полное освоение действия</w:t>
      </w:r>
    </w:p>
    <w:p w:rsidR="004301FE" w:rsidRPr="00631567" w:rsidRDefault="004301FE" w:rsidP="004301FE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B94CB9" w:rsidRPr="004301FE" w:rsidRDefault="004301FE" w:rsidP="004301FE">
      <w:pPr>
        <w:pStyle w:val="820"/>
        <w:shd w:val="clear" w:color="auto" w:fill="auto"/>
        <w:spacing w:before="0" w:after="0" w:line="240" w:lineRule="auto"/>
        <w:ind w:firstLine="360"/>
        <w:rPr>
          <w:rFonts w:ascii="Times New Roman" w:hAnsi="Times New Roman"/>
          <w:sz w:val="16"/>
          <w:szCs w:val="16"/>
        </w:rPr>
      </w:pPr>
      <w:r w:rsidRPr="009B61BE">
        <w:rPr>
          <w:rFonts w:ascii="Times New Roman" w:hAnsi="Times New Roman"/>
          <w:b/>
          <w:i/>
          <w:sz w:val="28"/>
          <w:szCs w:val="28"/>
        </w:rPr>
        <w:t>Система оценки</w:t>
      </w:r>
      <w:r w:rsidRPr="00A45AF0">
        <w:rPr>
          <w:rFonts w:ascii="Times New Roman" w:hAnsi="Times New Roman"/>
          <w:sz w:val="28"/>
          <w:szCs w:val="28"/>
        </w:rPr>
        <w:t xml:space="preserve"> дост</w:t>
      </w:r>
      <w:r>
        <w:rPr>
          <w:rFonts w:ascii="Times New Roman" w:hAnsi="Times New Roman"/>
          <w:sz w:val="28"/>
          <w:szCs w:val="28"/>
        </w:rPr>
        <w:t>ижения планируемых результатов</w:t>
      </w:r>
      <w:r w:rsidRPr="00A45AF0">
        <w:rPr>
          <w:rFonts w:ascii="Times New Roman" w:hAnsi="Times New Roman"/>
          <w:sz w:val="28"/>
          <w:szCs w:val="28"/>
        </w:rPr>
        <w:t xml:space="preserve"> на уроках</w:t>
      </w:r>
      <w:r>
        <w:rPr>
          <w:rFonts w:ascii="Times New Roman" w:hAnsi="Times New Roman"/>
          <w:sz w:val="28"/>
          <w:szCs w:val="28"/>
        </w:rPr>
        <w:t xml:space="preserve"> письма</w:t>
      </w:r>
      <w:r w:rsidRPr="00A45AF0">
        <w:rPr>
          <w:rFonts w:ascii="Times New Roman" w:hAnsi="Times New Roman"/>
          <w:sz w:val="28"/>
          <w:szCs w:val="28"/>
        </w:rPr>
        <w:t xml:space="preserve"> </w:t>
      </w:r>
      <w:r w:rsidRPr="009B61BE">
        <w:rPr>
          <w:rFonts w:ascii="Times New Roman" w:hAnsi="Times New Roman"/>
          <w:b/>
          <w:i/>
          <w:sz w:val="28"/>
          <w:szCs w:val="28"/>
        </w:rPr>
        <w:t>трехуровневая</w:t>
      </w:r>
      <w:r w:rsidRPr="00A45AF0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так как не у всех учащихся с ОВЗ одинаково развивается устная и письменная речь, фонематический слух, формируются практически значимые орфографические и пунктуационные навыки.</w:t>
      </w:r>
    </w:p>
    <w:p w:rsidR="006B0AB0" w:rsidRPr="00D66AD3" w:rsidRDefault="006B0AB0" w:rsidP="00B94CB9">
      <w:pPr>
        <w:spacing w:after="0" w:line="240" w:lineRule="auto"/>
        <w:rPr>
          <w:rFonts w:ascii="Times New Roman" w:hAnsi="Times New Roman" w:cs="Times New Roman"/>
          <w:b/>
          <w:sz w:val="18"/>
          <w:szCs w:val="28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1420"/>
        <w:gridCol w:w="2267"/>
        <w:gridCol w:w="3118"/>
        <w:gridCol w:w="3083"/>
      </w:tblGrid>
      <w:tr w:rsidR="00B94CB9" w:rsidRPr="002901B0" w:rsidTr="004301FE">
        <w:tc>
          <w:tcPr>
            <w:tcW w:w="1420" w:type="dxa"/>
            <w:tcBorders>
              <w:tl2br w:val="single" w:sz="4" w:space="0" w:color="auto"/>
            </w:tcBorders>
          </w:tcPr>
          <w:p w:rsidR="00B94CB9" w:rsidRPr="004301FE" w:rsidRDefault="002901B0" w:rsidP="004301FE">
            <w:pPr>
              <w:ind w:left="-108"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B94CB9" w:rsidRPr="004301F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2267" w:type="dxa"/>
          </w:tcPr>
          <w:p w:rsidR="00B94CB9" w:rsidRPr="004301FE" w:rsidRDefault="00B94CB9" w:rsidP="004301FE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118" w:type="dxa"/>
          </w:tcPr>
          <w:p w:rsidR="00B94CB9" w:rsidRPr="004301FE" w:rsidRDefault="00B94CB9" w:rsidP="004301FE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  <w:tc>
          <w:tcPr>
            <w:tcW w:w="3083" w:type="dxa"/>
          </w:tcPr>
          <w:p w:rsidR="00B94CB9" w:rsidRPr="004301FE" w:rsidRDefault="00B94CB9" w:rsidP="004301FE">
            <w:pPr>
              <w:ind w:left="-108" w:right="-10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III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уровень усвоения программного материала</w:t>
            </w:r>
          </w:p>
        </w:tc>
      </w:tr>
      <w:tr w:rsidR="00B94CB9" w:rsidRPr="002901B0" w:rsidTr="004301FE">
        <w:tc>
          <w:tcPr>
            <w:tcW w:w="1420" w:type="dxa"/>
          </w:tcPr>
          <w:p w:rsidR="00B94CB9" w:rsidRPr="004301FE" w:rsidRDefault="00BB2DD4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CC6472" w:rsidRPr="004301FE" w:rsidRDefault="004575C5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3B3EC3" w:rsidRPr="004301FE">
              <w:rPr>
                <w:rFonts w:ascii="Times New Roman" w:hAnsi="Times New Roman" w:cs="Times New Roman"/>
                <w:sz w:val="28"/>
                <w:szCs w:val="28"/>
              </w:rPr>
              <w:t>диктант с грамматическим заданием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6B0AB0" w:rsidRPr="004301FE" w:rsidRDefault="006B0AB0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диктант</w:t>
            </w:r>
            <w:r w:rsidR="009927F3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с предварительной подготовкой</w:t>
            </w:r>
          </w:p>
        </w:tc>
        <w:tc>
          <w:tcPr>
            <w:tcW w:w="3083" w:type="dxa"/>
          </w:tcPr>
          <w:p w:rsidR="00B94CB9" w:rsidRPr="004301FE" w:rsidRDefault="006B0AB0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3B3EC3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списывание текста</w:t>
            </w:r>
            <w:r w:rsidR="003B3EC3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B3EC3" w:rsidRPr="002901B0" w:rsidTr="004301FE">
        <w:tc>
          <w:tcPr>
            <w:tcW w:w="1420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267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  <w:p w:rsidR="00CC6472" w:rsidRPr="004301FE" w:rsidRDefault="00CC6472" w:rsidP="002901B0">
            <w:pPr>
              <w:ind w:right="-106"/>
              <w:rPr>
                <w:rFonts w:ascii="Times New Roman" w:hAnsi="Times New Roman" w:cs="Times New Roman"/>
                <w:sz w:val="28"/>
                <w:szCs w:val="16"/>
              </w:rPr>
            </w:pPr>
          </w:p>
        </w:tc>
        <w:tc>
          <w:tcPr>
            <w:tcW w:w="3118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9927F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</w:t>
            </w:r>
            <w:r w:rsidR="009927F3" w:rsidRPr="004301FE">
              <w:rPr>
                <w:rFonts w:ascii="Times New Roman" w:hAnsi="Times New Roman" w:cs="Times New Roman"/>
                <w:sz w:val="28"/>
                <w:szCs w:val="28"/>
              </w:rPr>
              <w:t>с выполнением грамматического задания с помощью учителя</w:t>
            </w:r>
          </w:p>
        </w:tc>
      </w:tr>
      <w:tr w:rsidR="003B3EC3" w:rsidRPr="002901B0" w:rsidTr="004301FE">
        <w:tc>
          <w:tcPr>
            <w:tcW w:w="1420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III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</w:p>
        </w:tc>
        <w:tc>
          <w:tcPr>
            <w:tcW w:w="3083" w:type="dxa"/>
          </w:tcPr>
          <w:p w:rsidR="00D66AD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  <w:tr w:rsidR="003B3EC3" w:rsidRPr="002901B0" w:rsidTr="004301FE">
        <w:tc>
          <w:tcPr>
            <w:tcW w:w="1420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IV 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четверть</w:t>
            </w:r>
          </w:p>
        </w:tc>
        <w:tc>
          <w:tcPr>
            <w:tcW w:w="2267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 диктант</w:t>
            </w:r>
            <w:r w:rsidR="00CC6472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3B3EC3" w:rsidRPr="004301FE" w:rsidRDefault="003B3EC3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 запись предложений из заданных слов </w:t>
            </w:r>
          </w:p>
        </w:tc>
      </w:tr>
      <w:tr w:rsidR="00CC6472" w:rsidRPr="002901B0" w:rsidTr="004301FE">
        <w:tc>
          <w:tcPr>
            <w:tcW w:w="1420" w:type="dxa"/>
          </w:tcPr>
          <w:p w:rsidR="00CC6472" w:rsidRPr="004301FE" w:rsidRDefault="00E43DA4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CC6472" w:rsidRPr="004301FE">
              <w:rPr>
                <w:rFonts w:ascii="Times New Roman" w:hAnsi="Times New Roman" w:cs="Times New Roman"/>
                <w:sz w:val="28"/>
                <w:szCs w:val="28"/>
              </w:rPr>
              <w:t>одовые</w:t>
            </w:r>
          </w:p>
        </w:tc>
        <w:tc>
          <w:tcPr>
            <w:tcW w:w="2267" w:type="dxa"/>
          </w:tcPr>
          <w:p w:rsidR="00CC6472" w:rsidRPr="004301FE" w:rsidRDefault="00CC6472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диктант с грамматическим заданием </w:t>
            </w:r>
          </w:p>
        </w:tc>
        <w:tc>
          <w:tcPr>
            <w:tcW w:w="3118" w:type="dxa"/>
          </w:tcPr>
          <w:p w:rsidR="00CC6472" w:rsidRPr="004301FE" w:rsidRDefault="00CC6472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- диктант с выполнением грамматического задания с помощью учителя</w:t>
            </w:r>
          </w:p>
        </w:tc>
        <w:tc>
          <w:tcPr>
            <w:tcW w:w="3083" w:type="dxa"/>
          </w:tcPr>
          <w:p w:rsidR="00CC6472" w:rsidRPr="004301FE" w:rsidRDefault="00CC6472" w:rsidP="002901B0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контрольное </w:t>
            </w: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 xml:space="preserve">списывание текста с </w:t>
            </w:r>
            <w:r w:rsidR="00E43DA4" w:rsidRPr="004301FE">
              <w:rPr>
                <w:rFonts w:ascii="Times New Roman" w:hAnsi="Times New Roman" w:cs="Times New Roman"/>
                <w:sz w:val="28"/>
                <w:szCs w:val="28"/>
              </w:rPr>
              <w:t>грамматическим заданием</w:t>
            </w:r>
          </w:p>
        </w:tc>
      </w:tr>
    </w:tbl>
    <w:p w:rsidR="004301FE" w:rsidRPr="00A9227D" w:rsidRDefault="004301FE" w:rsidP="004301F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301FE" w:rsidRPr="00DD7E1E" w:rsidRDefault="004301FE" w:rsidP="004301F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>
        <w:rPr>
          <w:rFonts w:ascii="Times New Roman" w:hAnsi="Times New Roman"/>
          <w:b/>
          <w:sz w:val="32"/>
          <w:szCs w:val="28"/>
        </w:rPr>
        <w:t>6</w:t>
      </w:r>
      <w:r w:rsidRPr="00DD7E1E">
        <w:rPr>
          <w:rFonts w:ascii="Times New Roman" w:hAnsi="Times New Roman"/>
          <w:b/>
          <w:sz w:val="32"/>
          <w:szCs w:val="28"/>
        </w:rPr>
        <w:t>. Материально-техническое обеспечение учебного предмета</w:t>
      </w:r>
    </w:p>
    <w:p w:rsidR="004301FE" w:rsidRPr="00CB36F2" w:rsidRDefault="004301FE" w:rsidP="004301FE">
      <w:pPr>
        <w:spacing w:after="0" w:line="240" w:lineRule="auto"/>
        <w:ind w:left="142" w:right="111"/>
        <w:rPr>
          <w:rFonts w:ascii="Times New Roman" w:hAnsi="Times New Roman"/>
          <w:sz w:val="16"/>
          <w:szCs w:val="16"/>
        </w:rPr>
      </w:pPr>
    </w:p>
    <w:p w:rsidR="004301FE" w:rsidRPr="00236A87" w:rsidRDefault="004301FE" w:rsidP="004301F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36A87">
        <w:rPr>
          <w:rFonts w:ascii="Times New Roman" w:hAnsi="Times New Roman"/>
          <w:b/>
          <w:sz w:val="24"/>
          <w:szCs w:val="24"/>
        </w:rPr>
        <w:t>Перечень учебной литературы</w:t>
      </w:r>
    </w:p>
    <w:tbl>
      <w:tblPr>
        <w:tblpPr w:leftFromText="180" w:rightFromText="180" w:vertAnchor="text" w:horzAnchor="margin" w:tblpY="155"/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219"/>
        <w:gridCol w:w="2977"/>
        <w:gridCol w:w="850"/>
        <w:gridCol w:w="1522"/>
      </w:tblGrid>
      <w:tr w:rsidR="004301FE" w:rsidRPr="00236A87" w:rsidTr="004301FE">
        <w:tc>
          <w:tcPr>
            <w:tcW w:w="4219" w:type="dxa"/>
          </w:tcPr>
          <w:p w:rsidR="004301FE" w:rsidRPr="00236A87" w:rsidRDefault="004301FE" w:rsidP="004301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Учебник</w:t>
            </w:r>
          </w:p>
        </w:tc>
        <w:tc>
          <w:tcPr>
            <w:tcW w:w="2977" w:type="dxa"/>
          </w:tcPr>
          <w:p w:rsidR="004301FE" w:rsidRPr="00236A87" w:rsidRDefault="004301FE" w:rsidP="0043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Автор</w:t>
            </w:r>
          </w:p>
        </w:tc>
        <w:tc>
          <w:tcPr>
            <w:tcW w:w="850" w:type="dxa"/>
          </w:tcPr>
          <w:p w:rsidR="004301FE" w:rsidRPr="00236A87" w:rsidRDefault="004301FE" w:rsidP="004301F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522" w:type="dxa"/>
          </w:tcPr>
          <w:p w:rsidR="004301FE" w:rsidRPr="00236A87" w:rsidRDefault="004301FE" w:rsidP="004301FE">
            <w:pPr>
              <w:spacing w:after="0" w:line="240" w:lineRule="auto"/>
              <w:ind w:firstLine="2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A87">
              <w:rPr>
                <w:rFonts w:ascii="Times New Roman" w:hAnsi="Times New Roman"/>
                <w:sz w:val="24"/>
                <w:szCs w:val="24"/>
              </w:rPr>
              <w:t>Количество учебников</w:t>
            </w:r>
          </w:p>
        </w:tc>
      </w:tr>
      <w:tr w:rsidR="004301FE" w:rsidRPr="00236A87" w:rsidTr="004301FE">
        <w:tc>
          <w:tcPr>
            <w:tcW w:w="4219" w:type="dxa"/>
          </w:tcPr>
          <w:p w:rsidR="004301FE" w:rsidRPr="002E1B16" w:rsidRDefault="004301FE" w:rsidP="004301F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: Учебник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кл. специальных (корр.) образовательных учреждений  </w:t>
            </w:r>
            <w:r w:rsidRPr="002E1B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вида. – М.: Просвещение, 2016 г.</w:t>
            </w:r>
          </w:p>
        </w:tc>
        <w:tc>
          <w:tcPr>
            <w:tcW w:w="2977" w:type="dxa"/>
          </w:tcPr>
          <w:p w:rsidR="004301FE" w:rsidRDefault="004301FE" w:rsidP="004301F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Якубовская Э.В., </w:t>
            </w:r>
          </w:p>
          <w:p w:rsidR="004301FE" w:rsidRPr="002E1B16" w:rsidRDefault="004301FE" w:rsidP="004301F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b/>
                <w:sz w:val="28"/>
                <w:szCs w:val="28"/>
              </w:rPr>
              <w:t>Галунчикова Н.Г.</w:t>
            </w: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01FE" w:rsidRPr="002E1B16" w:rsidRDefault="004301FE" w:rsidP="004301FE">
            <w:pPr>
              <w:pStyle w:val="ad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4301FE" w:rsidRPr="002E1B16" w:rsidRDefault="004301FE" w:rsidP="004301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522" w:type="dxa"/>
          </w:tcPr>
          <w:p w:rsidR="004301FE" w:rsidRPr="002E1B16" w:rsidRDefault="004301FE" w:rsidP="004301FE">
            <w:pPr>
              <w:pStyle w:val="ad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1B1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4301FE" w:rsidRPr="004540CA" w:rsidRDefault="004301FE" w:rsidP="004301FE">
      <w:pPr>
        <w:spacing w:after="0" w:line="240" w:lineRule="auto"/>
        <w:ind w:right="111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1FE" w:rsidRPr="00DD7E1E" w:rsidRDefault="004301FE" w:rsidP="004301FE">
      <w:pPr>
        <w:spacing w:after="0" w:line="240" w:lineRule="auto"/>
        <w:rPr>
          <w:rFonts w:ascii="Times New Roman" w:hAnsi="Times New Roman"/>
          <w:b/>
          <w:sz w:val="32"/>
          <w:szCs w:val="28"/>
        </w:rPr>
      </w:pPr>
      <w:r w:rsidRPr="00DD7E1E">
        <w:rPr>
          <w:rFonts w:ascii="Times New Roman" w:hAnsi="Times New Roman"/>
          <w:b/>
          <w:sz w:val="32"/>
          <w:szCs w:val="28"/>
        </w:rPr>
        <w:t>8.Календарно – тематический план.</w:t>
      </w: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301FE" w:rsidRDefault="004301FE" w:rsidP="004301F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D2ED2" w:rsidRDefault="00ED2ED2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152FB" w:rsidRDefault="00E152FB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78D" w:rsidRDefault="0017678D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85F12" w:rsidRDefault="0046171B" w:rsidP="00285F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  <w:r w:rsidR="0017678D"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="0017678D"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17678D">
        <w:rPr>
          <w:rFonts w:ascii="Times New Roman" w:hAnsi="Times New Roman" w:cs="Times New Roman"/>
          <w:sz w:val="28"/>
          <w:szCs w:val="28"/>
        </w:rPr>
        <w:t>4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ч/нед.</w:t>
      </w:r>
      <w:r w:rsidR="000109B2">
        <w:rPr>
          <w:rFonts w:ascii="Times New Roman" w:hAnsi="Times New Roman" w:cs="Times New Roman"/>
          <w:sz w:val="28"/>
          <w:szCs w:val="28"/>
        </w:rPr>
        <w:t>, 8 недель,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="0017678D" w:rsidRPr="000A4B2C">
        <w:rPr>
          <w:rFonts w:ascii="Times New Roman" w:hAnsi="Times New Roman" w:cs="Times New Roman"/>
          <w:sz w:val="28"/>
          <w:szCs w:val="28"/>
        </w:rPr>
        <w:t>3</w:t>
      </w:r>
      <w:r w:rsidR="00F742D3">
        <w:rPr>
          <w:rFonts w:ascii="Times New Roman" w:hAnsi="Times New Roman" w:cs="Times New Roman"/>
          <w:sz w:val="28"/>
          <w:szCs w:val="28"/>
        </w:rPr>
        <w:t>0</w:t>
      </w:r>
      <w:r w:rsidR="0017678D" w:rsidRPr="000A4B2C">
        <w:rPr>
          <w:rFonts w:ascii="Times New Roman" w:hAnsi="Times New Roman" w:cs="Times New Roman"/>
          <w:sz w:val="28"/>
          <w:szCs w:val="28"/>
        </w:rPr>
        <w:t xml:space="preserve"> урок</w:t>
      </w:r>
      <w:r w:rsidR="000109B2">
        <w:rPr>
          <w:rFonts w:ascii="Times New Roman" w:hAnsi="Times New Roman" w:cs="Times New Roman"/>
          <w:sz w:val="28"/>
          <w:szCs w:val="28"/>
        </w:rPr>
        <w:t>а</w:t>
      </w:r>
    </w:p>
    <w:p w:rsidR="00285F12" w:rsidRPr="001E2B1D" w:rsidRDefault="00285F12" w:rsidP="00285F12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Style w:val="a3"/>
        <w:tblW w:w="11053" w:type="dxa"/>
        <w:tblInd w:w="-1021" w:type="dxa"/>
        <w:tblLayout w:type="fixed"/>
        <w:tblLook w:val="01E0" w:firstRow="1" w:lastRow="1" w:firstColumn="1" w:lastColumn="1" w:noHBand="0" w:noVBand="0"/>
      </w:tblPr>
      <w:tblGrid>
        <w:gridCol w:w="843"/>
        <w:gridCol w:w="852"/>
        <w:gridCol w:w="690"/>
        <w:gridCol w:w="18"/>
        <w:gridCol w:w="852"/>
        <w:gridCol w:w="4671"/>
        <w:gridCol w:w="12"/>
        <w:gridCol w:w="1261"/>
        <w:gridCol w:w="12"/>
        <w:gridCol w:w="697"/>
        <w:gridCol w:w="12"/>
        <w:gridCol w:w="1121"/>
        <w:gridCol w:w="12"/>
      </w:tblGrid>
      <w:tr w:rsidR="00B22ED4" w:rsidRPr="004A3447" w:rsidTr="002313E8">
        <w:trPr>
          <w:trHeight w:val="325"/>
        </w:trPr>
        <w:tc>
          <w:tcPr>
            <w:tcW w:w="843" w:type="dxa"/>
            <w:vMerge w:val="restart"/>
          </w:tcPr>
          <w:p w:rsidR="00B22ED4" w:rsidRPr="004A3447" w:rsidRDefault="00B22ED4" w:rsidP="00B22ED4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B22ED4" w:rsidRPr="004A3447" w:rsidRDefault="00B22ED4" w:rsidP="00B22ED4">
            <w:pPr>
              <w:ind w:left="-142" w:righ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560" w:type="dxa"/>
            <w:gridSpan w:val="3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2" w:type="dxa"/>
            <w:vMerge w:val="restart"/>
          </w:tcPr>
          <w:p w:rsidR="00B22ED4" w:rsidRPr="004A3447" w:rsidRDefault="00B22ED4" w:rsidP="00B22ED4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B22ED4" w:rsidRPr="004A3447" w:rsidRDefault="00B22ED4" w:rsidP="00B22ED4">
            <w:pPr>
              <w:ind w:left="-107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683" w:type="dxa"/>
            <w:gridSpan w:val="2"/>
            <w:vMerge w:val="restart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3" w:type="dxa"/>
            <w:gridSpan w:val="2"/>
            <w:vMerge w:val="restart"/>
          </w:tcPr>
          <w:p w:rsidR="00B22ED4" w:rsidRPr="004A3447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B22ED4" w:rsidRPr="004A3447" w:rsidRDefault="00B22ED4" w:rsidP="00B22ED4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gridSpan w:val="2"/>
            <w:vMerge w:val="restart"/>
          </w:tcPr>
          <w:p w:rsidR="00B22ED4" w:rsidRPr="004A3447" w:rsidRDefault="00B22ED4" w:rsidP="00B22E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33" w:type="dxa"/>
            <w:gridSpan w:val="2"/>
            <w:vMerge w:val="restart"/>
          </w:tcPr>
          <w:p w:rsidR="00B22ED4" w:rsidRDefault="00B22ED4" w:rsidP="004301FE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B22ED4" w:rsidRPr="004A3447" w:rsidRDefault="00B22ED4" w:rsidP="004301FE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B22ED4" w:rsidRPr="004A3447" w:rsidTr="002313E8">
        <w:trPr>
          <w:trHeight w:val="326"/>
        </w:trPr>
        <w:tc>
          <w:tcPr>
            <w:tcW w:w="843" w:type="dxa"/>
            <w:vMerge/>
          </w:tcPr>
          <w:p w:rsidR="00B22ED4" w:rsidRPr="004A3447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vMerge/>
          </w:tcPr>
          <w:p w:rsidR="00B22ED4" w:rsidRPr="004A3447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3" w:type="dxa"/>
            <w:gridSpan w:val="2"/>
            <w:vMerge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3" w:type="dxa"/>
            <w:gridSpan w:val="2"/>
            <w:vMerge/>
          </w:tcPr>
          <w:p w:rsidR="00B22ED4" w:rsidRPr="004A3447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Merge/>
          </w:tcPr>
          <w:p w:rsidR="00B22ED4" w:rsidRPr="004A3447" w:rsidRDefault="00B22ED4" w:rsidP="00B22E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  <w:vMerge/>
          </w:tcPr>
          <w:p w:rsidR="00B22ED4" w:rsidRPr="004A3447" w:rsidRDefault="00B22ED4" w:rsidP="00B22ED4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7938" w:type="dxa"/>
            <w:gridSpan w:val="7"/>
          </w:tcPr>
          <w:p w:rsidR="00B22ED4" w:rsidRPr="001E2B1D" w:rsidRDefault="00B22ED4" w:rsidP="00B22ED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22ED4" w:rsidRPr="000109B2" w:rsidRDefault="00B22ED4" w:rsidP="00B22ED4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109B2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Повторение</w:t>
            </w:r>
            <w:r w:rsidRPr="000109B2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="009035FB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ч</w:t>
            </w:r>
          </w:p>
          <w:p w:rsidR="00B22ED4" w:rsidRPr="001E2B1D" w:rsidRDefault="00B22ED4" w:rsidP="00B22ED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22ED4" w:rsidRPr="004A3447" w:rsidTr="002313E8">
        <w:tc>
          <w:tcPr>
            <w:tcW w:w="7938" w:type="dxa"/>
            <w:gridSpan w:val="7"/>
          </w:tcPr>
          <w:p w:rsidR="00B22ED4" w:rsidRPr="001E2B1D" w:rsidRDefault="00B22ED4" w:rsidP="00B22ED4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22ED4" w:rsidRPr="000109B2" w:rsidRDefault="00B22ED4" w:rsidP="00B22ED4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0109B2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Предложение</w:t>
            </w:r>
            <w:r w:rsidR="00B97C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. Текст</w:t>
            </w:r>
          </w:p>
          <w:p w:rsidR="00B22ED4" w:rsidRPr="001E2B1D" w:rsidRDefault="00B22ED4" w:rsidP="00B22ED4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B22ED4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  <w:gridSpan w:val="2"/>
          </w:tcPr>
          <w:p w:rsidR="00B22ED4" w:rsidRPr="00B97C7D" w:rsidRDefault="00B22ED4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Прост</w:t>
            </w:r>
            <w:r w:rsidR="00B97C7D" w:rsidRPr="00B97C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е и сложн</w:t>
            </w:r>
            <w:r w:rsidR="00B97C7D" w:rsidRPr="00B97C7D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е предложени</w:t>
            </w:r>
            <w:r w:rsidR="00B97C7D" w:rsidRPr="00B97C7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B22ED4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  <w:gridSpan w:val="2"/>
          </w:tcPr>
          <w:p w:rsidR="00B22ED4" w:rsidRPr="00B97C7D" w:rsidRDefault="00B97C7D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Составление сложных предложений</w:t>
            </w:r>
            <w:r w:rsidR="00B22ED4" w:rsidRPr="00B97C7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22ED4" w:rsidRPr="00B97C7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B22ED4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7D" w:rsidRPr="004A3447" w:rsidTr="002313E8">
        <w:tc>
          <w:tcPr>
            <w:tcW w:w="7938" w:type="dxa"/>
            <w:gridSpan w:val="7"/>
          </w:tcPr>
          <w:p w:rsidR="00B97C7D" w:rsidRPr="00B97C7D" w:rsidRDefault="00B97C7D" w:rsidP="00B97C7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97C7D" w:rsidRPr="00B97C7D" w:rsidRDefault="00B97C7D" w:rsidP="00B97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</w:t>
            </w:r>
            <w:r w:rsidRPr="00B97C7D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Однородные члены предложения</w:t>
            </w:r>
          </w:p>
          <w:p w:rsidR="00B97C7D" w:rsidRPr="00B97C7D" w:rsidRDefault="00B97C7D" w:rsidP="00B97C7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B97C7D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97C7D" w:rsidRPr="004A3447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97C7D" w:rsidRPr="004A3447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B22ED4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  <w:gridSpan w:val="2"/>
          </w:tcPr>
          <w:p w:rsidR="00B22ED4" w:rsidRPr="00B97C7D" w:rsidRDefault="00B97C7D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Выделение о</w:t>
            </w:r>
            <w:r w:rsidR="00B22ED4" w:rsidRPr="00B97C7D">
              <w:rPr>
                <w:rFonts w:ascii="Times New Roman" w:hAnsi="Times New Roman" w:cs="Times New Roman"/>
                <w:sz w:val="28"/>
                <w:szCs w:val="28"/>
              </w:rPr>
              <w:t>днородны</w:t>
            </w: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2ED4" w:rsidRPr="00B97C7D">
              <w:rPr>
                <w:rFonts w:ascii="Times New Roman" w:hAnsi="Times New Roman" w:cs="Times New Roman"/>
                <w:sz w:val="28"/>
                <w:szCs w:val="28"/>
              </w:rPr>
              <w:t xml:space="preserve"> член</w:t>
            </w: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ов из</w:t>
            </w:r>
            <w:r w:rsidR="00B22ED4" w:rsidRPr="00B97C7D">
              <w:rPr>
                <w:rFonts w:ascii="Times New Roman" w:hAnsi="Times New Roman" w:cs="Times New Roman"/>
                <w:sz w:val="28"/>
                <w:szCs w:val="28"/>
              </w:rPr>
              <w:t xml:space="preserve"> предложения.</w:t>
            </w: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B22ED4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  <w:gridSpan w:val="2"/>
          </w:tcPr>
          <w:p w:rsidR="00B22ED4" w:rsidRPr="00B97C7D" w:rsidRDefault="00B97C7D" w:rsidP="00F7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Использование однородных членов в предложении</w:t>
            </w:r>
            <w:r w:rsidR="00B22ED4" w:rsidRPr="00B97C7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22ED4" w:rsidRPr="00B97C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B22ED4" w:rsidRPr="004A3447" w:rsidRDefault="00F742D3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E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B22ED4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742D3" w:rsidRPr="004A3447" w:rsidTr="002313E8">
        <w:tc>
          <w:tcPr>
            <w:tcW w:w="843" w:type="dxa"/>
          </w:tcPr>
          <w:p w:rsidR="00F742D3" w:rsidRPr="004A3447" w:rsidRDefault="00F742D3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52" w:type="dxa"/>
          </w:tcPr>
          <w:p w:rsidR="00F742D3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08.09</w:t>
            </w:r>
          </w:p>
        </w:tc>
        <w:tc>
          <w:tcPr>
            <w:tcW w:w="708" w:type="dxa"/>
            <w:gridSpan w:val="2"/>
          </w:tcPr>
          <w:p w:rsidR="00F742D3" w:rsidRPr="004A3447" w:rsidRDefault="00F742D3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F742D3" w:rsidRPr="004A3447" w:rsidRDefault="00F742D3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  <w:gridSpan w:val="2"/>
          </w:tcPr>
          <w:p w:rsidR="00F742D3" w:rsidRPr="00B97C7D" w:rsidRDefault="00F742D3" w:rsidP="00F74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Использование однородных членов в предложении.</w:t>
            </w:r>
          </w:p>
        </w:tc>
        <w:tc>
          <w:tcPr>
            <w:tcW w:w="1273" w:type="dxa"/>
            <w:gridSpan w:val="2"/>
          </w:tcPr>
          <w:p w:rsidR="00F742D3" w:rsidRDefault="00F742D3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F742D3" w:rsidRDefault="00F742D3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F742D3" w:rsidRDefault="00F742D3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7D" w:rsidRPr="004A3447" w:rsidTr="002313E8">
        <w:tc>
          <w:tcPr>
            <w:tcW w:w="7938" w:type="dxa"/>
            <w:gridSpan w:val="7"/>
          </w:tcPr>
          <w:p w:rsidR="00B97C7D" w:rsidRPr="001E2B1D" w:rsidRDefault="00B97C7D" w:rsidP="00B97C7D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B97C7D" w:rsidRPr="000109B2" w:rsidRDefault="00B97C7D" w:rsidP="00B97C7D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Обращение</w:t>
            </w:r>
          </w:p>
          <w:p w:rsidR="00B97C7D" w:rsidRPr="001E2B1D" w:rsidRDefault="00B97C7D" w:rsidP="00B97C7D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B97C7D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B97C7D" w:rsidRPr="004A3447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97C7D" w:rsidRPr="004A3447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9035FB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22ED4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gridSpan w:val="2"/>
          </w:tcPr>
          <w:p w:rsidR="00B22ED4" w:rsidRPr="00721D07" w:rsidRDefault="00B97C7D" w:rsidP="001E2B1D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Знаки препинания при обращении.</w:t>
            </w:r>
          </w:p>
        </w:tc>
        <w:tc>
          <w:tcPr>
            <w:tcW w:w="127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2ED4" w:rsidRPr="004A3447" w:rsidTr="002313E8">
        <w:tc>
          <w:tcPr>
            <w:tcW w:w="843" w:type="dxa"/>
          </w:tcPr>
          <w:p w:rsidR="00B22ED4" w:rsidRPr="004A3447" w:rsidRDefault="009035FB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2ED4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B22ED4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13.09</w:t>
            </w:r>
          </w:p>
        </w:tc>
        <w:tc>
          <w:tcPr>
            <w:tcW w:w="708" w:type="dxa"/>
            <w:gridSpan w:val="2"/>
          </w:tcPr>
          <w:p w:rsidR="00B22ED4" w:rsidRPr="004A3447" w:rsidRDefault="00B22ED4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22ED4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2ED4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gridSpan w:val="2"/>
          </w:tcPr>
          <w:p w:rsidR="00B22ED4" w:rsidRPr="00721D07" w:rsidRDefault="00B97C7D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Использование обращений в предложениях.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B22ED4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22ED4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22ED4" w:rsidRPr="004A3447" w:rsidRDefault="00B22ED4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Default="009035FB" w:rsidP="00B22ED4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852" w:type="dxa"/>
          </w:tcPr>
          <w:p w:rsidR="009035FB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B22ED4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3" w:type="dxa"/>
            <w:gridSpan w:val="2"/>
          </w:tcPr>
          <w:p w:rsidR="009035FB" w:rsidRPr="00B97C7D" w:rsidRDefault="009035FB" w:rsidP="00B22E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Использование обращений в предложениях.</w:t>
            </w:r>
          </w:p>
        </w:tc>
        <w:tc>
          <w:tcPr>
            <w:tcW w:w="1273" w:type="dxa"/>
            <w:gridSpan w:val="2"/>
          </w:tcPr>
          <w:p w:rsidR="009035FB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B22E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7C7D" w:rsidRPr="004A3447" w:rsidTr="002313E8">
        <w:tc>
          <w:tcPr>
            <w:tcW w:w="843" w:type="dxa"/>
          </w:tcPr>
          <w:p w:rsidR="00B97C7D" w:rsidRPr="004A3447" w:rsidRDefault="009035FB" w:rsidP="00B97C7D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7C7D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B97C7D" w:rsidRPr="004A3447" w:rsidRDefault="009035FB" w:rsidP="00B97C7D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15.09</w:t>
            </w:r>
          </w:p>
        </w:tc>
        <w:tc>
          <w:tcPr>
            <w:tcW w:w="708" w:type="dxa"/>
            <w:gridSpan w:val="2"/>
          </w:tcPr>
          <w:p w:rsidR="00B97C7D" w:rsidRPr="004A3447" w:rsidRDefault="00B97C7D" w:rsidP="00B97C7D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B97C7D" w:rsidRPr="004A3447" w:rsidRDefault="009035FB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97C7D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3" w:type="dxa"/>
            <w:gridSpan w:val="2"/>
          </w:tcPr>
          <w:p w:rsidR="00B97C7D" w:rsidRPr="004A3447" w:rsidRDefault="00B97C7D" w:rsidP="00B97C7D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1273" w:type="dxa"/>
            <w:gridSpan w:val="2"/>
          </w:tcPr>
          <w:p w:rsidR="00B97C7D" w:rsidRPr="004A3447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gridSpan w:val="2"/>
          </w:tcPr>
          <w:p w:rsidR="00B97C7D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B97C7D" w:rsidRDefault="00B97C7D" w:rsidP="00B97C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3" w:type="dxa"/>
            <w:gridSpan w:val="2"/>
          </w:tcPr>
          <w:p w:rsidR="009035FB" w:rsidRDefault="009035FB" w:rsidP="009035FB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Предложение. Закрепление знаний.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683" w:type="dxa"/>
            <w:gridSpan w:val="2"/>
          </w:tcPr>
          <w:p w:rsidR="009035FB" w:rsidRPr="004A3447" w:rsidRDefault="009035FB" w:rsidP="009035FB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Повторительн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о-обобщающие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по теме «</w:t>
            </w:r>
            <w:r w:rsidRPr="00B97C7D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Предложение. Текст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7CA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Контрольное списывание.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7938" w:type="dxa"/>
            <w:gridSpan w:val="7"/>
          </w:tcPr>
          <w:p w:rsidR="009035FB" w:rsidRPr="001E2B1D" w:rsidRDefault="009035FB" w:rsidP="009035F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035FB" w:rsidRPr="000045B5" w:rsidRDefault="009035FB" w:rsidP="009035FB">
            <w:pPr>
              <w:rPr>
                <w:rFonts w:ascii="Times New Roman" w:hAnsi="Times New Roman" w:cs="Times New Roman"/>
                <w:sz w:val="32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0045B5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Состав слова</w:t>
            </w:r>
            <w:r>
              <w:rPr>
                <w:rFonts w:ascii="Times New Roman" w:hAnsi="Times New Roman" w:cs="Times New Roman"/>
                <w:sz w:val="32"/>
                <w:szCs w:val="28"/>
                <w:u w:val="single"/>
              </w:rPr>
              <w:t>. Текст</w:t>
            </w:r>
            <w:r w:rsidRPr="000045B5">
              <w:rPr>
                <w:rFonts w:ascii="Times New Roman" w:hAnsi="Times New Roman" w:cs="Times New Roman"/>
                <w:sz w:val="32"/>
                <w:szCs w:val="28"/>
              </w:rPr>
              <w:t xml:space="preserve">  -  </w:t>
            </w:r>
            <w:r w:rsidRPr="000045B5"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</w:rPr>
              <w:t>5ч</w:t>
            </w:r>
          </w:p>
          <w:p w:rsidR="009035FB" w:rsidRPr="001E2B1D" w:rsidRDefault="009035FB" w:rsidP="009035F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Корень</w:t>
            </w:r>
            <w:r w:rsidRPr="000045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Однокоренные слова.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B47C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Приставка, суффикс, окончание.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Разбор слов по составу.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11053" w:type="dxa"/>
            <w:gridSpan w:val="13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Проверка орфограмм в корне.</w:t>
            </w:r>
            <w:r w:rsidRPr="00F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  <w:gridSpan w:val="2"/>
          </w:tcPr>
          <w:p w:rsidR="009035FB" w:rsidRPr="000045B5" w:rsidRDefault="009035FB" w:rsidP="0090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орфограмм в корне и их проверка.</w:t>
            </w:r>
            <w:r w:rsidRPr="000045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Проверочный диктант.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3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приставок.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9035FB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313E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30.09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7C7D">
              <w:rPr>
                <w:rFonts w:ascii="Times New Roman" w:hAnsi="Times New Roman" w:cs="Times New Roman"/>
                <w:sz w:val="28"/>
                <w:szCs w:val="28"/>
              </w:rPr>
              <w:t>Орфограммы в корне и приставке.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DF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Деловое письмо: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автобиография.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83" w:type="dxa"/>
            <w:gridSpan w:val="2"/>
          </w:tcPr>
          <w:p w:rsidR="009035FB" w:rsidRPr="00FB3A87" w:rsidRDefault="009035FB" w:rsidP="009035F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A87">
              <w:rPr>
                <w:rFonts w:ascii="Times New Roman" w:hAnsi="Times New Roman" w:cs="Times New Roman"/>
                <w:sz w:val="28"/>
                <w:szCs w:val="28"/>
              </w:rPr>
              <w:t>Составление плана текста.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7938" w:type="dxa"/>
            <w:gridSpan w:val="7"/>
          </w:tcPr>
          <w:p w:rsidR="009035FB" w:rsidRPr="001E2B1D" w:rsidRDefault="009035FB" w:rsidP="009035F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035FB" w:rsidRDefault="009035FB" w:rsidP="009035F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Сложные слова</w:t>
            </w:r>
          </w:p>
          <w:p w:rsidR="009035FB" w:rsidRPr="00B97C7D" w:rsidRDefault="009035FB" w:rsidP="009035FB">
            <w:pPr>
              <w:rPr>
                <w:rFonts w:ascii="Times New Roman" w:hAnsi="Times New Roman" w:cs="Times New Roman"/>
                <w:i/>
                <w:sz w:val="8"/>
                <w:szCs w:val="16"/>
              </w:rPr>
            </w:pP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035FB"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3" w:type="dxa"/>
            <w:gridSpan w:val="2"/>
          </w:tcPr>
          <w:p w:rsidR="009035FB" w:rsidRPr="000045B5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3C93">
              <w:rPr>
                <w:rFonts w:ascii="Times New Roman" w:hAnsi="Times New Roman" w:cs="Times New Roman"/>
                <w:sz w:val="28"/>
                <w:szCs w:val="28"/>
              </w:rPr>
              <w:t xml:space="preserve">Сложные слова с соединительными </w:t>
            </w:r>
            <w:r w:rsidRPr="00923C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гласными </w:t>
            </w:r>
            <w:r w:rsidRPr="00923C93">
              <w:rPr>
                <w:rFonts w:ascii="Times New Roman" w:hAnsi="Times New Roman" w:cs="Times New Roman"/>
                <w:i/>
                <w:sz w:val="28"/>
                <w:szCs w:val="28"/>
              </w:rPr>
              <w:t>о, е</w:t>
            </w:r>
            <w:r w:rsidRPr="00923C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83" w:type="dxa"/>
            <w:gridSpan w:val="2"/>
          </w:tcPr>
          <w:p w:rsidR="009035FB" w:rsidRPr="001E2B1D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 без соединительной гласной.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  <w:gridSpan w:val="2"/>
          </w:tcPr>
          <w:p w:rsidR="009035FB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слова с соединительной гласной и без нее.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  <w:gridSpan w:val="2"/>
          </w:tcPr>
          <w:p w:rsidR="009035FB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Закрепление знаний.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9035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2" w:type="dxa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83" w:type="dxa"/>
            <w:gridSpan w:val="2"/>
          </w:tcPr>
          <w:p w:rsidR="009035FB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 слова. Закрепление знаний.</w:t>
            </w:r>
            <w:r w:rsidR="002313E8">
              <w:rPr>
                <w:rFonts w:ascii="Times New Roman" w:hAnsi="Times New Roman" w:cs="Times New Roman"/>
                <w:sz w:val="28"/>
                <w:szCs w:val="28"/>
              </w:rPr>
              <w:t xml:space="preserve"> ТЕСТ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7938" w:type="dxa"/>
            <w:gridSpan w:val="7"/>
          </w:tcPr>
          <w:p w:rsidR="009035FB" w:rsidRPr="001E2B1D" w:rsidRDefault="009035FB" w:rsidP="009035F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035FB" w:rsidRPr="004A344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 xml:space="preserve">Части </w:t>
            </w:r>
            <w:r w:rsidRPr="00923C93">
              <w:rPr>
                <w:rFonts w:ascii="Times New Roman" w:hAnsi="Times New Roman" w:cs="Times New Roman"/>
                <w:sz w:val="32"/>
                <w:szCs w:val="28"/>
                <w:highlight w:val="lightGray"/>
                <w:u w:val="single"/>
              </w:rPr>
              <w:t>речи. Текст.</w:t>
            </w:r>
            <w:r>
              <w:rPr>
                <w:rFonts w:ascii="Times New Roman" w:hAnsi="Times New Roman" w:cs="Times New Roman"/>
                <w:sz w:val="32"/>
                <w:szCs w:val="28"/>
              </w:rPr>
              <w:t xml:space="preserve"> </w:t>
            </w:r>
          </w:p>
          <w:p w:rsidR="009035FB" w:rsidRPr="001E2B1D" w:rsidRDefault="009035FB" w:rsidP="009035F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rPr>
          <w:gridAfter w:val="1"/>
          <w:wAfter w:w="12" w:type="dxa"/>
        </w:trPr>
        <w:tc>
          <w:tcPr>
            <w:tcW w:w="843" w:type="dxa"/>
          </w:tcPr>
          <w:p w:rsidR="009035FB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852" w:type="dxa"/>
          </w:tcPr>
          <w:p w:rsidR="009035FB" w:rsidRPr="00923C93" w:rsidRDefault="002313E8" w:rsidP="0023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13.10</w:t>
            </w:r>
          </w:p>
        </w:tc>
        <w:tc>
          <w:tcPr>
            <w:tcW w:w="690" w:type="dxa"/>
          </w:tcPr>
          <w:p w:rsidR="009035FB" w:rsidRPr="00923C93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0" w:type="dxa"/>
            <w:gridSpan w:val="2"/>
          </w:tcPr>
          <w:p w:rsidR="009035FB" w:rsidRPr="00923C93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1" w:type="dxa"/>
          </w:tcPr>
          <w:p w:rsidR="009035FB" w:rsidRPr="00923C93" w:rsidRDefault="009035FB" w:rsidP="0023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Различение частей речи</w:t>
            </w:r>
            <w:r w:rsidRPr="00DA6F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</w:p>
        </w:tc>
        <w:tc>
          <w:tcPr>
            <w:tcW w:w="1273" w:type="dxa"/>
            <w:gridSpan w:val="2"/>
          </w:tcPr>
          <w:p w:rsidR="009035FB" w:rsidRPr="004A3447" w:rsidRDefault="002313E8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7938" w:type="dxa"/>
            <w:gridSpan w:val="7"/>
          </w:tcPr>
          <w:p w:rsidR="009035FB" w:rsidRPr="001E2B1D" w:rsidRDefault="009035FB" w:rsidP="009035FB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9035FB" w:rsidRPr="004A344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существительное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8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9035FB" w:rsidRPr="001E2B1D" w:rsidRDefault="009035FB" w:rsidP="009035FB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852" w:type="dxa"/>
          </w:tcPr>
          <w:p w:rsidR="009035FB" w:rsidRPr="004A3447" w:rsidRDefault="002313E8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14.10</w:t>
            </w:r>
          </w:p>
        </w:tc>
        <w:tc>
          <w:tcPr>
            <w:tcW w:w="708" w:type="dxa"/>
            <w:gridSpan w:val="2"/>
          </w:tcPr>
          <w:p w:rsidR="009035FB" w:rsidRPr="004A3447" w:rsidRDefault="009035FB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Значение существительных в речи.</w:t>
            </w:r>
          </w:p>
        </w:tc>
        <w:tc>
          <w:tcPr>
            <w:tcW w:w="127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35FB" w:rsidRPr="004A3447" w:rsidTr="002313E8">
        <w:tc>
          <w:tcPr>
            <w:tcW w:w="843" w:type="dxa"/>
          </w:tcPr>
          <w:p w:rsidR="009035FB" w:rsidRPr="004A3447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852" w:type="dxa"/>
          </w:tcPr>
          <w:p w:rsidR="009035FB" w:rsidRDefault="002313E8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708" w:type="dxa"/>
            <w:gridSpan w:val="2"/>
          </w:tcPr>
          <w:p w:rsidR="009035FB" w:rsidRDefault="009035FB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3" w:type="dxa"/>
            <w:gridSpan w:val="2"/>
          </w:tcPr>
          <w:p w:rsidR="009035FB" w:rsidRPr="00721D07" w:rsidRDefault="009035FB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Существительные, близкие по значению.</w:t>
            </w:r>
          </w:p>
        </w:tc>
        <w:tc>
          <w:tcPr>
            <w:tcW w:w="1273" w:type="dxa"/>
            <w:gridSpan w:val="2"/>
          </w:tcPr>
          <w:p w:rsidR="009035FB" w:rsidRDefault="009035FB" w:rsidP="009035F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9035FB" w:rsidRPr="004A3447" w:rsidRDefault="009035FB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3E8" w:rsidRPr="004A3447" w:rsidTr="002313E8">
        <w:tc>
          <w:tcPr>
            <w:tcW w:w="843" w:type="dxa"/>
          </w:tcPr>
          <w:p w:rsidR="002313E8" w:rsidRDefault="002313E8" w:rsidP="009035F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852" w:type="dxa"/>
          </w:tcPr>
          <w:p w:rsidR="002313E8" w:rsidRDefault="002313E8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19.10</w:t>
            </w:r>
          </w:p>
        </w:tc>
        <w:tc>
          <w:tcPr>
            <w:tcW w:w="708" w:type="dxa"/>
            <w:gridSpan w:val="2"/>
          </w:tcPr>
          <w:p w:rsidR="002313E8" w:rsidRDefault="002313E8" w:rsidP="009035FB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313E8" w:rsidRDefault="002313E8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83" w:type="dxa"/>
            <w:gridSpan w:val="2"/>
          </w:tcPr>
          <w:p w:rsidR="002313E8" w:rsidRDefault="002313E8" w:rsidP="009035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Род, число и падеж существительных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273" w:type="dxa"/>
            <w:gridSpan w:val="2"/>
          </w:tcPr>
          <w:p w:rsidR="002313E8" w:rsidRDefault="002313E8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  <w:gridSpan w:val="2"/>
          </w:tcPr>
          <w:p w:rsidR="002313E8" w:rsidRPr="004A3447" w:rsidRDefault="002313E8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313E8" w:rsidRPr="004A3447" w:rsidRDefault="002313E8" w:rsidP="009035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3E8" w:rsidRPr="004A3447" w:rsidTr="002313E8">
        <w:tc>
          <w:tcPr>
            <w:tcW w:w="843" w:type="dxa"/>
          </w:tcPr>
          <w:p w:rsidR="002313E8" w:rsidRDefault="002313E8" w:rsidP="002313E8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852" w:type="dxa"/>
          </w:tcPr>
          <w:p w:rsidR="002313E8" w:rsidRDefault="002313E8" w:rsidP="002313E8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20.10</w:t>
            </w:r>
          </w:p>
        </w:tc>
        <w:tc>
          <w:tcPr>
            <w:tcW w:w="708" w:type="dxa"/>
            <w:gridSpan w:val="2"/>
          </w:tcPr>
          <w:p w:rsidR="002313E8" w:rsidRDefault="002313E8" w:rsidP="002313E8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313E8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3" w:type="dxa"/>
            <w:gridSpan w:val="2"/>
          </w:tcPr>
          <w:p w:rsidR="002313E8" w:rsidRPr="003B7AA6" w:rsidRDefault="002313E8" w:rsidP="0023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A6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3B7AA6">
              <w:rPr>
                <w:rFonts w:ascii="Times New Roman" w:hAnsi="Times New Roman" w:cs="Times New Roman"/>
                <w:sz w:val="28"/>
                <w:szCs w:val="28"/>
              </w:rPr>
              <w:t xml:space="preserve"> по итогам </w:t>
            </w:r>
            <w:r w:rsidRPr="003B7A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3B7AA6">
              <w:rPr>
                <w:rFonts w:ascii="Times New Roman" w:hAnsi="Times New Roman" w:cs="Times New Roman"/>
                <w:sz w:val="28"/>
                <w:szCs w:val="28"/>
              </w:rPr>
              <w:t xml:space="preserve"> четверти. </w:t>
            </w:r>
          </w:p>
        </w:tc>
        <w:tc>
          <w:tcPr>
            <w:tcW w:w="1273" w:type="dxa"/>
            <w:gridSpan w:val="2"/>
          </w:tcPr>
          <w:p w:rsidR="002313E8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313E8" w:rsidRPr="004A3447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313E8" w:rsidRPr="004A3447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13E8" w:rsidRPr="004A3447" w:rsidTr="002313E8">
        <w:tc>
          <w:tcPr>
            <w:tcW w:w="843" w:type="dxa"/>
          </w:tcPr>
          <w:p w:rsidR="002313E8" w:rsidRDefault="002313E8" w:rsidP="002313E8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852" w:type="dxa"/>
          </w:tcPr>
          <w:p w:rsidR="002313E8" w:rsidRDefault="002313E8" w:rsidP="002313E8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</w:tc>
        <w:tc>
          <w:tcPr>
            <w:tcW w:w="708" w:type="dxa"/>
            <w:gridSpan w:val="2"/>
          </w:tcPr>
          <w:p w:rsidR="002313E8" w:rsidRDefault="002313E8" w:rsidP="002313E8">
            <w:pPr>
              <w:ind w:left="-107" w:right="-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</w:tcPr>
          <w:p w:rsidR="002313E8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83" w:type="dxa"/>
            <w:gridSpan w:val="2"/>
          </w:tcPr>
          <w:p w:rsidR="002313E8" w:rsidRPr="003B7AA6" w:rsidRDefault="002313E8" w:rsidP="002313E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7AA6">
              <w:rPr>
                <w:rFonts w:ascii="Times New Roman" w:hAnsi="Times New Roman" w:cs="Times New Roman"/>
                <w:sz w:val="28"/>
                <w:szCs w:val="28"/>
              </w:rPr>
              <w:t>Анализ диктанта и работа над ошибками контрольного диктанта.</w:t>
            </w:r>
          </w:p>
        </w:tc>
        <w:tc>
          <w:tcPr>
            <w:tcW w:w="1273" w:type="dxa"/>
            <w:gridSpan w:val="2"/>
          </w:tcPr>
          <w:p w:rsidR="002313E8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2313E8" w:rsidRPr="004A3447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gridSpan w:val="2"/>
          </w:tcPr>
          <w:p w:rsidR="002313E8" w:rsidRPr="004A3447" w:rsidRDefault="002313E8" w:rsidP="002313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8D" w:rsidRDefault="0017678D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78D" w:rsidRDefault="0017678D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8D" w:rsidRDefault="0017678D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E2" w:rsidRDefault="00877CE2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3DFF" w:rsidRDefault="00503DFF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7CE2" w:rsidRDefault="00877CE2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78D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Русский язык</w:t>
      </w:r>
      <w:r w:rsidR="0017678D"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="0017678D"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7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17678D">
        <w:rPr>
          <w:rFonts w:ascii="Times New Roman" w:hAnsi="Times New Roman" w:cs="Times New Roman"/>
          <w:sz w:val="28"/>
          <w:szCs w:val="28"/>
        </w:rPr>
        <w:t>4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ч/нед.</w:t>
      </w:r>
      <w:r w:rsidR="004A6952">
        <w:rPr>
          <w:rFonts w:ascii="Times New Roman" w:hAnsi="Times New Roman" w:cs="Times New Roman"/>
          <w:sz w:val="28"/>
          <w:szCs w:val="28"/>
        </w:rPr>
        <w:t>, 8 недель,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="004A6952">
        <w:rPr>
          <w:rFonts w:ascii="Times New Roman" w:hAnsi="Times New Roman" w:cs="Times New Roman"/>
          <w:sz w:val="28"/>
          <w:szCs w:val="28"/>
        </w:rPr>
        <w:t>32 урока</w:t>
      </w:r>
    </w:p>
    <w:p w:rsidR="00166857" w:rsidRPr="004301FE" w:rsidRDefault="00166857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16"/>
        </w:rPr>
      </w:pPr>
    </w:p>
    <w:tbl>
      <w:tblPr>
        <w:tblStyle w:val="a3"/>
        <w:tblW w:w="10915" w:type="dxa"/>
        <w:tblInd w:w="-1021" w:type="dxa"/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8"/>
        <w:gridCol w:w="851"/>
        <w:gridCol w:w="4678"/>
        <w:gridCol w:w="1275"/>
        <w:gridCol w:w="709"/>
        <w:gridCol w:w="1134"/>
      </w:tblGrid>
      <w:tr w:rsidR="00166857" w:rsidRPr="004A3447" w:rsidTr="00B22ED4">
        <w:trPr>
          <w:trHeight w:val="301"/>
        </w:trPr>
        <w:tc>
          <w:tcPr>
            <w:tcW w:w="850" w:type="dxa"/>
            <w:vMerge w:val="restart"/>
          </w:tcPr>
          <w:p w:rsidR="00166857" w:rsidRPr="004A3447" w:rsidRDefault="00166857" w:rsidP="0028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166857" w:rsidRPr="004A3447" w:rsidRDefault="00166857" w:rsidP="0028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gridSpan w:val="2"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166857" w:rsidRPr="004A3447" w:rsidRDefault="00166857" w:rsidP="0028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166857" w:rsidRPr="004A3447" w:rsidRDefault="00166857" w:rsidP="00285F12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678" w:type="dxa"/>
            <w:vMerge w:val="restart"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:rsidR="00166857" w:rsidRPr="004A3447" w:rsidRDefault="00166857" w:rsidP="0016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166857" w:rsidRPr="004A3447" w:rsidRDefault="00166857" w:rsidP="001668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vMerge w:val="restart"/>
          </w:tcPr>
          <w:p w:rsidR="00166857" w:rsidRPr="004A3447" w:rsidRDefault="00166857" w:rsidP="00166857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  <w:vMerge w:val="restart"/>
          </w:tcPr>
          <w:p w:rsidR="00166857" w:rsidRDefault="00166857" w:rsidP="00166857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166857" w:rsidRPr="004A3447" w:rsidRDefault="00166857" w:rsidP="00166857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166857" w:rsidRPr="004A3447" w:rsidTr="00B22ED4">
        <w:trPr>
          <w:trHeight w:val="338"/>
        </w:trPr>
        <w:tc>
          <w:tcPr>
            <w:tcW w:w="850" w:type="dxa"/>
            <w:vMerge/>
          </w:tcPr>
          <w:p w:rsidR="00166857" w:rsidRPr="004A3447" w:rsidRDefault="00166857" w:rsidP="00166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8" w:type="dxa"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166857" w:rsidRPr="004A3447" w:rsidRDefault="00166857" w:rsidP="00166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166857" w:rsidRPr="004A3447" w:rsidRDefault="00166857" w:rsidP="001668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166857" w:rsidRPr="004A3447" w:rsidRDefault="00166857" w:rsidP="0016685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66857" w:rsidRPr="004A3447" w:rsidRDefault="00166857" w:rsidP="00166857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2C5148">
        <w:tc>
          <w:tcPr>
            <w:tcW w:w="10915" w:type="dxa"/>
            <w:gridSpan w:val="8"/>
          </w:tcPr>
          <w:p w:rsidR="00503DFF" w:rsidRDefault="00503DFF" w:rsidP="00166857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Склонение существительных в единственном числе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склонения существительных.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Default="00503DFF" w:rsidP="00503DFF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Ударные и безударные окончания существительных. 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Default="00503DFF" w:rsidP="00503DFF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Правописание падежных окончаний существительных 1-го склонения.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Default="00503DFF" w:rsidP="00503DFF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3DFF" w:rsidRPr="004A3447" w:rsidTr="00ED2020">
        <w:tc>
          <w:tcPr>
            <w:tcW w:w="10915" w:type="dxa"/>
            <w:gridSpan w:val="8"/>
          </w:tcPr>
          <w:p w:rsidR="00503DFF" w:rsidRDefault="00503DFF" w:rsidP="00503DFF">
            <w:pPr>
              <w:ind w:left="-108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3DFF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Имя прилагательное</w:t>
            </w:r>
            <w:r w:rsidRPr="00F765B0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 w:rsidRPr="00503DFF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15ч.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Имя прилагательное как часть речи. Грамматические признаки.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с.82, упр.109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Согласование имени прилагательного с именем существительным в роде, числе, падеже.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4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1ч.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с.85, упр.112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03DFF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Правописание родовых падежных окончаний имен прилагательных в единственном числе.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 w:rsidRPr="00465719"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с.86, упр.114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безударных окончаний прилагательных среднего рода после шипящих </w:t>
            </w:r>
            <w:r w:rsidRPr="00E6710F">
              <w:rPr>
                <w:rFonts w:ascii="Times New Roman" w:hAnsi="Times New Roman" w:cs="Times New Roman"/>
                <w:i/>
                <w:sz w:val="28"/>
                <w:szCs w:val="28"/>
              </w:rPr>
              <w:t>ж, ш, ч, 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 w:rsidRPr="0046571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с.87, упр.117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03DFF" w:rsidRPr="00F765B0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Правила проверки безударных окончаний прилагательных.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с.93, упр.127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03DFF" w:rsidRPr="00E6710F" w:rsidRDefault="00503DFF" w:rsidP="00503DFF">
            <w:pPr>
              <w:ind w:right="-108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Имена прилагательные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обозначающие признак по принадлежности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74705A">
              <w:rPr>
                <w:rFonts w:ascii="Times New Roman" w:hAnsi="Times New Roman" w:cs="Times New Roman"/>
                <w:i/>
                <w:sz w:val="28"/>
                <w:szCs w:val="28"/>
              </w:rPr>
              <w:t>–ий,- ья,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74705A">
              <w:rPr>
                <w:rFonts w:ascii="Times New Roman" w:hAnsi="Times New Roman" w:cs="Times New Roman"/>
                <w:i/>
                <w:sz w:val="28"/>
                <w:szCs w:val="28"/>
              </w:rPr>
              <w:t>- ье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-ьи). </w:t>
            </w:r>
            <w:r w:rsidRPr="00A4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503DFF" w:rsidRDefault="00503DFF" w:rsidP="00503DF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с.95, упр.131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Склонение имен прилагательных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мужского и среднего рода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–ий,</w:t>
            </w:r>
            <w:r w:rsidRPr="0074705A">
              <w:rPr>
                <w:rFonts w:ascii="Times New Roman" w:hAnsi="Times New Roman" w:cs="Times New Roman"/>
                <w:i/>
                <w:sz w:val="28"/>
                <w:szCs w:val="28"/>
              </w:rPr>
              <w:t>- ье,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женского рода на </w:t>
            </w:r>
            <w:r w:rsidRPr="00E6710F">
              <w:rPr>
                <w:rFonts w:ascii="Times New Roman" w:hAnsi="Times New Roman" w:cs="Times New Roman"/>
                <w:i/>
                <w:sz w:val="28"/>
                <w:szCs w:val="28"/>
              </w:rPr>
              <w:t>– 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с.97, упр.134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03DFF" w:rsidRPr="00E6710F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прилагательных во множественном числе на </w:t>
            </w:r>
            <w:r w:rsidRPr="00E6710F">
              <w:rPr>
                <w:rFonts w:ascii="Times New Roman" w:hAnsi="Times New Roman" w:cs="Times New Roman"/>
                <w:i/>
                <w:sz w:val="28"/>
                <w:szCs w:val="28"/>
              </w:rPr>
              <w:t>–ьи</w:t>
            </w:r>
            <w:r w:rsidRPr="00E6710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с.99, упр.136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закрепление по теме «Имя прилагательное». </w:t>
            </w:r>
            <w:r w:rsidRPr="00A4008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с.103, упр.114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самостоятельно прочитанного текста «Бурундук» по данному плану.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03DFF" w:rsidRPr="00E6710F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закрепление по теме «Имя прилагательное».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с.105, упр.148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Н. Рериха «Поход князя Игоря» по данному плану и опорным словосочетаниям.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503DFF" w:rsidRPr="00E6710F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 и работа над ошибками.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«Имя прилагательное».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с.107, упр.1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E6710F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теме «Имя прилагательное».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работа над ошибками.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с.108, упр.3</w:t>
            </w:r>
          </w:p>
        </w:tc>
      </w:tr>
      <w:tr w:rsidR="00503DFF" w:rsidRPr="004A3447" w:rsidTr="00B22ED4">
        <w:tc>
          <w:tcPr>
            <w:tcW w:w="7797" w:type="dxa"/>
            <w:gridSpan w:val="5"/>
          </w:tcPr>
          <w:p w:rsidR="00503DFF" w:rsidRPr="00694D2B" w:rsidRDefault="00503DFF" w:rsidP="00503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DFF" w:rsidRPr="00F765B0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65B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F765B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Лич</w:t>
            </w:r>
            <w:r w:rsidRPr="00F765B0"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ные местоимения</w:t>
            </w:r>
            <w:r w:rsidRPr="00F765B0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14</w:t>
            </w:r>
            <w:r w:rsidRPr="00F765B0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503DFF" w:rsidRPr="00694D2B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Личные местоимения как часть речи.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с.110, упр.150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Лицо и число местоимений.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с.111, упр.152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Местоимения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3-го лица единственного числа.</w:t>
            </w:r>
            <w:r w:rsidRPr="00F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F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с.113, упр.154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местоимений 1-го лица. 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с.115, упр.157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-го лица. 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с.115, упр.158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Склонение местоимений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-го лица. 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с.116, упр.159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Pr="004A3447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предлогов с местоимениями. </w:t>
            </w:r>
            <w:r w:rsidRPr="00C51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с.118, упр.161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личных местоимений 3-го лица после предлога. </w:t>
            </w:r>
            <w:r w:rsidRPr="00A40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(у </w:t>
            </w:r>
            <w:r w:rsidRPr="00A40087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</w:t>
            </w:r>
            <w:r w:rsidRPr="00A40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его, с </w:t>
            </w:r>
            <w:r w:rsidRPr="00773F8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</w:t>
            </w:r>
            <w:r w:rsidRPr="00A4008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ей, о </w:t>
            </w:r>
            <w:r w:rsidRPr="00773F88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н</w:t>
            </w:r>
            <w:r w:rsidRPr="00A40087">
              <w:rPr>
                <w:rFonts w:ascii="Times New Roman" w:hAnsi="Times New Roman" w:cs="Times New Roman"/>
                <w:i/>
                <w:sz w:val="28"/>
                <w:szCs w:val="28"/>
              </w:rPr>
              <w:t>их)</w:t>
            </w:r>
          </w:p>
          <w:p w:rsidR="00503DFF" w:rsidRPr="004301FE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с.119, упр.164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«Личные местоимения».</w:t>
            </w:r>
          </w:p>
          <w:p w:rsidR="00503DFF" w:rsidRPr="0046171B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с.120, упр.165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4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Деловое письмо: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заявление.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с.127, упр.1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3F88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зрительно-воспринятого текста «На воде» по самостоятельно составленному плану и опорным словосочетаниям.</w:t>
            </w:r>
          </w:p>
          <w:p w:rsidR="00503DFF" w:rsidRPr="004301FE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 Упражнения на закрепление по теме «Личные местоимения».</w:t>
            </w:r>
          </w:p>
          <w:p w:rsidR="00503DFF" w:rsidRPr="0046171B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с.122, упр.168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60.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503DFF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A60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«Личные местоимения»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03DFF" w:rsidRPr="0046171B" w:rsidRDefault="00503DFF" w:rsidP="00503DF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контрольного диктанта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р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на закрепление по теме «Личные местоимения». </w:t>
            </w:r>
            <w:r w:rsidRPr="00C51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с.128, упр.6</w:t>
            </w:r>
          </w:p>
        </w:tc>
      </w:tr>
      <w:tr w:rsidR="00503DFF" w:rsidRPr="004A3447" w:rsidTr="00B22ED4">
        <w:tc>
          <w:tcPr>
            <w:tcW w:w="7797" w:type="dxa"/>
            <w:gridSpan w:val="5"/>
          </w:tcPr>
          <w:p w:rsidR="00503DFF" w:rsidRPr="00694D2B" w:rsidRDefault="00503DFF" w:rsidP="00503DF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3DFF" w:rsidRPr="004A344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Повторение по теме «Части речи»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3</w:t>
            </w:r>
            <w:r w:rsidRPr="004A3447"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ч.</w:t>
            </w:r>
          </w:p>
          <w:p w:rsidR="00503DFF" w:rsidRPr="00694D2B" w:rsidRDefault="00503DFF" w:rsidP="00503DFF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Повторительно-обобщающие упражнения по теме «Правописание безударных окончаний имен существительных». </w:t>
            </w:r>
            <w:r w:rsidRPr="00C51D8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с.62, упр.82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«Правописание безударных родовых окончаний имен прилагательных»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с.99, упр.137</w:t>
            </w:r>
          </w:p>
        </w:tc>
      </w:tr>
      <w:tr w:rsidR="00503DFF" w:rsidRPr="004A3447" w:rsidTr="00B22ED4">
        <w:tc>
          <w:tcPr>
            <w:tcW w:w="850" w:type="dxa"/>
          </w:tcPr>
          <w:p w:rsidR="00503DFF" w:rsidRDefault="00503DFF" w:rsidP="00503DFF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710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503DFF" w:rsidRPr="00F765B0" w:rsidRDefault="00503DFF" w:rsidP="00503DFF">
            <w:pPr>
              <w:ind w:left="-108" w:right="-1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503DFF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503DFF" w:rsidRPr="00721D07" w:rsidRDefault="00503DFF" w:rsidP="00503D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«Части речи»</w:t>
            </w:r>
          </w:p>
        </w:tc>
        <w:tc>
          <w:tcPr>
            <w:tcW w:w="1275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503DFF" w:rsidRPr="004A3447" w:rsidRDefault="00503DFF" w:rsidP="00503D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503DFF" w:rsidRPr="004A3447" w:rsidRDefault="00503DFF" w:rsidP="00503DFF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C208C" w:rsidRDefault="003C208C" w:rsidP="00694D2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6171B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301FE" w:rsidRDefault="004301FE" w:rsidP="001767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7678D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17678D"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="0017678D"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78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17678D">
        <w:rPr>
          <w:rFonts w:ascii="Times New Roman" w:hAnsi="Times New Roman" w:cs="Times New Roman"/>
          <w:sz w:val="28"/>
          <w:szCs w:val="28"/>
        </w:rPr>
        <w:t>4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ч/нед.</w:t>
      </w:r>
      <w:r w:rsidR="00A64997">
        <w:rPr>
          <w:rFonts w:ascii="Times New Roman" w:hAnsi="Times New Roman" w:cs="Times New Roman"/>
          <w:sz w:val="28"/>
          <w:szCs w:val="28"/>
        </w:rPr>
        <w:t>, 10 недель,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="0017678D" w:rsidRPr="00876511">
        <w:rPr>
          <w:rFonts w:ascii="Times New Roman" w:hAnsi="Times New Roman" w:cs="Times New Roman"/>
          <w:sz w:val="28"/>
          <w:szCs w:val="28"/>
        </w:rPr>
        <w:t>4</w:t>
      </w:r>
      <w:r w:rsidR="00A64997">
        <w:rPr>
          <w:rFonts w:ascii="Times New Roman" w:hAnsi="Times New Roman" w:cs="Times New Roman"/>
          <w:sz w:val="28"/>
          <w:szCs w:val="28"/>
        </w:rPr>
        <w:t>0</w:t>
      </w:r>
      <w:r w:rsidR="0017678D">
        <w:rPr>
          <w:rFonts w:ascii="Times New Roman" w:hAnsi="Times New Roman" w:cs="Times New Roman"/>
          <w:sz w:val="28"/>
          <w:szCs w:val="28"/>
        </w:rPr>
        <w:t xml:space="preserve"> урок</w:t>
      </w:r>
      <w:r w:rsidR="00A64997">
        <w:rPr>
          <w:rFonts w:ascii="Times New Roman" w:hAnsi="Times New Roman" w:cs="Times New Roman"/>
          <w:sz w:val="28"/>
          <w:szCs w:val="28"/>
        </w:rPr>
        <w:t>ов</w:t>
      </w:r>
    </w:p>
    <w:p w:rsidR="003C208C" w:rsidRPr="0046171B" w:rsidRDefault="003C208C" w:rsidP="0017678D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915" w:type="dxa"/>
        <w:tblInd w:w="-1026" w:type="dxa"/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708"/>
        <w:gridCol w:w="851"/>
        <w:gridCol w:w="4678"/>
        <w:gridCol w:w="1275"/>
        <w:gridCol w:w="709"/>
        <w:gridCol w:w="1134"/>
      </w:tblGrid>
      <w:tr w:rsidR="003C208C" w:rsidRPr="004A3447" w:rsidTr="002901B0">
        <w:trPr>
          <w:trHeight w:val="313"/>
        </w:trPr>
        <w:tc>
          <w:tcPr>
            <w:tcW w:w="850" w:type="dxa"/>
            <w:vMerge w:val="restart"/>
          </w:tcPr>
          <w:p w:rsidR="003C208C" w:rsidRPr="004A3447" w:rsidRDefault="003C208C" w:rsidP="002901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3C208C" w:rsidRPr="004A3447" w:rsidRDefault="003C208C" w:rsidP="002901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gridSpan w:val="2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3C208C" w:rsidRPr="004A3447" w:rsidRDefault="003C208C" w:rsidP="002901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3C208C" w:rsidRPr="004A3447" w:rsidRDefault="003C208C" w:rsidP="002901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678" w:type="dxa"/>
            <w:vMerge w:val="restart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:rsidR="003C208C" w:rsidRPr="004A3447" w:rsidRDefault="003C208C" w:rsidP="002901B0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3C208C" w:rsidRPr="004A3447" w:rsidRDefault="003C208C" w:rsidP="002901B0">
            <w:pPr>
              <w:ind w:lef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vMerge w:val="restart"/>
          </w:tcPr>
          <w:p w:rsidR="003C208C" w:rsidRPr="004A3447" w:rsidRDefault="003C208C" w:rsidP="003C208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  <w:vMerge w:val="restart"/>
          </w:tcPr>
          <w:p w:rsidR="003C208C" w:rsidRDefault="003C208C" w:rsidP="003C208C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3C208C" w:rsidRPr="004A3447" w:rsidRDefault="003C208C" w:rsidP="003C208C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3C208C" w:rsidRPr="004A3447" w:rsidTr="002901B0">
        <w:trPr>
          <w:trHeight w:val="326"/>
        </w:trPr>
        <w:tc>
          <w:tcPr>
            <w:tcW w:w="850" w:type="dxa"/>
            <w:vMerge/>
          </w:tcPr>
          <w:p w:rsidR="003C208C" w:rsidRPr="004A344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8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3C208C" w:rsidRPr="004A344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3C208C" w:rsidRPr="004A344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3C208C">
        <w:tc>
          <w:tcPr>
            <w:tcW w:w="7797" w:type="dxa"/>
            <w:gridSpan w:val="5"/>
          </w:tcPr>
          <w:p w:rsidR="003C208C" w:rsidRPr="0074705A" w:rsidRDefault="003C208C" w:rsidP="003C208C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3C208C" w:rsidRPr="004A344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922A4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Глагол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40ч</w:t>
            </w:r>
          </w:p>
          <w:p w:rsidR="003C208C" w:rsidRPr="00F43241" w:rsidRDefault="003C208C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Глагол как часть речи.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Значение глагола.</w:t>
            </w:r>
          </w:p>
        </w:tc>
        <w:tc>
          <w:tcPr>
            <w:tcW w:w="1275" w:type="dxa"/>
          </w:tcPr>
          <w:p w:rsidR="003C208C" w:rsidRPr="00D50C8E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с.129, упр.1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Роль глаголов в речи. Составление рассказа по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иллюстрациям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опорным словам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C208C" w:rsidRPr="00D50C8E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с.130, упр.175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Неопределенная форма глагола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t>– ть, - чь, - ти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с.137, упр.181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шипящих на конце слова. </w:t>
            </w:r>
            <w:r w:rsidRPr="0084710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с.141, упр.186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00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иллюстрации «Царевна-лягушка» с использованием данных словосочетаний.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3C208C" w:rsidRPr="00847100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00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сочинения и работа над ошибками.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Изменение глаголов по временам: настоящее, прошедшее, будущее время.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с.141, упр.187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00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зрительно-воспринятого текста «Сотников» по данным вопросам с изменением описания времени событий.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3C208C" w:rsidRPr="00847100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00"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Прошедшее время глаголов. Род и число.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с.142, упр.188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глаголов прошедшего времени с местоимениями 3-го лица.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с.144, упр.192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7100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иллюстрации «Как я однажды пообедал»</w:t>
            </w:r>
            <w:r w:rsidRPr="008471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использованием данных словосочетаний.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 и работа над ошибками.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частицы 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НЕ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</w:t>
            </w:r>
            <w:r w:rsidRPr="00F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77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диктант.</w:t>
            </w:r>
          </w:p>
          <w:p w:rsidR="004301FE" w:rsidRPr="004301FE" w:rsidRDefault="004301FE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с.149, упр.199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76.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равописани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частицы 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t>НЕ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с глаголами. </w:t>
            </w:r>
            <w:r w:rsidRPr="00077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Деловое письмо: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составление правил здоровья.</w:t>
            </w:r>
          </w:p>
          <w:p w:rsidR="004301FE" w:rsidRPr="004301FE" w:rsidRDefault="004301FE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с.150, упр.200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Изменение глаголов настоящего и будущего времени по лицам и числам.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с.152, упр.203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Определение лица и числа глаголов настоящего и будущего времени по местоимению или существительному.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с.153, упр.205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Правописание глаголов второго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единственного числа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810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с.156, упр.210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равописани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второго лица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единственного числа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765B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106B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с.158, упр.214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0630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зрительно-воспринятого текста «Газета и журнал» по данному плану. 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изложения и работа над ошибками.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Глаголы третьего лица. 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с.159, упр.216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Правописание глаголов с 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t>– тся, - ться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CA063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Работа с деформированным текстом.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с.163, упр.221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равописани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глаголов с </w:t>
            </w:r>
            <w:r w:rsidRPr="00242601">
              <w:rPr>
                <w:rFonts w:ascii="Times New Roman" w:hAnsi="Times New Roman" w:cs="Times New Roman"/>
                <w:i/>
                <w:sz w:val="28"/>
                <w:szCs w:val="28"/>
              </w:rPr>
              <w:t>– тся, - ться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26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C467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с.163, упр.222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Pr="004A3447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 на закрепление по теме «Глагол».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с.166, упр.227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ошибками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закрепление по теме «Глагол».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с.167, упр.229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глаголов по лицам и числам (спряжение). Личные окончания глаголов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с.171, упр.234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50FF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глаголов на 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–ся (-сь)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077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  <w:p w:rsidR="0046171B" w:rsidRPr="0046171B" w:rsidRDefault="0046171B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с.175, упр.242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90.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Правило проверки написания безударных личных окончаний глаголов.</w:t>
            </w:r>
          </w:p>
          <w:p w:rsidR="0046171B" w:rsidRPr="0046171B" w:rsidRDefault="0046171B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с.177, упр.246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4678" w:type="dxa"/>
          </w:tcPr>
          <w:p w:rsidR="003C208C" w:rsidRDefault="003C208C" w:rsidP="003C208C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спряжения. </w:t>
            </w:r>
            <w:r w:rsidRPr="00250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  <w:p w:rsidR="00927E02" w:rsidRPr="0046171B" w:rsidRDefault="00927E02" w:rsidP="003C208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с.180, упр.253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4678" w:type="dxa"/>
          </w:tcPr>
          <w:p w:rsidR="003C208C" w:rsidRPr="00721D07" w:rsidRDefault="003C208C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Глаголы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81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255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4678" w:type="dxa"/>
          </w:tcPr>
          <w:p w:rsidR="003C208C" w:rsidRPr="00250FFD" w:rsidRDefault="003C208C" w:rsidP="003C208C">
            <w:pPr>
              <w:spacing w:before="60" w:after="6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Различие глаголов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спряжения.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88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268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глаголов 2-го лица единственного числа 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(-ишь, –ешь)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8</w:t>
            </w:r>
            <w:r>
              <w:rPr>
                <w:rFonts w:ascii="Times New Roman" w:hAnsi="Times New Roman"/>
                <w:sz w:val="28"/>
                <w:szCs w:val="28"/>
              </w:rPr>
              <w:t>9,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270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правописании глаголов 3-го лица единственного числа 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(-и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т,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–е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т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250FF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90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272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глаголов 3-го лица на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–ит (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ет), -ат (-ят), -ут (-ют</w:t>
            </w:r>
            <w:r w:rsidRPr="00250FFD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72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236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Способы проверки безударных окончаний глаголов. </w:t>
            </w:r>
            <w:r w:rsidRPr="000773F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94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277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правописании глаголов с безударными личными окончаниями.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96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282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на закрепление по теме «Глагол».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97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283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B4A3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Глагол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101.</w:t>
            </w:r>
          </w:p>
        </w:tc>
        <w:tc>
          <w:tcPr>
            <w:tcW w:w="710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абота над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ошибками.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с.1</w:t>
            </w:r>
            <w:r w:rsidR="00927E02">
              <w:rPr>
                <w:rFonts w:ascii="Times New Roman" w:hAnsi="Times New Roman"/>
                <w:sz w:val="28"/>
                <w:szCs w:val="28"/>
              </w:rPr>
              <w:t>98</w:t>
            </w:r>
            <w:r>
              <w:rPr>
                <w:rFonts w:ascii="Times New Roman" w:hAnsi="Times New Roman"/>
                <w:sz w:val="28"/>
                <w:szCs w:val="28"/>
              </w:rPr>
              <w:t>, упр.</w:t>
            </w:r>
            <w:r w:rsidR="00927E02">
              <w:rPr>
                <w:rFonts w:ascii="Times New Roman" w:hAnsi="Times New Roman"/>
                <w:sz w:val="28"/>
                <w:szCs w:val="28"/>
              </w:rPr>
              <w:t>284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на закрепление по теме «Глагол».</w:t>
            </w:r>
          </w:p>
        </w:tc>
        <w:tc>
          <w:tcPr>
            <w:tcW w:w="1275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Pr="004A3447" w:rsidRDefault="00927E02" w:rsidP="00927E02">
            <w:pPr>
              <w:ind w:left="-108" w:right="-9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с.201</w:t>
            </w:r>
            <w:r w:rsidR="003C208C">
              <w:rPr>
                <w:rFonts w:ascii="Times New Roman" w:hAnsi="Times New Roman"/>
                <w:sz w:val="28"/>
                <w:szCs w:val="28"/>
              </w:rPr>
              <w:t>, упр.1</w:t>
            </w: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4678" w:type="dxa"/>
          </w:tcPr>
          <w:p w:rsidR="003C208C" w:rsidRPr="00721D07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на закрепление по теме «Глагол».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3C208C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C208C" w:rsidRPr="004A3447" w:rsidTr="002901B0">
        <w:tc>
          <w:tcPr>
            <w:tcW w:w="850" w:type="dxa"/>
          </w:tcPr>
          <w:p w:rsidR="003C208C" w:rsidRDefault="003C208C" w:rsidP="003C208C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104.</w:t>
            </w:r>
          </w:p>
        </w:tc>
        <w:tc>
          <w:tcPr>
            <w:tcW w:w="710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3C208C" w:rsidRPr="004A3447" w:rsidRDefault="003C208C" w:rsidP="003C208C">
            <w:pPr>
              <w:ind w:left="-83" w:right="-14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4678" w:type="dxa"/>
          </w:tcPr>
          <w:p w:rsidR="003C208C" w:rsidRPr="004301FE" w:rsidRDefault="003C208C" w:rsidP="003C208C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4301FE"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на закрепление по теме «Глагол».</w:t>
            </w:r>
          </w:p>
        </w:tc>
        <w:tc>
          <w:tcPr>
            <w:tcW w:w="1275" w:type="dxa"/>
          </w:tcPr>
          <w:p w:rsidR="003C208C" w:rsidRDefault="003C208C" w:rsidP="003C208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3C208C" w:rsidRPr="004A3447" w:rsidRDefault="003C208C" w:rsidP="003C20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8D" w:rsidRDefault="0017678D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01FE" w:rsidRDefault="004301FE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171B" w:rsidRDefault="0046171B" w:rsidP="0017678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678D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Русский язык</w:t>
      </w:r>
      <w:r w:rsidR="0017678D" w:rsidRPr="004A3447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8 класс. </w:t>
      </w:r>
      <w:r w:rsidR="0017678D" w:rsidRPr="004A344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7678D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четверть. </w:t>
      </w:r>
      <w:r w:rsidR="0017678D">
        <w:rPr>
          <w:rFonts w:ascii="Times New Roman" w:hAnsi="Times New Roman" w:cs="Times New Roman"/>
          <w:sz w:val="28"/>
          <w:szCs w:val="28"/>
        </w:rPr>
        <w:t>4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ч/нед.</w:t>
      </w:r>
      <w:r w:rsidR="00A37323">
        <w:rPr>
          <w:rFonts w:ascii="Times New Roman" w:hAnsi="Times New Roman" w:cs="Times New Roman"/>
          <w:sz w:val="28"/>
          <w:szCs w:val="28"/>
        </w:rPr>
        <w:t>, 9 недель,</w:t>
      </w:r>
      <w:r w:rsidR="0017678D" w:rsidRPr="004A3447">
        <w:rPr>
          <w:rFonts w:ascii="Times New Roman" w:hAnsi="Times New Roman" w:cs="Times New Roman"/>
          <w:sz w:val="28"/>
          <w:szCs w:val="28"/>
        </w:rPr>
        <w:t xml:space="preserve"> </w:t>
      </w:r>
      <w:r w:rsidR="0017678D" w:rsidRPr="000A4B2C">
        <w:rPr>
          <w:rFonts w:ascii="Times New Roman" w:hAnsi="Times New Roman" w:cs="Times New Roman"/>
          <w:sz w:val="28"/>
          <w:szCs w:val="28"/>
        </w:rPr>
        <w:t>3</w:t>
      </w:r>
      <w:r w:rsidR="00A37323">
        <w:rPr>
          <w:rFonts w:ascii="Times New Roman" w:hAnsi="Times New Roman" w:cs="Times New Roman"/>
          <w:sz w:val="28"/>
          <w:szCs w:val="28"/>
        </w:rPr>
        <w:t>6</w:t>
      </w:r>
      <w:r w:rsidR="0017678D">
        <w:rPr>
          <w:rFonts w:ascii="Times New Roman" w:hAnsi="Times New Roman" w:cs="Times New Roman"/>
          <w:sz w:val="28"/>
          <w:szCs w:val="28"/>
        </w:rPr>
        <w:t xml:space="preserve"> урок</w:t>
      </w:r>
      <w:r w:rsidR="00A37323">
        <w:rPr>
          <w:rFonts w:ascii="Times New Roman" w:hAnsi="Times New Roman" w:cs="Times New Roman"/>
          <w:sz w:val="28"/>
          <w:szCs w:val="28"/>
        </w:rPr>
        <w:t>ов</w:t>
      </w:r>
    </w:p>
    <w:p w:rsidR="0046171B" w:rsidRPr="004301FE" w:rsidRDefault="0046171B" w:rsidP="0017678D">
      <w:pPr>
        <w:spacing w:after="0" w:line="240" w:lineRule="auto"/>
        <w:jc w:val="center"/>
        <w:rPr>
          <w:rFonts w:ascii="Times New Roman" w:hAnsi="Times New Roman" w:cs="Times New Roman"/>
          <w:sz w:val="8"/>
          <w:szCs w:val="16"/>
        </w:rPr>
      </w:pPr>
    </w:p>
    <w:tbl>
      <w:tblPr>
        <w:tblStyle w:val="a3"/>
        <w:tblW w:w="10910" w:type="dxa"/>
        <w:tblInd w:w="-1021" w:type="dxa"/>
        <w:tblLayout w:type="fixed"/>
        <w:tblLook w:val="01E0" w:firstRow="1" w:lastRow="1" w:firstColumn="1" w:lastColumn="1" w:noHBand="0" w:noVBand="0"/>
      </w:tblPr>
      <w:tblGrid>
        <w:gridCol w:w="845"/>
        <w:gridCol w:w="710"/>
        <w:gridCol w:w="708"/>
        <w:gridCol w:w="851"/>
        <w:gridCol w:w="4678"/>
        <w:gridCol w:w="1275"/>
        <w:gridCol w:w="709"/>
        <w:gridCol w:w="1134"/>
      </w:tblGrid>
      <w:tr w:rsidR="0046171B" w:rsidRPr="004A3447" w:rsidTr="0046171B">
        <w:trPr>
          <w:trHeight w:val="326"/>
        </w:trPr>
        <w:tc>
          <w:tcPr>
            <w:tcW w:w="845" w:type="dxa"/>
            <w:vMerge w:val="restart"/>
          </w:tcPr>
          <w:p w:rsidR="0046171B" w:rsidRPr="004A3447" w:rsidRDefault="0046171B" w:rsidP="0046171B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46171B" w:rsidRPr="004A3447" w:rsidRDefault="0046171B" w:rsidP="0046171B">
            <w:pPr>
              <w:ind w:left="-113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уч.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418" w:type="dxa"/>
            <w:gridSpan w:val="2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1" w:type="dxa"/>
            <w:vMerge w:val="restart"/>
          </w:tcPr>
          <w:p w:rsidR="0046171B" w:rsidRPr="004A3447" w:rsidRDefault="0046171B" w:rsidP="0046171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№ ур.</w:t>
            </w:r>
          </w:p>
          <w:p w:rsidR="0046171B" w:rsidRPr="004A3447" w:rsidRDefault="0046171B" w:rsidP="0046171B">
            <w:pPr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4678" w:type="dxa"/>
            <w:vMerge w:val="restart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275" w:type="dxa"/>
            <w:vMerge w:val="restart"/>
          </w:tcPr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Кол-во ч</w:t>
            </w:r>
          </w:p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в теме</w:t>
            </w:r>
          </w:p>
        </w:tc>
        <w:tc>
          <w:tcPr>
            <w:tcW w:w="709" w:type="dxa"/>
            <w:vMerge w:val="restart"/>
          </w:tcPr>
          <w:p w:rsidR="0046171B" w:rsidRPr="004A3447" w:rsidRDefault="0046171B" w:rsidP="0046171B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ЭОР</w:t>
            </w:r>
          </w:p>
        </w:tc>
        <w:tc>
          <w:tcPr>
            <w:tcW w:w="1134" w:type="dxa"/>
            <w:vMerge w:val="restart"/>
          </w:tcPr>
          <w:p w:rsidR="0046171B" w:rsidRDefault="0046171B" w:rsidP="004301FE">
            <w:pPr>
              <w:ind w:left="-70" w:right="-9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Д/з</w:t>
            </w:r>
          </w:p>
          <w:p w:rsidR="0046171B" w:rsidRPr="004A3447" w:rsidRDefault="0046171B" w:rsidP="004301FE">
            <w:pPr>
              <w:ind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(стр.)</w:t>
            </w:r>
          </w:p>
        </w:tc>
      </w:tr>
      <w:tr w:rsidR="0046171B" w:rsidRPr="004A3447" w:rsidTr="0046171B">
        <w:trPr>
          <w:trHeight w:val="313"/>
        </w:trPr>
        <w:tc>
          <w:tcPr>
            <w:tcW w:w="845" w:type="dxa"/>
            <w:vMerge/>
          </w:tcPr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0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708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851" w:type="dxa"/>
            <w:vMerge/>
          </w:tcPr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  <w:vMerge/>
          </w:tcPr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7792" w:type="dxa"/>
            <w:gridSpan w:val="5"/>
          </w:tcPr>
          <w:p w:rsidR="0046171B" w:rsidRPr="00AC7D18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Предложение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20ч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C4"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предложение.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71B" w:rsidRPr="000F6ECD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е и нераспространенн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Главные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и второстепенные члены предложения.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C4">
              <w:rPr>
                <w:rFonts w:ascii="Times New Roman" w:hAnsi="Times New Roman" w:cs="Times New Roman"/>
                <w:i/>
                <w:sz w:val="28"/>
                <w:szCs w:val="28"/>
              </w:rPr>
              <w:t>Простое предложение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C7DC4">
              <w:rPr>
                <w:rFonts w:ascii="Times New Roman" w:hAnsi="Times New Roman" w:cs="Times New Roman"/>
                <w:i/>
                <w:sz w:val="28"/>
                <w:szCs w:val="28"/>
              </w:rPr>
              <w:t>с однородными членами.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Бессоюзное перечисление однородных членов предложения.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6171B" w:rsidRPr="00A46C3F" w:rsidRDefault="0046171B" w:rsidP="0046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с одиночным союзом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, с повторяющимся союзом </w:t>
            </w:r>
            <w:r w:rsidRPr="00726FC4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. Знаки препинания при них. </w:t>
            </w:r>
            <w:r w:rsidRPr="0036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Словарный диктант.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Однородные члены предложения с союзами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26FC4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 Знаки препинания при них.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6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CD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зрительно-воспринятого текста «Дом древних людей» по опорным самостоятельно выбранным словосочетаниям.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Главные члены предложения в качестве однородных.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6171B" w:rsidRPr="00362B88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Второстепенные члены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едложения в качестве однородных.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Распространенные однородные члены предложения.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6EC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картине И. Шишкина «Рожь» по опорным нераспространенным предложениям.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сочинения и работа над ошибками. Упражнение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распространении предложений второстепенными членами.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C4">
              <w:rPr>
                <w:rFonts w:ascii="Times New Roman" w:hAnsi="Times New Roman" w:cs="Times New Roman"/>
                <w:i/>
                <w:sz w:val="28"/>
                <w:szCs w:val="28"/>
              </w:rPr>
              <w:t>Обращение.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71B" w:rsidRP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Знаки препинания при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обращении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Упражнение в составлении и написании предложений с обращением.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Виды предложений по интонации. Знаки препинания в конце предложени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6171B" w:rsidRPr="00307140" w:rsidRDefault="0046171B" w:rsidP="0046171B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07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расстановке знаков препинания в конце предложений.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Проверочный диктант</w:t>
            </w:r>
            <w:r w:rsidRPr="00A35B2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C7DC4">
              <w:rPr>
                <w:rFonts w:ascii="Times New Roman" w:hAnsi="Times New Roman" w:cs="Times New Roman"/>
                <w:i/>
                <w:sz w:val="28"/>
                <w:szCs w:val="28"/>
              </w:rPr>
              <w:t>Сложное предложение.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 союзами </w:t>
            </w:r>
            <w:r w:rsidRPr="00790FDC"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и без союзов.</w:t>
            </w:r>
            <w:r w:rsidRPr="0036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простых предложений с однородными членами, соединенными союзами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сложными предложениями с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теми же союзами. 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Сложные предложения со словами </w:t>
            </w:r>
            <w:r w:rsidRPr="00154EB5">
              <w:rPr>
                <w:rFonts w:ascii="Times New Roman" w:hAnsi="Times New Roman" w:cs="Times New Roman"/>
                <w:i/>
                <w:sz w:val="28"/>
                <w:szCs w:val="28"/>
              </w:rPr>
              <w:t>который, когда, где, что, чтобы, потому что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4678" w:type="dxa"/>
          </w:tcPr>
          <w:p w:rsidR="0046171B" w:rsidRPr="00721D07" w:rsidRDefault="0046171B" w:rsidP="00922A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в расстановке знаков препинания в сложных предложениях. </w:t>
            </w:r>
            <w:r w:rsidRPr="00154EB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Письмо по памяти.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4678" w:type="dxa"/>
          </w:tcPr>
          <w:p w:rsidR="0046171B" w:rsidRPr="00154EB5" w:rsidRDefault="0046171B" w:rsidP="00922A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FC4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Контрольный диктант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теме 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редложени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5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контрольного диктанта и р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>абота над ошибками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7792" w:type="dxa"/>
            <w:gridSpan w:val="5"/>
          </w:tcPr>
          <w:p w:rsidR="0046171B" w:rsidRPr="00AC7D18" w:rsidRDefault="0046171B" w:rsidP="0046171B">
            <w:pPr>
              <w:jc w:val="center"/>
              <w:rPr>
                <w:rFonts w:ascii="Times New Roman" w:hAnsi="Times New Roman" w:cs="Times New Roman"/>
                <w:sz w:val="8"/>
                <w:szCs w:val="6"/>
              </w:rPr>
            </w:pPr>
          </w:p>
          <w:p w:rsidR="0046171B" w:rsidRDefault="0046171B" w:rsidP="0046171B">
            <w:pP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 xml:space="preserve">Повторение материала, пройденного за </w:t>
            </w:r>
          </w:p>
          <w:p w:rsidR="0046171B" w:rsidRPr="004A344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C6FC7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  <w:u w:val="single"/>
              </w:rPr>
              <w:t>учебный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-  </w:t>
            </w:r>
            <w:r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  <w:t>16ч</w:t>
            </w:r>
          </w:p>
          <w:p w:rsidR="0046171B" w:rsidRPr="00AC7D18" w:rsidRDefault="0046171B" w:rsidP="0046171B">
            <w:pPr>
              <w:rPr>
                <w:rFonts w:ascii="Times New Roman" w:hAnsi="Times New Roman" w:cs="Times New Roman"/>
                <w:sz w:val="8"/>
                <w:szCs w:val="6"/>
              </w:rPr>
            </w:pP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78" w:type="dxa"/>
          </w:tcPr>
          <w:p w:rsidR="0046171B" w:rsidRDefault="0046171B" w:rsidP="00922A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Повторительно-обобщающие упражнения по теме «Правописание приставок. Разделительный </w:t>
            </w:r>
            <w:r w:rsidRPr="00DF54C9">
              <w:rPr>
                <w:rFonts w:ascii="Times New Roman" w:hAnsi="Times New Roman" w:cs="Times New Roman"/>
                <w:i/>
                <w:sz w:val="28"/>
                <w:szCs w:val="28"/>
              </w:rPr>
              <w:t>Ъ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приставках после согласной».</w:t>
            </w:r>
          </w:p>
          <w:p w:rsidR="00AC7D18" w:rsidRPr="00AC7D18" w:rsidRDefault="00AC7D18" w:rsidP="00922A4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78" w:type="dxa"/>
          </w:tcPr>
          <w:p w:rsidR="0046171B" w:rsidRDefault="0046171B" w:rsidP="00922A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Повторительно-обобщающие упражнения по теме «Правописание безударных гласных и непроизносимых согласных в корне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родственных слов».</w:t>
            </w:r>
          </w:p>
          <w:p w:rsidR="00AC7D18" w:rsidRPr="00AC7D18" w:rsidRDefault="00AC7D18" w:rsidP="00922A43">
            <w:pPr>
              <w:ind w:right="-1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127.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678" w:type="dxa"/>
          </w:tcPr>
          <w:p w:rsidR="0046171B" w:rsidRPr="00721D07" w:rsidRDefault="0046171B" w:rsidP="00922A43">
            <w:pPr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«Правописание безударных падежных окончаний имен существительных».</w:t>
            </w:r>
            <w:r w:rsidRPr="0036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30714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Письмо по памяти.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Повторительно-обобщающие упражнения по теме «Правописание безударных падежных окончаний имен прилагательных». </w:t>
            </w:r>
            <w:r w:rsidRPr="00362B8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Словарный диктант.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«Правописание личных окончаний глаголов».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130.</w:t>
            </w:r>
          </w:p>
        </w:tc>
        <w:tc>
          <w:tcPr>
            <w:tcW w:w="710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Pr="004A3447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«Знаки препинания в предложениях с однородными членами».</w:t>
            </w:r>
          </w:p>
        </w:tc>
        <w:tc>
          <w:tcPr>
            <w:tcW w:w="1275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A3447"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Повторительно-обобщающие упражнения по теме «Знаки препинания в сложных предложениях».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678" w:type="dxa"/>
          </w:tcPr>
          <w:p w:rsidR="0046171B" w:rsidRPr="00DF54C9" w:rsidRDefault="0046171B" w:rsidP="004617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r w:rsidRPr="002B2F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одовой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2B2F84">
              <w:rPr>
                <w:rFonts w:ascii="Times New Roman" w:hAnsi="Times New Roman" w:cs="Times New Roman"/>
                <w:b/>
                <w:sz w:val="28"/>
                <w:szCs w:val="28"/>
              </w:rPr>
              <w:t>онтрольный диктант.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Pr="004A3447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</w:t>
            </w:r>
            <w:r w:rsidRPr="00721D07">
              <w:rPr>
                <w:rFonts w:ascii="Times New Roman" w:hAnsi="Times New Roman" w:cs="Times New Roman"/>
                <w:sz w:val="28"/>
                <w:szCs w:val="28"/>
              </w:rPr>
              <w:t xml:space="preserve"> годового контрольного диктанта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работа над ошибками.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Pr="004A3447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4678" w:type="dxa"/>
          </w:tcPr>
          <w:p w:rsidR="0046171B" w:rsidRPr="00721D07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E0">
              <w:rPr>
                <w:rFonts w:ascii="Times New Roman" w:hAnsi="Times New Roman" w:cs="Times New Roman"/>
                <w:b/>
                <w:sz w:val="28"/>
                <w:szCs w:val="28"/>
              </w:rPr>
              <w:t>Изложение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«Сокровища оружейной палаты» по самостоятельно выбранным из текста опорным простым предложениям.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4678" w:type="dxa"/>
          </w:tcPr>
          <w:p w:rsidR="0046171B" w:rsidRPr="00C379E0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79E0">
              <w:rPr>
                <w:rFonts w:ascii="Times New Roman" w:hAnsi="Times New Roman" w:cs="Times New Roman"/>
                <w:sz w:val="28"/>
                <w:szCs w:val="28"/>
              </w:rPr>
              <w:t>Анализ изложения и работа над ошибками.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Повторительно-обобщающие упражнения по теме «Предложение»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4678" w:type="dxa"/>
          </w:tcPr>
          <w:p w:rsidR="0046171B" w:rsidRPr="00FC216D" w:rsidRDefault="0046171B" w:rsidP="0046171B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Виртуальная </w:t>
            </w:r>
            <w:r w:rsidRPr="00FC216D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экскурсия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 xml:space="preserve"> «</w:t>
            </w:r>
            <w:r w:rsidRPr="00FC216D"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Музей Г. Р. Державина и русской словесности его времени</w:t>
            </w:r>
            <w:r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4678" w:type="dxa"/>
          </w:tcPr>
          <w:p w:rsidR="0046171B" w:rsidRPr="00C379E0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216D">
              <w:rPr>
                <w:rFonts w:ascii="Times New Roman" w:hAnsi="Times New Roman" w:cs="Times New Roman"/>
                <w:b/>
                <w:sz w:val="28"/>
                <w:szCs w:val="28"/>
              </w:rPr>
              <w:t>Сочинение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«Мой родной русский язык» на основе впечатлений об экскурсии и личного опыта.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4678" w:type="dxa"/>
          </w:tcPr>
          <w:p w:rsidR="0046171B" w:rsidRPr="00C379E0" w:rsidRDefault="0046171B" w:rsidP="0046171B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сочинения и работа над ошибками.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4678" w:type="dxa"/>
          </w:tcPr>
          <w:p w:rsidR="0046171B" w:rsidRPr="00C379E0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и запись коллективного рассказа «Хабаровск – мой город родной».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171B" w:rsidRPr="004A3447" w:rsidTr="0046171B">
        <w:tc>
          <w:tcPr>
            <w:tcW w:w="845" w:type="dxa"/>
          </w:tcPr>
          <w:p w:rsidR="0046171B" w:rsidRDefault="0046171B" w:rsidP="0046171B">
            <w:pPr>
              <w:ind w:right="-13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140.</w:t>
            </w:r>
          </w:p>
        </w:tc>
        <w:tc>
          <w:tcPr>
            <w:tcW w:w="710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6171B" w:rsidRDefault="0046171B" w:rsidP="0046171B">
            <w:pPr>
              <w:ind w:left="-83" w:right="-16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4678" w:type="dxa"/>
          </w:tcPr>
          <w:p w:rsidR="0046171B" w:rsidRPr="00C379E0" w:rsidRDefault="0046171B" w:rsidP="004617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Библиотечный урок-исследования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«Словари русского языка»</w:t>
            </w:r>
          </w:p>
        </w:tc>
        <w:tc>
          <w:tcPr>
            <w:tcW w:w="1275" w:type="dxa"/>
          </w:tcPr>
          <w:p w:rsidR="0046171B" w:rsidRDefault="0046171B" w:rsidP="0046171B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1ч</w:t>
            </w:r>
          </w:p>
        </w:tc>
        <w:tc>
          <w:tcPr>
            <w:tcW w:w="709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46171B" w:rsidRDefault="0046171B" w:rsidP="004617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7678D" w:rsidRDefault="0017678D" w:rsidP="001767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678D" w:rsidRDefault="0017678D" w:rsidP="00ED2ED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7678D" w:rsidSect="004301F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46B2" w:rsidRDefault="00DC46B2" w:rsidP="00CD3108">
      <w:pPr>
        <w:spacing w:after="0" w:line="240" w:lineRule="auto"/>
      </w:pPr>
      <w:r>
        <w:separator/>
      </w:r>
    </w:p>
  </w:endnote>
  <w:endnote w:type="continuationSeparator" w:id="0">
    <w:p w:rsidR="00DC46B2" w:rsidRDefault="00DC46B2" w:rsidP="00CD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46B2" w:rsidRDefault="00DC46B2" w:rsidP="00CD3108">
      <w:pPr>
        <w:spacing w:after="0" w:line="240" w:lineRule="auto"/>
      </w:pPr>
      <w:r>
        <w:separator/>
      </w:r>
    </w:p>
  </w:footnote>
  <w:footnote w:type="continuationSeparator" w:id="0">
    <w:p w:rsidR="00DC46B2" w:rsidRDefault="00DC46B2" w:rsidP="00CD3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A474A"/>
    <w:multiLevelType w:val="hybridMultilevel"/>
    <w:tmpl w:val="3C6EC662"/>
    <w:lvl w:ilvl="0" w:tplc="83FE39A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5FF00E9"/>
    <w:multiLevelType w:val="hybridMultilevel"/>
    <w:tmpl w:val="31340530"/>
    <w:lvl w:ilvl="0" w:tplc="0419000F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B51039"/>
    <w:multiLevelType w:val="hybridMultilevel"/>
    <w:tmpl w:val="7AEE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A209D"/>
    <w:multiLevelType w:val="hybridMultilevel"/>
    <w:tmpl w:val="F6AE19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6177"/>
    <w:rsid w:val="00002E3F"/>
    <w:rsid w:val="00002EE7"/>
    <w:rsid w:val="000045B5"/>
    <w:rsid w:val="00004D82"/>
    <w:rsid w:val="00006019"/>
    <w:rsid w:val="000109B2"/>
    <w:rsid w:val="00011988"/>
    <w:rsid w:val="00013863"/>
    <w:rsid w:val="000300DA"/>
    <w:rsid w:val="00043C92"/>
    <w:rsid w:val="0004610A"/>
    <w:rsid w:val="00050935"/>
    <w:rsid w:val="00053296"/>
    <w:rsid w:val="000543FD"/>
    <w:rsid w:val="000773FB"/>
    <w:rsid w:val="00077D19"/>
    <w:rsid w:val="000824D3"/>
    <w:rsid w:val="00086177"/>
    <w:rsid w:val="0008662D"/>
    <w:rsid w:val="000A47BD"/>
    <w:rsid w:val="000A4B2C"/>
    <w:rsid w:val="000A50C7"/>
    <w:rsid w:val="000A58FF"/>
    <w:rsid w:val="000A6F61"/>
    <w:rsid w:val="000B0BFD"/>
    <w:rsid w:val="000C6F7A"/>
    <w:rsid w:val="000D2113"/>
    <w:rsid w:val="000E2689"/>
    <w:rsid w:val="000E3C69"/>
    <w:rsid w:val="000F2092"/>
    <w:rsid w:val="000F6ECD"/>
    <w:rsid w:val="000F70B4"/>
    <w:rsid w:val="001246D2"/>
    <w:rsid w:val="001264A9"/>
    <w:rsid w:val="00141003"/>
    <w:rsid w:val="001412C0"/>
    <w:rsid w:val="001470CD"/>
    <w:rsid w:val="00154EB5"/>
    <w:rsid w:val="00166857"/>
    <w:rsid w:val="00167328"/>
    <w:rsid w:val="00172DA3"/>
    <w:rsid w:val="0017678D"/>
    <w:rsid w:val="0017702B"/>
    <w:rsid w:val="00177683"/>
    <w:rsid w:val="00186C52"/>
    <w:rsid w:val="00191A66"/>
    <w:rsid w:val="001A1193"/>
    <w:rsid w:val="001B4A3E"/>
    <w:rsid w:val="001B5D30"/>
    <w:rsid w:val="001C1F2F"/>
    <w:rsid w:val="001C4675"/>
    <w:rsid w:val="001E2B1D"/>
    <w:rsid w:val="001F51DE"/>
    <w:rsid w:val="00202482"/>
    <w:rsid w:val="002041DB"/>
    <w:rsid w:val="00221FDE"/>
    <w:rsid w:val="002313E8"/>
    <w:rsid w:val="00242601"/>
    <w:rsid w:val="002446D0"/>
    <w:rsid w:val="0024536D"/>
    <w:rsid w:val="00247DFE"/>
    <w:rsid w:val="00250FFD"/>
    <w:rsid w:val="00261832"/>
    <w:rsid w:val="00264ECA"/>
    <w:rsid w:val="00280687"/>
    <w:rsid w:val="00285F12"/>
    <w:rsid w:val="002868F0"/>
    <w:rsid w:val="002901B0"/>
    <w:rsid w:val="00291C12"/>
    <w:rsid w:val="00293187"/>
    <w:rsid w:val="002B0999"/>
    <w:rsid w:val="002B2F84"/>
    <w:rsid w:val="002B47CA"/>
    <w:rsid w:val="002C1EA0"/>
    <w:rsid w:val="002D3BCC"/>
    <w:rsid w:val="002D48B4"/>
    <w:rsid w:val="002E0606"/>
    <w:rsid w:val="002E0B23"/>
    <w:rsid w:val="002E7EED"/>
    <w:rsid w:val="002F4FA9"/>
    <w:rsid w:val="00307140"/>
    <w:rsid w:val="00312C95"/>
    <w:rsid w:val="00323DD8"/>
    <w:rsid w:val="00332599"/>
    <w:rsid w:val="00360699"/>
    <w:rsid w:val="00362B88"/>
    <w:rsid w:val="00366E20"/>
    <w:rsid w:val="0037210E"/>
    <w:rsid w:val="0037295C"/>
    <w:rsid w:val="00381503"/>
    <w:rsid w:val="00384D6F"/>
    <w:rsid w:val="00391134"/>
    <w:rsid w:val="003A6CEC"/>
    <w:rsid w:val="003B23B0"/>
    <w:rsid w:val="003B3EC3"/>
    <w:rsid w:val="003B4ADB"/>
    <w:rsid w:val="003B7AA6"/>
    <w:rsid w:val="003C208C"/>
    <w:rsid w:val="003C507E"/>
    <w:rsid w:val="003C6FC7"/>
    <w:rsid w:val="003D0DE3"/>
    <w:rsid w:val="003D11C6"/>
    <w:rsid w:val="003D4A91"/>
    <w:rsid w:val="003D5D46"/>
    <w:rsid w:val="003E3799"/>
    <w:rsid w:val="004076A0"/>
    <w:rsid w:val="00427547"/>
    <w:rsid w:val="004301FE"/>
    <w:rsid w:val="00450272"/>
    <w:rsid w:val="00453807"/>
    <w:rsid w:val="0045721E"/>
    <w:rsid w:val="004575C5"/>
    <w:rsid w:val="004577A7"/>
    <w:rsid w:val="00457B73"/>
    <w:rsid w:val="0046171B"/>
    <w:rsid w:val="00463CDE"/>
    <w:rsid w:val="00474CB0"/>
    <w:rsid w:val="00476A0E"/>
    <w:rsid w:val="00484667"/>
    <w:rsid w:val="00484DEA"/>
    <w:rsid w:val="00485C5A"/>
    <w:rsid w:val="00487361"/>
    <w:rsid w:val="00491D4D"/>
    <w:rsid w:val="004A5AAE"/>
    <w:rsid w:val="004A6952"/>
    <w:rsid w:val="004A71B4"/>
    <w:rsid w:val="004C2E58"/>
    <w:rsid w:val="004C40A6"/>
    <w:rsid w:val="004D416D"/>
    <w:rsid w:val="004E4705"/>
    <w:rsid w:val="004F58B4"/>
    <w:rsid w:val="00503DFF"/>
    <w:rsid w:val="00510768"/>
    <w:rsid w:val="005130E7"/>
    <w:rsid w:val="00514B4C"/>
    <w:rsid w:val="00530C6E"/>
    <w:rsid w:val="0054284D"/>
    <w:rsid w:val="005462F1"/>
    <w:rsid w:val="00550CBD"/>
    <w:rsid w:val="00573573"/>
    <w:rsid w:val="005810FD"/>
    <w:rsid w:val="00582B51"/>
    <w:rsid w:val="00587F8B"/>
    <w:rsid w:val="00590518"/>
    <w:rsid w:val="00592182"/>
    <w:rsid w:val="00597801"/>
    <w:rsid w:val="005C05E6"/>
    <w:rsid w:val="005C080F"/>
    <w:rsid w:val="005C1355"/>
    <w:rsid w:val="005C449A"/>
    <w:rsid w:val="005E6A88"/>
    <w:rsid w:val="005F0CBF"/>
    <w:rsid w:val="00601B87"/>
    <w:rsid w:val="00603BA2"/>
    <w:rsid w:val="006051FF"/>
    <w:rsid w:val="00606E6F"/>
    <w:rsid w:val="0061742F"/>
    <w:rsid w:val="0062052F"/>
    <w:rsid w:val="0062323B"/>
    <w:rsid w:val="00624DEF"/>
    <w:rsid w:val="006301DF"/>
    <w:rsid w:val="00631890"/>
    <w:rsid w:val="00633397"/>
    <w:rsid w:val="00663456"/>
    <w:rsid w:val="0066495D"/>
    <w:rsid w:val="00681D8E"/>
    <w:rsid w:val="006867AB"/>
    <w:rsid w:val="00694D2B"/>
    <w:rsid w:val="00696088"/>
    <w:rsid w:val="006A56DB"/>
    <w:rsid w:val="006B0AB0"/>
    <w:rsid w:val="006B29B2"/>
    <w:rsid w:val="006C144D"/>
    <w:rsid w:val="006C4B47"/>
    <w:rsid w:val="006D659F"/>
    <w:rsid w:val="006E361E"/>
    <w:rsid w:val="006E7762"/>
    <w:rsid w:val="006F3BE8"/>
    <w:rsid w:val="007243F8"/>
    <w:rsid w:val="00725263"/>
    <w:rsid w:val="00726FC4"/>
    <w:rsid w:val="0074585B"/>
    <w:rsid w:val="0074705A"/>
    <w:rsid w:val="00764E6A"/>
    <w:rsid w:val="00773F88"/>
    <w:rsid w:val="00781228"/>
    <w:rsid w:val="007873E0"/>
    <w:rsid w:val="00790FDC"/>
    <w:rsid w:val="0079714D"/>
    <w:rsid w:val="007B4BBD"/>
    <w:rsid w:val="007E787C"/>
    <w:rsid w:val="007F6379"/>
    <w:rsid w:val="007F660B"/>
    <w:rsid w:val="007F7EA4"/>
    <w:rsid w:val="00801BBB"/>
    <w:rsid w:val="0080737E"/>
    <w:rsid w:val="008106B6"/>
    <w:rsid w:val="0081427D"/>
    <w:rsid w:val="00845C16"/>
    <w:rsid w:val="00846CAB"/>
    <w:rsid w:val="00847100"/>
    <w:rsid w:val="00847A5A"/>
    <w:rsid w:val="008501DB"/>
    <w:rsid w:val="008514DF"/>
    <w:rsid w:val="00853F08"/>
    <w:rsid w:val="00857258"/>
    <w:rsid w:val="008673F8"/>
    <w:rsid w:val="008676B2"/>
    <w:rsid w:val="008729E7"/>
    <w:rsid w:val="008750A5"/>
    <w:rsid w:val="008762D2"/>
    <w:rsid w:val="00876511"/>
    <w:rsid w:val="00877CE2"/>
    <w:rsid w:val="00881EAB"/>
    <w:rsid w:val="00890179"/>
    <w:rsid w:val="00893A6B"/>
    <w:rsid w:val="008A450D"/>
    <w:rsid w:val="008B3FA2"/>
    <w:rsid w:val="008C0F99"/>
    <w:rsid w:val="008C194E"/>
    <w:rsid w:val="008D386C"/>
    <w:rsid w:val="008D4CE1"/>
    <w:rsid w:val="008D4E8B"/>
    <w:rsid w:val="009035FB"/>
    <w:rsid w:val="00912D2C"/>
    <w:rsid w:val="0091742B"/>
    <w:rsid w:val="00922A43"/>
    <w:rsid w:val="00923C93"/>
    <w:rsid w:val="0092480B"/>
    <w:rsid w:val="00927E02"/>
    <w:rsid w:val="009363BB"/>
    <w:rsid w:val="009428FA"/>
    <w:rsid w:val="009434E2"/>
    <w:rsid w:val="00953047"/>
    <w:rsid w:val="00953FB6"/>
    <w:rsid w:val="009927F3"/>
    <w:rsid w:val="00996D67"/>
    <w:rsid w:val="00997D66"/>
    <w:rsid w:val="009A047D"/>
    <w:rsid w:val="009C2791"/>
    <w:rsid w:val="009C77D4"/>
    <w:rsid w:val="009D1E89"/>
    <w:rsid w:val="009E0143"/>
    <w:rsid w:val="009E1A2E"/>
    <w:rsid w:val="009E58AB"/>
    <w:rsid w:val="009E7D9A"/>
    <w:rsid w:val="009F4BCD"/>
    <w:rsid w:val="009F67FE"/>
    <w:rsid w:val="00A0687D"/>
    <w:rsid w:val="00A1064E"/>
    <w:rsid w:val="00A10E7F"/>
    <w:rsid w:val="00A15DC2"/>
    <w:rsid w:val="00A339CC"/>
    <w:rsid w:val="00A35B2C"/>
    <w:rsid w:val="00A37323"/>
    <w:rsid w:val="00A37508"/>
    <w:rsid w:val="00A40087"/>
    <w:rsid w:val="00A45AF0"/>
    <w:rsid w:val="00A510C3"/>
    <w:rsid w:val="00A55294"/>
    <w:rsid w:val="00A60146"/>
    <w:rsid w:val="00A6193E"/>
    <w:rsid w:val="00A64997"/>
    <w:rsid w:val="00A66956"/>
    <w:rsid w:val="00A7366A"/>
    <w:rsid w:val="00A77288"/>
    <w:rsid w:val="00A8330A"/>
    <w:rsid w:val="00AB271A"/>
    <w:rsid w:val="00AB6028"/>
    <w:rsid w:val="00AC14D0"/>
    <w:rsid w:val="00AC3DAB"/>
    <w:rsid w:val="00AC533C"/>
    <w:rsid w:val="00AC7D18"/>
    <w:rsid w:val="00AD6849"/>
    <w:rsid w:val="00AE100A"/>
    <w:rsid w:val="00AE413A"/>
    <w:rsid w:val="00AE536E"/>
    <w:rsid w:val="00AE7E14"/>
    <w:rsid w:val="00B22ED4"/>
    <w:rsid w:val="00B2494A"/>
    <w:rsid w:val="00B260B2"/>
    <w:rsid w:val="00B3292C"/>
    <w:rsid w:val="00B52309"/>
    <w:rsid w:val="00B62490"/>
    <w:rsid w:val="00B648B7"/>
    <w:rsid w:val="00B661A8"/>
    <w:rsid w:val="00B6726E"/>
    <w:rsid w:val="00B712D2"/>
    <w:rsid w:val="00B74B73"/>
    <w:rsid w:val="00B93655"/>
    <w:rsid w:val="00B94CB9"/>
    <w:rsid w:val="00B97C40"/>
    <w:rsid w:val="00B97C7D"/>
    <w:rsid w:val="00BB2DD4"/>
    <w:rsid w:val="00BB6A60"/>
    <w:rsid w:val="00BB6E1B"/>
    <w:rsid w:val="00BC7DC4"/>
    <w:rsid w:val="00BD7148"/>
    <w:rsid w:val="00BE126C"/>
    <w:rsid w:val="00BE483F"/>
    <w:rsid w:val="00BE4FDC"/>
    <w:rsid w:val="00C056F7"/>
    <w:rsid w:val="00C134FE"/>
    <w:rsid w:val="00C204CB"/>
    <w:rsid w:val="00C25CEF"/>
    <w:rsid w:val="00C3148C"/>
    <w:rsid w:val="00C31A34"/>
    <w:rsid w:val="00C379E0"/>
    <w:rsid w:val="00C51D89"/>
    <w:rsid w:val="00C552B5"/>
    <w:rsid w:val="00C806D3"/>
    <w:rsid w:val="00C85285"/>
    <w:rsid w:val="00CA0630"/>
    <w:rsid w:val="00CA1C7C"/>
    <w:rsid w:val="00CA3102"/>
    <w:rsid w:val="00CA3AEC"/>
    <w:rsid w:val="00CC18DE"/>
    <w:rsid w:val="00CC4897"/>
    <w:rsid w:val="00CC6472"/>
    <w:rsid w:val="00CC6E12"/>
    <w:rsid w:val="00CC73F6"/>
    <w:rsid w:val="00CD3108"/>
    <w:rsid w:val="00CD4E39"/>
    <w:rsid w:val="00CD5313"/>
    <w:rsid w:val="00CF273C"/>
    <w:rsid w:val="00CF324C"/>
    <w:rsid w:val="00D0121E"/>
    <w:rsid w:val="00D073B6"/>
    <w:rsid w:val="00D14438"/>
    <w:rsid w:val="00D1589D"/>
    <w:rsid w:val="00D27269"/>
    <w:rsid w:val="00D31B5B"/>
    <w:rsid w:val="00D345DC"/>
    <w:rsid w:val="00D407DB"/>
    <w:rsid w:val="00D42A46"/>
    <w:rsid w:val="00D534AB"/>
    <w:rsid w:val="00D53E9A"/>
    <w:rsid w:val="00D66AD3"/>
    <w:rsid w:val="00D677F4"/>
    <w:rsid w:val="00D70CC2"/>
    <w:rsid w:val="00D8610B"/>
    <w:rsid w:val="00DA11F3"/>
    <w:rsid w:val="00DA6F8D"/>
    <w:rsid w:val="00DB4324"/>
    <w:rsid w:val="00DC46B2"/>
    <w:rsid w:val="00DC6811"/>
    <w:rsid w:val="00DD2992"/>
    <w:rsid w:val="00DD65F9"/>
    <w:rsid w:val="00DE0D94"/>
    <w:rsid w:val="00DE4BFE"/>
    <w:rsid w:val="00DE6460"/>
    <w:rsid w:val="00DF2F3D"/>
    <w:rsid w:val="00DF54C9"/>
    <w:rsid w:val="00E03AB3"/>
    <w:rsid w:val="00E07E2D"/>
    <w:rsid w:val="00E10111"/>
    <w:rsid w:val="00E13AE5"/>
    <w:rsid w:val="00E152FB"/>
    <w:rsid w:val="00E203F7"/>
    <w:rsid w:val="00E21007"/>
    <w:rsid w:val="00E24182"/>
    <w:rsid w:val="00E262D8"/>
    <w:rsid w:val="00E318B6"/>
    <w:rsid w:val="00E330BA"/>
    <w:rsid w:val="00E360FD"/>
    <w:rsid w:val="00E43DA4"/>
    <w:rsid w:val="00E448F0"/>
    <w:rsid w:val="00E453A5"/>
    <w:rsid w:val="00E562DD"/>
    <w:rsid w:val="00E65A75"/>
    <w:rsid w:val="00E668DA"/>
    <w:rsid w:val="00E66E99"/>
    <w:rsid w:val="00E6710F"/>
    <w:rsid w:val="00E72741"/>
    <w:rsid w:val="00E7549F"/>
    <w:rsid w:val="00E761C0"/>
    <w:rsid w:val="00E763D3"/>
    <w:rsid w:val="00E765ED"/>
    <w:rsid w:val="00E81762"/>
    <w:rsid w:val="00E95232"/>
    <w:rsid w:val="00E96164"/>
    <w:rsid w:val="00E96801"/>
    <w:rsid w:val="00E97126"/>
    <w:rsid w:val="00EA2ABD"/>
    <w:rsid w:val="00EB2D66"/>
    <w:rsid w:val="00EC02F8"/>
    <w:rsid w:val="00EC19A7"/>
    <w:rsid w:val="00EC2196"/>
    <w:rsid w:val="00EC2222"/>
    <w:rsid w:val="00EC6C71"/>
    <w:rsid w:val="00ED08E0"/>
    <w:rsid w:val="00ED2ED2"/>
    <w:rsid w:val="00ED5CD4"/>
    <w:rsid w:val="00EE01AA"/>
    <w:rsid w:val="00EE47BE"/>
    <w:rsid w:val="00EE6826"/>
    <w:rsid w:val="00EE7D32"/>
    <w:rsid w:val="00EF3C09"/>
    <w:rsid w:val="00EF7295"/>
    <w:rsid w:val="00F06C9E"/>
    <w:rsid w:val="00F07FC5"/>
    <w:rsid w:val="00F200C6"/>
    <w:rsid w:val="00F20F9F"/>
    <w:rsid w:val="00F30B27"/>
    <w:rsid w:val="00F3391C"/>
    <w:rsid w:val="00F35DA9"/>
    <w:rsid w:val="00F36FC6"/>
    <w:rsid w:val="00F42170"/>
    <w:rsid w:val="00F42A60"/>
    <w:rsid w:val="00F43241"/>
    <w:rsid w:val="00F451FD"/>
    <w:rsid w:val="00F5066F"/>
    <w:rsid w:val="00F7020C"/>
    <w:rsid w:val="00F71358"/>
    <w:rsid w:val="00F742D3"/>
    <w:rsid w:val="00F75B28"/>
    <w:rsid w:val="00F91395"/>
    <w:rsid w:val="00FA0327"/>
    <w:rsid w:val="00FA08EA"/>
    <w:rsid w:val="00FA4126"/>
    <w:rsid w:val="00FA730C"/>
    <w:rsid w:val="00FB2DDE"/>
    <w:rsid w:val="00FB3A87"/>
    <w:rsid w:val="00FB3D06"/>
    <w:rsid w:val="00FC216D"/>
    <w:rsid w:val="00FC3DD8"/>
    <w:rsid w:val="00FC55C0"/>
    <w:rsid w:val="00FC6144"/>
    <w:rsid w:val="00FC6AB8"/>
    <w:rsid w:val="00FD0CAB"/>
    <w:rsid w:val="00FD3765"/>
    <w:rsid w:val="00FE084E"/>
    <w:rsid w:val="00FE508E"/>
    <w:rsid w:val="00FF00A4"/>
    <w:rsid w:val="00FF3134"/>
    <w:rsid w:val="00FF5C1A"/>
    <w:rsid w:val="00FF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A02DC"/>
  <w15:docId w15:val="{B93EA164-51FF-4405-9E0E-96A1F0D95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768"/>
  </w:style>
  <w:style w:type="paragraph" w:styleId="1">
    <w:name w:val="heading 1"/>
    <w:basedOn w:val="a"/>
    <w:link w:val="10"/>
    <w:uiPriority w:val="9"/>
    <w:qFormat/>
    <w:rsid w:val="00FC216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2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D3108"/>
  </w:style>
  <w:style w:type="paragraph" w:styleId="a6">
    <w:name w:val="footer"/>
    <w:basedOn w:val="a"/>
    <w:link w:val="a7"/>
    <w:uiPriority w:val="99"/>
    <w:semiHidden/>
    <w:unhideWhenUsed/>
    <w:rsid w:val="00CD31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D3108"/>
  </w:style>
  <w:style w:type="paragraph" w:styleId="a8">
    <w:name w:val="Balloon Text"/>
    <w:basedOn w:val="a"/>
    <w:link w:val="a9"/>
    <w:uiPriority w:val="99"/>
    <w:semiHidden/>
    <w:unhideWhenUsed/>
    <w:rsid w:val="00E952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5232"/>
    <w:rPr>
      <w:rFonts w:ascii="Tahoma" w:hAnsi="Tahoma" w:cs="Tahoma"/>
      <w:sz w:val="16"/>
      <w:szCs w:val="16"/>
    </w:rPr>
  </w:style>
  <w:style w:type="character" w:customStyle="1" w:styleId="6">
    <w:name w:val="Основной текст (6) + Курсив"/>
    <w:basedOn w:val="a0"/>
    <w:rsid w:val="00DE0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8"/>
      <w:szCs w:val="18"/>
    </w:rPr>
  </w:style>
  <w:style w:type="character" w:customStyle="1" w:styleId="aa">
    <w:name w:val="Основной текст_"/>
    <w:basedOn w:val="a0"/>
    <w:link w:val="3"/>
    <w:rsid w:val="00DE0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0">
    <w:name w:val="Заголовок №3_"/>
    <w:basedOn w:val="a0"/>
    <w:link w:val="31"/>
    <w:rsid w:val="00DE0D94"/>
    <w:rPr>
      <w:rFonts w:ascii="Trebuchet MS" w:eastAsia="Trebuchet MS" w:hAnsi="Trebuchet MS" w:cs="Trebuchet MS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DE0D94"/>
    <w:rPr>
      <w:rFonts w:ascii="Trebuchet MS" w:eastAsia="Trebuchet MS" w:hAnsi="Trebuchet MS" w:cs="Trebuchet MS"/>
      <w:sz w:val="19"/>
      <w:szCs w:val="19"/>
      <w:shd w:val="clear" w:color="auto" w:fill="FFFFFF"/>
    </w:rPr>
  </w:style>
  <w:style w:type="character" w:customStyle="1" w:styleId="91pt">
    <w:name w:val="Основной текст (9) + Интервал 1 pt"/>
    <w:basedOn w:val="9"/>
    <w:rsid w:val="00DE0D94"/>
    <w:rPr>
      <w:rFonts w:ascii="Trebuchet MS" w:eastAsia="Trebuchet MS" w:hAnsi="Trebuchet MS" w:cs="Trebuchet MS"/>
      <w:spacing w:val="20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a"/>
    <w:rsid w:val="00DE0D94"/>
    <w:pPr>
      <w:shd w:val="clear" w:color="auto" w:fill="FFFFFF"/>
      <w:spacing w:after="1740" w:line="259" w:lineRule="exact"/>
      <w:ind w:hanging="560"/>
      <w:jc w:val="right"/>
    </w:pPr>
    <w:rPr>
      <w:rFonts w:ascii="Times New Roman" w:eastAsia="Times New Roman" w:hAnsi="Times New Roman" w:cs="Times New Roman"/>
    </w:rPr>
  </w:style>
  <w:style w:type="paragraph" w:customStyle="1" w:styleId="31">
    <w:name w:val="Заголовок №3"/>
    <w:basedOn w:val="a"/>
    <w:link w:val="30"/>
    <w:rsid w:val="00DE0D94"/>
    <w:pPr>
      <w:shd w:val="clear" w:color="auto" w:fill="FFFFFF"/>
      <w:spacing w:after="300" w:line="0" w:lineRule="atLeast"/>
      <w:ind w:hanging="540"/>
      <w:outlineLvl w:val="2"/>
    </w:pPr>
    <w:rPr>
      <w:rFonts w:ascii="Trebuchet MS" w:eastAsia="Trebuchet MS" w:hAnsi="Trebuchet MS" w:cs="Trebuchet MS"/>
    </w:rPr>
  </w:style>
  <w:style w:type="paragraph" w:customStyle="1" w:styleId="90">
    <w:name w:val="Основной текст (9)"/>
    <w:basedOn w:val="a"/>
    <w:link w:val="9"/>
    <w:rsid w:val="00DE0D94"/>
    <w:pPr>
      <w:shd w:val="clear" w:color="auto" w:fill="FFFFFF"/>
      <w:spacing w:after="0" w:line="204" w:lineRule="exact"/>
    </w:pPr>
    <w:rPr>
      <w:rFonts w:ascii="Trebuchet MS" w:eastAsia="Trebuchet MS" w:hAnsi="Trebuchet MS" w:cs="Trebuchet MS"/>
      <w:sz w:val="19"/>
      <w:szCs w:val="19"/>
    </w:rPr>
  </w:style>
  <w:style w:type="character" w:customStyle="1" w:styleId="8">
    <w:name w:val="Основной текст (8)_"/>
    <w:basedOn w:val="a0"/>
    <w:link w:val="80"/>
    <w:rsid w:val="00DE0D9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b">
    <w:name w:val="Основной текст + Полужирный"/>
    <w:basedOn w:val="aa"/>
    <w:rsid w:val="00DE0D9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DE0D94"/>
    <w:pPr>
      <w:shd w:val="clear" w:color="auto" w:fill="FFFFFF"/>
      <w:spacing w:before="180" w:after="0" w:line="242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c">
    <w:name w:val="Основной текст + Курсив"/>
    <w:basedOn w:val="aa"/>
    <w:rsid w:val="00DE0D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1">
    <w:name w:val="Основной текст (8) + Не полужирный"/>
    <w:basedOn w:val="8"/>
    <w:rsid w:val="00DE0D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10">
    <w:name w:val="Заголовок 1 Знак"/>
    <w:basedOn w:val="a0"/>
    <w:link w:val="1"/>
    <w:uiPriority w:val="9"/>
    <w:rsid w:val="00FC216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d">
    <w:name w:val="List Paragraph"/>
    <w:basedOn w:val="a"/>
    <w:uiPriority w:val="99"/>
    <w:qFormat/>
    <w:rsid w:val="004301FE"/>
    <w:pPr>
      <w:ind w:left="720"/>
      <w:contextualSpacing/>
    </w:pPr>
  </w:style>
  <w:style w:type="paragraph" w:customStyle="1" w:styleId="Default">
    <w:name w:val="Default"/>
    <w:rsid w:val="004301F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yle3">
    <w:name w:val="Style3"/>
    <w:basedOn w:val="a"/>
    <w:uiPriority w:val="99"/>
    <w:rsid w:val="004301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4301FE"/>
    <w:rPr>
      <w:rFonts w:ascii="Times New Roman" w:hAnsi="Times New Roman" w:cs="Times New Roman"/>
      <w:b/>
      <w:bCs/>
      <w:sz w:val="26"/>
      <w:szCs w:val="26"/>
    </w:rPr>
  </w:style>
  <w:style w:type="paragraph" w:styleId="ae">
    <w:name w:val="Normal (Web)"/>
    <w:basedOn w:val="a"/>
    <w:rsid w:val="004301FE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Style6">
    <w:name w:val="Style6"/>
    <w:basedOn w:val="a"/>
    <w:uiPriority w:val="99"/>
    <w:rsid w:val="004301FE"/>
    <w:pPr>
      <w:widowControl w:val="0"/>
      <w:autoSpaceDE w:val="0"/>
      <w:autoSpaceDN w:val="0"/>
      <w:adjustRightInd w:val="0"/>
      <w:spacing w:after="0" w:line="34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4301FE"/>
    <w:rPr>
      <w:rFonts w:ascii="Times New Roman" w:hAnsi="Times New Roman" w:cs="Times New Roman"/>
      <w:sz w:val="26"/>
      <w:szCs w:val="26"/>
    </w:rPr>
  </w:style>
  <w:style w:type="character" w:customStyle="1" w:styleId="c6">
    <w:name w:val="c6"/>
    <w:basedOn w:val="a0"/>
    <w:rsid w:val="004301FE"/>
  </w:style>
  <w:style w:type="character" w:customStyle="1" w:styleId="82">
    <w:name w:val="Заголовок №8 (2)_"/>
    <w:basedOn w:val="a0"/>
    <w:link w:val="820"/>
    <w:rsid w:val="004301F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20">
    <w:name w:val="Заголовок №8 (2)"/>
    <w:basedOn w:val="a"/>
    <w:link w:val="82"/>
    <w:rsid w:val="004301FE"/>
    <w:pPr>
      <w:shd w:val="clear" w:color="auto" w:fill="FFFFFF"/>
      <w:spacing w:before="120" w:after="120" w:line="0" w:lineRule="atLeast"/>
      <w:ind w:firstLine="340"/>
      <w:jc w:val="both"/>
      <w:outlineLvl w:val="7"/>
    </w:pPr>
    <w:rPr>
      <w:rFonts w:eastAsia="Times New Roman" w:cs="Times New Roman"/>
      <w:sz w:val="23"/>
      <w:szCs w:val="23"/>
    </w:rPr>
  </w:style>
  <w:style w:type="character" w:customStyle="1" w:styleId="83">
    <w:name w:val="Заголовок №8_"/>
    <w:basedOn w:val="a0"/>
    <w:link w:val="84"/>
    <w:rsid w:val="004301FE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84">
    <w:name w:val="Заголовок №8"/>
    <w:basedOn w:val="a"/>
    <w:link w:val="83"/>
    <w:rsid w:val="004301FE"/>
    <w:pPr>
      <w:shd w:val="clear" w:color="auto" w:fill="FFFFFF"/>
      <w:spacing w:before="180" w:after="180" w:line="0" w:lineRule="atLeast"/>
      <w:outlineLvl w:val="7"/>
    </w:pPr>
    <w:rPr>
      <w:rFonts w:eastAsia="Times New Roman" w:cs="Times New Roman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2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E3498A-B9E1-4084-8735-2EC1B404E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2563</TotalTime>
  <Pages>25</Pages>
  <Words>6102</Words>
  <Characters>34787</Characters>
  <Application>Microsoft Office Word</Application>
  <DocSecurity>0</DocSecurity>
  <Lines>289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Андрейъ</dc:creator>
  <cp:keywords/>
  <dc:description/>
  <cp:lastModifiedBy>Елена</cp:lastModifiedBy>
  <cp:revision>259</cp:revision>
  <cp:lastPrinted>2020-07-07T06:40:00Z</cp:lastPrinted>
  <dcterms:created xsi:type="dcterms:W3CDTF">2013-07-03T03:10:00Z</dcterms:created>
  <dcterms:modified xsi:type="dcterms:W3CDTF">2021-10-11T02:17:00Z</dcterms:modified>
</cp:coreProperties>
</file>