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C" w:rsidRPr="00B811E5" w:rsidRDefault="009C2754" w:rsidP="00B811E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Краевое государственное казенное образовательное учреждение, </w:t>
      </w:r>
      <w:r w:rsidR="00946DC3">
        <w:rPr>
          <w:sz w:val="28"/>
          <w:szCs w:val="28"/>
        </w:rPr>
        <w:t>реализующее адаптированные основные общеобразовательные программы</w:t>
      </w:r>
      <w:r w:rsidRPr="00B811E5">
        <w:rPr>
          <w:sz w:val="28"/>
          <w:szCs w:val="28"/>
        </w:rPr>
        <w:t xml:space="preserve"> «</w:t>
      </w:r>
      <w:r w:rsidR="00946DC3">
        <w:rPr>
          <w:sz w:val="28"/>
          <w:szCs w:val="28"/>
        </w:rPr>
        <w:t>Ш</w:t>
      </w:r>
      <w:r w:rsidRPr="00B811E5">
        <w:rPr>
          <w:sz w:val="28"/>
          <w:szCs w:val="28"/>
        </w:rPr>
        <w:t>кола-интернат №5»</w:t>
      </w:r>
    </w:p>
    <w:p w:rsidR="00B811E5" w:rsidRDefault="00B811E5" w:rsidP="00B811E5">
      <w:pPr>
        <w:pStyle w:val="30"/>
        <w:shd w:val="clear" w:color="auto" w:fill="auto"/>
        <w:tabs>
          <w:tab w:val="left" w:pos="5546"/>
        </w:tabs>
        <w:spacing w:before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FD42AD" w:rsidTr="000C734B">
        <w:trPr>
          <w:trHeight w:val="3220"/>
        </w:trPr>
        <w:tc>
          <w:tcPr>
            <w:tcW w:w="5495" w:type="dxa"/>
          </w:tcPr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0671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4A">
              <w:rPr>
                <w:rFonts w:ascii="Times New Roman" w:hAnsi="Times New Roman" w:cs="Times New Roman"/>
                <w:sz w:val="28"/>
                <w:szCs w:val="28"/>
              </w:rPr>
              <w:t>предметников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F044A">
              <w:rPr>
                <w:rFonts w:ascii="Times New Roman" w:hAnsi="Times New Roman" w:cs="Times New Roman"/>
                <w:sz w:val="28"/>
                <w:szCs w:val="28"/>
              </w:rPr>
              <w:t xml:space="preserve">О.К. </w:t>
            </w:r>
            <w:proofErr w:type="spellStart"/>
            <w:r w:rsidR="009F044A"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FD42AD" w:rsidRPr="00D37069" w:rsidRDefault="00FD42AD" w:rsidP="008F7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FD42AD" w:rsidRPr="00D37069" w:rsidRDefault="00FD42AD" w:rsidP="008F7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5" w:type="dxa"/>
            <w:hideMark/>
          </w:tcPr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2017г.</w:t>
            </w:r>
          </w:p>
        </w:tc>
      </w:tr>
    </w:tbl>
    <w:p w:rsid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B811E5" w:rsidRP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0C734B" w:rsidRDefault="009C2754" w:rsidP="000C734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Программа по учебному предмету «</w:t>
      </w:r>
      <w:r w:rsidR="00D37069">
        <w:rPr>
          <w:sz w:val="28"/>
          <w:szCs w:val="28"/>
        </w:rPr>
        <w:t>Адаптивная</w:t>
      </w:r>
      <w:r w:rsidRPr="00B811E5">
        <w:rPr>
          <w:sz w:val="28"/>
          <w:szCs w:val="28"/>
        </w:rPr>
        <w:t xml:space="preserve"> </w:t>
      </w:r>
      <w:r w:rsidR="00D37069">
        <w:rPr>
          <w:sz w:val="28"/>
          <w:szCs w:val="28"/>
        </w:rPr>
        <w:t>физ</w:t>
      </w:r>
      <w:r w:rsidRPr="00B811E5">
        <w:rPr>
          <w:sz w:val="28"/>
          <w:szCs w:val="28"/>
        </w:rPr>
        <w:t>культура»</w:t>
      </w:r>
    </w:p>
    <w:p w:rsidR="008F7BE3" w:rsidRDefault="009C2754" w:rsidP="000C734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B811E5">
        <w:rPr>
          <w:sz w:val="28"/>
          <w:szCs w:val="28"/>
        </w:rPr>
        <w:t>составлена</w:t>
      </w:r>
      <w:proofErr w:type="gramEnd"/>
      <w:r w:rsidRPr="00B811E5">
        <w:rPr>
          <w:sz w:val="28"/>
          <w:szCs w:val="28"/>
        </w:rPr>
        <w:t xml:space="preserve"> на основе примерной адаптированной</w:t>
      </w:r>
      <w:r w:rsidR="008F7BE3">
        <w:rPr>
          <w:sz w:val="28"/>
          <w:szCs w:val="28"/>
        </w:rPr>
        <w:t xml:space="preserve"> </w:t>
      </w:r>
      <w:r w:rsidRPr="00B811E5">
        <w:rPr>
          <w:sz w:val="28"/>
          <w:szCs w:val="28"/>
        </w:rPr>
        <w:t>основной образовательной программы</w:t>
      </w:r>
      <w:r w:rsidR="000C734B">
        <w:rPr>
          <w:sz w:val="28"/>
          <w:szCs w:val="28"/>
        </w:rPr>
        <w:t xml:space="preserve"> образования обучающихся с умеренной, тяжелой и глубокой умственной отсталостью, тяжелыми и множественными нарушениями развития (вариант 2)</w:t>
      </w:r>
      <w:r w:rsidRPr="00B811E5">
        <w:rPr>
          <w:sz w:val="28"/>
          <w:szCs w:val="28"/>
        </w:rPr>
        <w:t xml:space="preserve">, </w:t>
      </w:r>
    </w:p>
    <w:p w:rsidR="008F7BE3" w:rsidRDefault="009C2754" w:rsidP="008F7BE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согласованно с требованиями ФГОС </w:t>
      </w:r>
    </w:p>
    <w:p w:rsidR="006E5AEC" w:rsidRDefault="009C2754" w:rsidP="008F7BE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за курс </w:t>
      </w:r>
      <w:r w:rsidR="00EB410A">
        <w:rPr>
          <w:sz w:val="28"/>
          <w:szCs w:val="28"/>
        </w:rPr>
        <w:t>5</w:t>
      </w:r>
      <w:r w:rsidRPr="00B811E5">
        <w:rPr>
          <w:sz w:val="28"/>
          <w:szCs w:val="28"/>
        </w:rPr>
        <w:t xml:space="preserve"> класса</w:t>
      </w: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C3580C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Составитель программы: </w:t>
      </w: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учитель физической культуры </w:t>
      </w:r>
    </w:p>
    <w:p w:rsidR="006E5AEC" w:rsidRDefault="000C734B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Панченко А.А.</w:t>
      </w:r>
    </w:p>
    <w:p w:rsidR="00B811E5" w:rsidRDefault="00B811E5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F0782B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6E5AEC" w:rsidRPr="00B811E5" w:rsidRDefault="009C2754" w:rsidP="004C29EF">
      <w:pPr>
        <w:pStyle w:val="31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Содержание программы:</w:t>
      </w:r>
    </w:p>
    <w:p w:rsidR="006E5AEC" w:rsidRPr="00C2341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jc w:val="left"/>
        <w:rPr>
          <w:sz w:val="28"/>
          <w:szCs w:val="28"/>
        </w:rPr>
      </w:pPr>
      <w:r w:rsidRPr="00C23415">
        <w:rPr>
          <w:sz w:val="28"/>
          <w:szCs w:val="28"/>
        </w:rPr>
        <w:t>Перечень нормативных документов</w:t>
      </w:r>
    </w:p>
    <w:p w:rsidR="006E5AEC" w:rsidRPr="00C2341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C23415">
        <w:rPr>
          <w:sz w:val="28"/>
          <w:szCs w:val="28"/>
        </w:rPr>
        <w:t>Пояснительная записка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60"/>
        </w:tabs>
        <w:spacing w:before="0" w:line="276" w:lineRule="auto"/>
        <w:jc w:val="left"/>
        <w:rPr>
          <w:sz w:val="28"/>
          <w:szCs w:val="28"/>
        </w:rPr>
      </w:pPr>
      <w:r w:rsidRPr="00C23415">
        <w:rPr>
          <w:sz w:val="28"/>
          <w:szCs w:val="28"/>
        </w:rPr>
        <w:t>Описание места учебного предмета</w:t>
      </w:r>
      <w:r w:rsidRPr="00B811E5">
        <w:rPr>
          <w:sz w:val="28"/>
          <w:szCs w:val="28"/>
        </w:rPr>
        <w:t xml:space="preserve"> в учебном плане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5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Личностные и предметные результаты освоения учебного предмета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Система оценки достижения планируемых результатов</w:t>
      </w:r>
    </w:p>
    <w:p w:rsidR="000F6D0D" w:rsidRDefault="00C3580C" w:rsidP="000F6D0D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0671F9">
        <w:rPr>
          <w:sz w:val="28"/>
          <w:szCs w:val="28"/>
        </w:rPr>
        <w:t>учебного предмета</w:t>
      </w:r>
    </w:p>
    <w:p w:rsidR="000F6D0D" w:rsidRPr="000F6D0D" w:rsidRDefault="000F6D0D" w:rsidP="000F6D0D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0F6D0D">
        <w:rPr>
          <w:rFonts w:eastAsia="Calibri"/>
          <w:sz w:val="28"/>
          <w:szCs w:val="28"/>
        </w:rPr>
        <w:t xml:space="preserve">Материально-техническое обеспечение </w:t>
      </w:r>
    </w:p>
    <w:p w:rsidR="006E5AEC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Календарно-тематический план</w:t>
      </w:r>
    </w:p>
    <w:p w:rsidR="00B811E5" w:rsidRDefault="00B811E5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8"/>
          <w:szCs w:val="28"/>
        </w:rPr>
      </w:pPr>
    </w:p>
    <w:p w:rsidR="00D37069" w:rsidRDefault="00D37069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8"/>
          <w:szCs w:val="28"/>
        </w:rPr>
      </w:pPr>
    </w:p>
    <w:p w:rsidR="00D37069" w:rsidRPr="00D37069" w:rsidRDefault="00D37069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0"/>
          <w:szCs w:val="20"/>
        </w:rPr>
      </w:pPr>
    </w:p>
    <w:p w:rsidR="00F0782B" w:rsidRPr="00B811E5" w:rsidRDefault="004C29EF" w:rsidP="00A736D9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Хабаровск, </w:t>
      </w:r>
      <w:r w:rsidR="009C2754" w:rsidRPr="00B811E5">
        <w:rPr>
          <w:sz w:val="28"/>
          <w:szCs w:val="28"/>
        </w:rPr>
        <w:t>201</w:t>
      </w:r>
      <w:r w:rsidR="008F7BE3">
        <w:rPr>
          <w:sz w:val="28"/>
          <w:szCs w:val="28"/>
        </w:rPr>
        <w:t>7</w:t>
      </w:r>
      <w:r w:rsidR="009C2754" w:rsidRPr="00B811E5">
        <w:rPr>
          <w:sz w:val="28"/>
          <w:szCs w:val="28"/>
        </w:rPr>
        <w:t>г.</w:t>
      </w:r>
    </w:p>
    <w:p w:rsid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center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Уровень программы - адаптированный.</w:t>
      </w:r>
    </w:p>
    <w:p w:rsidR="00C0636B" w:rsidRPr="00C0636B" w:rsidRDefault="00C0636B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16"/>
          <w:szCs w:val="16"/>
        </w:rPr>
      </w:pPr>
    </w:p>
    <w:p w:rsidR="00D37069" w:rsidRPr="00FE4021" w:rsidRDefault="009C2754" w:rsidP="0063132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Адаптированная</w:t>
      </w:r>
      <w:r w:rsidRPr="00FE4021">
        <w:rPr>
          <w:rStyle w:val="0pt"/>
          <w:spacing w:val="0"/>
          <w:sz w:val="28"/>
          <w:szCs w:val="28"/>
        </w:rPr>
        <w:t xml:space="preserve"> рабочая</w:t>
      </w:r>
      <w:r w:rsidRPr="00FE4021">
        <w:rPr>
          <w:sz w:val="28"/>
          <w:szCs w:val="28"/>
        </w:rPr>
        <w:t xml:space="preserve"> программа составлена на основе</w:t>
      </w:r>
      <w:r w:rsidR="0063132F" w:rsidRPr="00FE4021">
        <w:rPr>
          <w:sz w:val="28"/>
          <w:szCs w:val="28"/>
        </w:rPr>
        <w:t xml:space="preserve"> примерной адаптированной основной образовательной программы образования обучающихся с умеренной, тяжелой и глубокой умственной отсталостью, тяжелыми и множественными нарушениями развития (вариант 2) и частично реализует программу</w:t>
      </w:r>
      <w:r w:rsidR="00D37069" w:rsidRPr="00FE4021">
        <w:rPr>
          <w:sz w:val="28"/>
          <w:szCs w:val="28"/>
        </w:rPr>
        <w:t xml:space="preserve"> специальных (коррекционных) образовательных учр</w:t>
      </w:r>
      <w:r w:rsidR="0063132F" w:rsidRPr="00FE4021">
        <w:rPr>
          <w:sz w:val="28"/>
          <w:szCs w:val="28"/>
        </w:rPr>
        <w:t xml:space="preserve">еждений VIII вида: </w:t>
      </w:r>
      <w:r w:rsidR="00240719">
        <w:rPr>
          <w:sz w:val="28"/>
          <w:szCs w:val="28"/>
        </w:rPr>
        <w:t>5</w:t>
      </w:r>
      <w:r w:rsidR="0063132F" w:rsidRPr="00FE4021">
        <w:rPr>
          <w:sz w:val="28"/>
          <w:szCs w:val="28"/>
        </w:rPr>
        <w:t>-</w:t>
      </w:r>
      <w:r w:rsidR="00240719">
        <w:rPr>
          <w:sz w:val="28"/>
          <w:szCs w:val="28"/>
        </w:rPr>
        <w:t>9</w:t>
      </w:r>
      <w:r w:rsidR="0063132F" w:rsidRPr="00FE4021">
        <w:rPr>
          <w:sz w:val="28"/>
          <w:szCs w:val="28"/>
        </w:rPr>
        <w:t xml:space="preserve"> классы</w:t>
      </w:r>
      <w:r w:rsidR="00056310" w:rsidRPr="00FE4021">
        <w:rPr>
          <w:sz w:val="28"/>
          <w:szCs w:val="28"/>
        </w:rPr>
        <w:t xml:space="preserve"> </w:t>
      </w:r>
      <w:r w:rsidR="0063132F" w:rsidRPr="00FE4021">
        <w:rPr>
          <w:sz w:val="28"/>
          <w:szCs w:val="28"/>
        </w:rPr>
        <w:t xml:space="preserve">под редакцией И. М. </w:t>
      </w:r>
      <w:proofErr w:type="spellStart"/>
      <w:r w:rsidR="0063132F" w:rsidRPr="00FE4021">
        <w:rPr>
          <w:sz w:val="28"/>
          <w:szCs w:val="28"/>
        </w:rPr>
        <w:t>Бгажноковой</w:t>
      </w:r>
      <w:proofErr w:type="spellEnd"/>
      <w:r w:rsidR="0063132F" w:rsidRPr="00FE4021">
        <w:rPr>
          <w:sz w:val="28"/>
          <w:szCs w:val="28"/>
        </w:rPr>
        <w:t>.</w:t>
      </w:r>
    </w:p>
    <w:p w:rsidR="00C3211F" w:rsidRPr="00FE4021" w:rsidRDefault="00C3211F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p w:rsidR="006E5AEC" w:rsidRPr="00FE4021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FE4021">
        <w:rPr>
          <w:sz w:val="28"/>
          <w:szCs w:val="28"/>
        </w:rPr>
        <w:t>1. Перечень нормативных документов</w:t>
      </w:r>
      <w:bookmarkEnd w:id="0"/>
    </w:p>
    <w:p w:rsidR="0063132F" w:rsidRPr="00FE4021" w:rsidRDefault="0063132F" w:rsidP="0063132F">
      <w:pPr>
        <w:jc w:val="both"/>
        <w:rPr>
          <w:rFonts w:ascii="Times New Roman" w:hAnsi="Times New Roman" w:cs="Times New Roman"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>- Закона РФ от 29.12.2012 г. № 273-ФЗ «Об образовании в РФ»;</w:t>
      </w:r>
    </w:p>
    <w:p w:rsidR="0063132F" w:rsidRPr="00FE4021" w:rsidRDefault="0063132F" w:rsidP="00631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>- Федерального</w:t>
      </w:r>
      <w:r w:rsidRPr="00FE4021">
        <w:rPr>
          <w:rStyle w:val="0pt"/>
          <w:spacing w:val="0"/>
          <w:sz w:val="28"/>
          <w:szCs w:val="28"/>
        </w:rPr>
        <w:t xml:space="preserve"> государственного</w:t>
      </w:r>
      <w:r w:rsidRPr="00FE4021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образования </w:t>
      </w:r>
      <w:proofErr w:type="gramStart"/>
      <w:r w:rsidRPr="00FE40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402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утвержденного приказом Министерства образования и науки Российской Федерации от 19.12.2014 № 1599;</w:t>
      </w:r>
    </w:p>
    <w:p w:rsidR="0063132F" w:rsidRPr="00FE4021" w:rsidRDefault="0063132F" w:rsidP="0063132F">
      <w:pPr>
        <w:ind w:right="-143"/>
        <w:jc w:val="both"/>
        <w:rPr>
          <w:rFonts w:ascii="Times New Roman" w:hAnsi="Times New Roman"/>
          <w:b/>
          <w:sz w:val="28"/>
        </w:rPr>
      </w:pPr>
      <w:r w:rsidRPr="00FE4021">
        <w:rPr>
          <w:rFonts w:ascii="Times New Roman" w:hAnsi="Times New Roman" w:cs="Times New Roman"/>
          <w:sz w:val="28"/>
        </w:rPr>
        <w:t xml:space="preserve"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</w:t>
      </w:r>
      <w:r w:rsidRPr="00FE4021">
        <w:rPr>
          <w:rFonts w:ascii="Times New Roman" w:hAnsi="Times New Roman"/>
          <w:sz w:val="28"/>
        </w:rPr>
        <w:t>одобренной решением федерального учебно-методического объединения по общему образованию (протокол  от 22 декабря  2015 г. № 4/15).</w:t>
      </w:r>
    </w:p>
    <w:p w:rsidR="006E5AEC" w:rsidRPr="00FE4021" w:rsidRDefault="0063132F" w:rsidP="0063132F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- Программы специальных (коррекционных) образовательных учреждений VIII вида: </w:t>
      </w:r>
      <w:r w:rsidR="00EB410A">
        <w:rPr>
          <w:sz w:val="28"/>
          <w:szCs w:val="28"/>
        </w:rPr>
        <w:t>5</w:t>
      </w:r>
      <w:r w:rsidRPr="00FE4021">
        <w:rPr>
          <w:sz w:val="28"/>
          <w:szCs w:val="28"/>
        </w:rPr>
        <w:t>-</w:t>
      </w:r>
      <w:r w:rsidR="00EB410A">
        <w:rPr>
          <w:sz w:val="28"/>
          <w:szCs w:val="28"/>
        </w:rPr>
        <w:t>9</w:t>
      </w:r>
      <w:r w:rsidRPr="00FE4021">
        <w:rPr>
          <w:sz w:val="28"/>
          <w:szCs w:val="28"/>
        </w:rPr>
        <w:t xml:space="preserve"> классы // П</w:t>
      </w:r>
      <w:r w:rsidR="008506A5" w:rsidRPr="00FE4021">
        <w:rPr>
          <w:sz w:val="28"/>
          <w:szCs w:val="28"/>
        </w:rPr>
        <w:t>од общ</w:t>
      </w:r>
      <w:proofErr w:type="gramStart"/>
      <w:r w:rsidR="008506A5" w:rsidRPr="00FE4021">
        <w:rPr>
          <w:sz w:val="28"/>
          <w:szCs w:val="28"/>
        </w:rPr>
        <w:t>.</w:t>
      </w:r>
      <w:proofErr w:type="gramEnd"/>
      <w:r w:rsidR="008506A5" w:rsidRPr="00FE4021">
        <w:rPr>
          <w:sz w:val="28"/>
          <w:szCs w:val="28"/>
        </w:rPr>
        <w:t xml:space="preserve"> </w:t>
      </w:r>
      <w:proofErr w:type="gramStart"/>
      <w:r w:rsidR="008506A5" w:rsidRPr="00FE4021">
        <w:rPr>
          <w:sz w:val="28"/>
          <w:szCs w:val="28"/>
        </w:rPr>
        <w:t>р</w:t>
      </w:r>
      <w:proofErr w:type="gramEnd"/>
      <w:r w:rsidR="008506A5" w:rsidRPr="00FE4021">
        <w:rPr>
          <w:sz w:val="28"/>
          <w:szCs w:val="28"/>
        </w:rPr>
        <w:t xml:space="preserve">ед. И. М. </w:t>
      </w:r>
      <w:proofErr w:type="spellStart"/>
      <w:r w:rsidR="008506A5" w:rsidRPr="00FE4021">
        <w:rPr>
          <w:sz w:val="28"/>
          <w:szCs w:val="28"/>
        </w:rPr>
        <w:t>Бгажноковой</w:t>
      </w:r>
      <w:proofErr w:type="spellEnd"/>
      <w:r w:rsidR="008506A5" w:rsidRPr="00FE4021">
        <w:rPr>
          <w:sz w:val="28"/>
          <w:szCs w:val="28"/>
        </w:rPr>
        <w:t>.</w:t>
      </w:r>
      <w:r w:rsidR="009C2754" w:rsidRPr="00FE4021">
        <w:rPr>
          <w:sz w:val="28"/>
          <w:szCs w:val="28"/>
        </w:rPr>
        <w:t xml:space="preserve"> - М.: «Просвещение», 2013 г.</w:t>
      </w:r>
    </w:p>
    <w:p w:rsidR="00C3211F" w:rsidRPr="00FE4021" w:rsidRDefault="00C3211F" w:rsidP="00C3211F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</w:p>
    <w:p w:rsidR="006E5AEC" w:rsidRPr="00FE4021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  <w:r w:rsidRPr="00FE4021">
        <w:rPr>
          <w:sz w:val="28"/>
          <w:szCs w:val="28"/>
        </w:rPr>
        <w:t>2. Пояснительная записка</w:t>
      </w:r>
      <w:bookmarkEnd w:id="1"/>
    </w:p>
    <w:p w:rsidR="00F90919" w:rsidRPr="00FE4021" w:rsidRDefault="008506A5" w:rsidP="00F9091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021">
        <w:rPr>
          <w:rFonts w:ascii="Times New Roman" w:hAnsi="Times New Roman" w:cs="Times New Roman"/>
          <w:color w:val="auto"/>
          <w:sz w:val="28"/>
          <w:szCs w:val="28"/>
        </w:rPr>
        <w:t>Одним из важнейших направлений работы с ребенком, имеющим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умственную отсталость, ТМНР, является физическое развитие, которое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происходит на занятиях по адаптивной физической культуре. </w:t>
      </w:r>
    </w:p>
    <w:p w:rsidR="008506A5" w:rsidRPr="00FE4021" w:rsidRDefault="008506A5" w:rsidP="00F9091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021"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занятий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по адаптивной физической культуре является повышение двигательной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активности детей и обучение использованию полученных навыков в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повседневной жизни.</w:t>
      </w:r>
    </w:p>
    <w:p w:rsidR="006E5AEC" w:rsidRPr="00FE4021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Разнородность состава </w:t>
      </w:r>
      <w:r w:rsidR="00AE4B31" w:rsidRPr="00FE4021">
        <w:rPr>
          <w:sz w:val="28"/>
          <w:szCs w:val="28"/>
        </w:rPr>
        <w:t>об</w:t>
      </w:r>
      <w:r w:rsidRPr="00FE4021">
        <w:rPr>
          <w:sz w:val="28"/>
          <w:szCs w:val="28"/>
        </w:rPr>
        <w:t>уча</w:t>
      </w:r>
      <w:r w:rsidR="00AE4B31" w:rsidRPr="00FE4021">
        <w:rPr>
          <w:sz w:val="28"/>
          <w:szCs w:val="28"/>
        </w:rPr>
        <w:t>ю</w:t>
      </w:r>
      <w:r w:rsidRPr="00FE4021">
        <w:rPr>
          <w:sz w:val="28"/>
          <w:szCs w:val="28"/>
        </w:rPr>
        <w:t xml:space="preserve">щихся </w:t>
      </w:r>
      <w:r w:rsidR="000F63C2">
        <w:rPr>
          <w:sz w:val="28"/>
          <w:szCs w:val="28"/>
        </w:rPr>
        <w:t>среднего и старшего</w:t>
      </w:r>
      <w:r w:rsidRPr="00FE4021">
        <w:rPr>
          <w:sz w:val="28"/>
          <w:szCs w:val="28"/>
        </w:rPr>
        <w:t xml:space="preserve"> звена по психическим, двигательным и физическим данным выдвигает ряд</w:t>
      </w:r>
      <w:r w:rsidRPr="00FE4021">
        <w:rPr>
          <w:rStyle w:val="0pt"/>
          <w:spacing w:val="0"/>
          <w:sz w:val="28"/>
          <w:szCs w:val="28"/>
        </w:rPr>
        <w:t xml:space="preserve"> конкретных</w:t>
      </w:r>
      <w:r w:rsidRPr="00FE4021">
        <w:rPr>
          <w:sz w:val="28"/>
          <w:szCs w:val="28"/>
        </w:rPr>
        <w:t xml:space="preserve"> </w:t>
      </w:r>
      <w:r w:rsidRPr="00FE4021">
        <w:rPr>
          <w:b/>
          <w:sz w:val="28"/>
          <w:szCs w:val="28"/>
        </w:rPr>
        <w:t>задач</w:t>
      </w:r>
      <w:r w:rsidRPr="00FE4021">
        <w:rPr>
          <w:sz w:val="28"/>
          <w:szCs w:val="28"/>
        </w:rPr>
        <w:t xml:space="preserve"> физического воспитания: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коррекция и компенсация нарушений физического развития;</w:t>
      </w:r>
    </w:p>
    <w:p w:rsidR="006E5AEC" w:rsidRPr="00FE4021" w:rsidRDefault="009C2754" w:rsidP="00AE4B31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развитие двигательных возможностей в процессе обучения;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развитие у </w:t>
      </w:r>
      <w:r w:rsidR="00AE4B31" w:rsidRPr="00FE4021">
        <w:rPr>
          <w:sz w:val="28"/>
          <w:szCs w:val="28"/>
        </w:rPr>
        <w:t>об</w:t>
      </w:r>
      <w:r w:rsidRPr="00FE4021">
        <w:rPr>
          <w:sz w:val="28"/>
          <w:szCs w:val="28"/>
        </w:rPr>
        <w:t>уча</w:t>
      </w:r>
      <w:r w:rsidR="00AE4B31" w:rsidRPr="00FE4021">
        <w:rPr>
          <w:sz w:val="28"/>
          <w:szCs w:val="28"/>
        </w:rPr>
        <w:t>ю</w:t>
      </w:r>
      <w:r w:rsidRPr="00FE4021">
        <w:rPr>
          <w:sz w:val="28"/>
          <w:szCs w:val="28"/>
        </w:rPr>
        <w:t>щихся основных физических качеств, привитие устойчивого отношения к занятиям по физкультуре;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укрепление здоровья, содействие нормальному физическому</w:t>
      </w:r>
      <w:r w:rsidRPr="00FE4021">
        <w:rPr>
          <w:rStyle w:val="0pt"/>
          <w:spacing w:val="0"/>
          <w:sz w:val="28"/>
          <w:szCs w:val="28"/>
        </w:rPr>
        <w:t xml:space="preserve"> развитию.</w:t>
      </w:r>
    </w:p>
    <w:p w:rsidR="006E5AEC" w:rsidRPr="00FE4021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</w:t>
      </w:r>
      <w:r w:rsidRPr="00FE4021">
        <w:rPr>
          <w:sz w:val="28"/>
          <w:szCs w:val="28"/>
        </w:rPr>
        <w:lastRenderedPageBreak/>
        <w:t>основе обучения физическим упражнениям должны просматриваться следующие принципы: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индивидуализация и дифференциация процесса обучения;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коррекционная направленность обучения;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оптимистическая перспектива;</w:t>
      </w:r>
    </w:p>
    <w:p w:rsidR="006E5AEC" w:rsidRPr="00FE4021" w:rsidRDefault="009C2754" w:rsidP="00C3211F">
      <w:pPr>
        <w:pStyle w:val="3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6E5AEC" w:rsidRPr="00FE4021" w:rsidRDefault="009C2754" w:rsidP="00C3211F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FE4021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6E5AEC" w:rsidRPr="000F63C2" w:rsidRDefault="009C2754" w:rsidP="000F63C2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793B05" w:rsidRPr="000F63C2" w:rsidRDefault="00793B05" w:rsidP="000F6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3C2">
        <w:rPr>
          <w:rFonts w:ascii="Times New Roman" w:hAnsi="Times New Roman" w:cs="Times New Roman"/>
          <w:sz w:val="28"/>
          <w:szCs w:val="28"/>
        </w:rPr>
        <w:t xml:space="preserve">Среди различных показателей эффективности процесса воспитания на уроках физической культуры </w:t>
      </w:r>
      <w:proofErr w:type="gramStart"/>
      <w:r w:rsidRPr="000F63C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F63C2">
        <w:rPr>
          <w:rFonts w:ascii="Times New Roman" w:hAnsi="Times New Roman" w:cs="Times New Roman"/>
          <w:sz w:val="28"/>
          <w:szCs w:val="28"/>
        </w:rPr>
        <w:t xml:space="preserve"> в специальной коррекционной школе имеет активность </w:t>
      </w:r>
      <w:r w:rsidR="000F63C2">
        <w:rPr>
          <w:rFonts w:ascii="Times New Roman" w:hAnsi="Times New Roman" w:cs="Times New Roman"/>
          <w:sz w:val="28"/>
          <w:szCs w:val="28"/>
        </w:rPr>
        <w:t>об</w:t>
      </w:r>
      <w:r w:rsidRPr="000F63C2">
        <w:rPr>
          <w:rFonts w:ascii="Times New Roman" w:hAnsi="Times New Roman" w:cs="Times New Roman"/>
          <w:sz w:val="28"/>
          <w:szCs w:val="28"/>
        </w:rPr>
        <w:t>уча</w:t>
      </w:r>
      <w:r w:rsidR="000F63C2">
        <w:rPr>
          <w:rFonts w:ascii="Times New Roman" w:hAnsi="Times New Roman" w:cs="Times New Roman"/>
          <w:sz w:val="28"/>
          <w:szCs w:val="28"/>
        </w:rPr>
        <w:t>ю</w:t>
      </w:r>
      <w:r w:rsidRPr="000F63C2">
        <w:rPr>
          <w:rFonts w:ascii="Times New Roman" w:hAnsi="Times New Roman" w:cs="Times New Roman"/>
          <w:sz w:val="28"/>
          <w:szCs w:val="28"/>
        </w:rPr>
        <w:t>щихся, дисциплинированность, взаимопомощь, внешний вид, наличие соответствующей спортивной одежды, бережное отношени</w:t>
      </w:r>
      <w:r w:rsidR="000F63C2">
        <w:rPr>
          <w:rFonts w:ascii="Times New Roman" w:hAnsi="Times New Roman" w:cs="Times New Roman"/>
          <w:sz w:val="28"/>
          <w:szCs w:val="28"/>
        </w:rPr>
        <w:t>е к оборудованию и инвентарю.</w:t>
      </w:r>
      <w:r w:rsidRPr="000F63C2">
        <w:rPr>
          <w:rFonts w:ascii="Times New Roman" w:hAnsi="Times New Roman" w:cs="Times New Roman"/>
          <w:sz w:val="28"/>
          <w:szCs w:val="28"/>
        </w:rPr>
        <w:t xml:space="preserve"> При прохождении каждого раздела программы необходимо предусматривать задания, требующие применения сформированных навыков и уме</w:t>
      </w:r>
      <w:r w:rsidR="000F63C2">
        <w:rPr>
          <w:rFonts w:ascii="Times New Roman" w:hAnsi="Times New Roman" w:cs="Times New Roman"/>
          <w:sz w:val="28"/>
          <w:szCs w:val="28"/>
        </w:rPr>
        <w:t>ний в более сложных ситуациях (</w:t>
      </w:r>
      <w:r w:rsidRPr="000F63C2">
        <w:rPr>
          <w:rFonts w:ascii="Times New Roman" w:hAnsi="Times New Roman" w:cs="Times New Roman"/>
          <w:sz w:val="28"/>
          <w:szCs w:val="28"/>
        </w:rPr>
        <w:t>соревнования, смена мест проведения занятий, увеличение или уменьшение комплексов упражнений и т.д.)</w:t>
      </w:r>
    </w:p>
    <w:p w:rsidR="00793B05" w:rsidRPr="000F63C2" w:rsidRDefault="00793B05" w:rsidP="000F6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3C2">
        <w:rPr>
          <w:rFonts w:ascii="Times New Roman" w:hAnsi="Times New Roman" w:cs="Times New Roman"/>
          <w:sz w:val="28"/>
          <w:szCs w:val="28"/>
        </w:rPr>
        <w:t xml:space="preserve">Объем каждого раздела программы рассчитана таким образом, чтобы за определенное количество часов </w:t>
      </w:r>
      <w:r w:rsidR="000F63C2">
        <w:rPr>
          <w:rFonts w:ascii="Times New Roman" w:hAnsi="Times New Roman" w:cs="Times New Roman"/>
          <w:sz w:val="28"/>
          <w:szCs w:val="28"/>
        </w:rPr>
        <w:t>обучающиеся</w:t>
      </w:r>
      <w:r w:rsidRPr="000F63C2">
        <w:rPr>
          <w:rFonts w:ascii="Times New Roman" w:hAnsi="Times New Roman" w:cs="Times New Roman"/>
          <w:sz w:val="28"/>
          <w:szCs w:val="28"/>
        </w:rPr>
        <w:t xml:space="preserve"> смогли овладеть основой двигательных умений и </w:t>
      </w:r>
      <w:proofErr w:type="gramStart"/>
      <w:r w:rsidRPr="000F63C2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0F63C2">
        <w:rPr>
          <w:rFonts w:ascii="Times New Roman" w:hAnsi="Times New Roman" w:cs="Times New Roman"/>
          <w:sz w:val="28"/>
          <w:szCs w:val="28"/>
        </w:rPr>
        <w:t xml:space="preserve">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CC532E" w:rsidRPr="000F63C2" w:rsidRDefault="00CC532E" w:rsidP="000F63C2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3C2">
        <w:rPr>
          <w:rFonts w:ascii="Times New Roman" w:hAnsi="Times New Roman" w:cs="Times New Roman"/>
          <w:sz w:val="28"/>
          <w:szCs w:val="28"/>
        </w:rPr>
        <w:t xml:space="preserve">В программу включены следующие разделы: </w:t>
      </w:r>
      <w:r w:rsidRPr="000F63C2">
        <w:rPr>
          <w:rFonts w:ascii="Times New Roman" w:hAnsi="Times New Roman" w:cs="Times New Roman"/>
          <w:b/>
          <w:i/>
          <w:sz w:val="28"/>
          <w:szCs w:val="28"/>
        </w:rPr>
        <w:t>«Гимнастика», «Лёгкая атлетика», «Подвижные игры».</w:t>
      </w:r>
    </w:p>
    <w:p w:rsidR="00793B05" w:rsidRPr="000F63C2" w:rsidRDefault="00CC532E" w:rsidP="00CE0B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3C2">
        <w:rPr>
          <w:rFonts w:ascii="Times New Roman" w:hAnsi="Times New Roman" w:cs="Times New Roman"/>
          <w:sz w:val="28"/>
          <w:szCs w:val="28"/>
        </w:rPr>
        <w:t xml:space="preserve">Такое планирование позволит </w:t>
      </w:r>
      <w:r w:rsidR="000F63C2">
        <w:rPr>
          <w:rFonts w:ascii="Times New Roman" w:hAnsi="Times New Roman" w:cs="Times New Roman"/>
          <w:sz w:val="28"/>
          <w:szCs w:val="28"/>
        </w:rPr>
        <w:t>охватить основные направления физкультуры как учебного предмета</w:t>
      </w:r>
      <w:r w:rsidR="00CE0B87">
        <w:rPr>
          <w:rFonts w:ascii="Times New Roman" w:hAnsi="Times New Roman" w:cs="Times New Roman"/>
          <w:sz w:val="28"/>
          <w:szCs w:val="28"/>
        </w:rPr>
        <w:t xml:space="preserve"> в школе, </w:t>
      </w:r>
      <w:r w:rsidRPr="000F63C2">
        <w:rPr>
          <w:rFonts w:ascii="Times New Roman" w:hAnsi="Times New Roman" w:cs="Times New Roman"/>
          <w:sz w:val="28"/>
          <w:szCs w:val="28"/>
        </w:rPr>
        <w:t>правильно использовать все виды упражнений с учёто</w:t>
      </w:r>
      <w:r w:rsidR="00CE0B87">
        <w:rPr>
          <w:rFonts w:ascii="Times New Roman" w:hAnsi="Times New Roman" w:cs="Times New Roman"/>
          <w:sz w:val="28"/>
          <w:szCs w:val="28"/>
        </w:rPr>
        <w:t>м мест занятий</w:t>
      </w:r>
      <w:r w:rsidRPr="000F63C2">
        <w:rPr>
          <w:rFonts w:ascii="Times New Roman" w:hAnsi="Times New Roman" w:cs="Times New Roman"/>
          <w:sz w:val="28"/>
          <w:szCs w:val="28"/>
        </w:rPr>
        <w:t>.</w:t>
      </w:r>
      <w:r w:rsidR="009C2754" w:rsidRPr="000F6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65" w:rsidRPr="000F63C2" w:rsidRDefault="00CC532E" w:rsidP="000F63C2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 xml:space="preserve">В раздел </w:t>
      </w:r>
      <w:r w:rsidRPr="000F63C2">
        <w:rPr>
          <w:b/>
          <w:i/>
          <w:sz w:val="28"/>
          <w:szCs w:val="28"/>
        </w:rPr>
        <w:t>«Гимнас</w:t>
      </w:r>
      <w:r w:rsidR="00F53E74" w:rsidRPr="000F63C2">
        <w:rPr>
          <w:b/>
          <w:i/>
          <w:sz w:val="28"/>
          <w:szCs w:val="28"/>
        </w:rPr>
        <w:t>тика»</w:t>
      </w:r>
      <w:r w:rsidR="00F53E74" w:rsidRPr="000F63C2">
        <w:rPr>
          <w:sz w:val="28"/>
          <w:szCs w:val="28"/>
        </w:rPr>
        <w:t xml:space="preserve"> </w:t>
      </w:r>
      <w:r w:rsidR="00AB4CB4">
        <w:rPr>
          <w:sz w:val="28"/>
          <w:szCs w:val="28"/>
        </w:rPr>
        <w:t xml:space="preserve"> включены физические упражне</w:t>
      </w:r>
      <w:r w:rsidR="000A5265" w:rsidRPr="000F63C2">
        <w:rPr>
          <w:sz w:val="28"/>
          <w:szCs w:val="28"/>
        </w:rPr>
        <w:t>ния, которые позволяют корригировать различные звенья опорно-двигательного аппарата, мышечные группы.</w:t>
      </w:r>
    </w:p>
    <w:p w:rsidR="000A5265" w:rsidRPr="000F63C2" w:rsidRDefault="000A5265" w:rsidP="000F63C2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 xml:space="preserve">На занятиях </w:t>
      </w:r>
      <w:r w:rsidR="00AB4CB4">
        <w:rPr>
          <w:sz w:val="28"/>
          <w:szCs w:val="28"/>
        </w:rPr>
        <w:t>об</w:t>
      </w:r>
      <w:r w:rsidRPr="000F63C2">
        <w:rPr>
          <w:sz w:val="28"/>
          <w:szCs w:val="28"/>
        </w:rPr>
        <w:t>уча</w:t>
      </w:r>
      <w:r w:rsidR="00AB4CB4">
        <w:rPr>
          <w:sz w:val="28"/>
          <w:szCs w:val="28"/>
        </w:rPr>
        <w:t>ю</w:t>
      </w:r>
      <w:r w:rsidRPr="000F63C2">
        <w:rPr>
          <w:sz w:val="28"/>
          <w:szCs w:val="28"/>
        </w:rPr>
        <w:t>щиеся должны овладеть доступными им простейшими видами пос</w:t>
      </w:r>
      <w:r w:rsidR="00AB4CB4">
        <w:rPr>
          <w:sz w:val="28"/>
          <w:szCs w:val="28"/>
        </w:rPr>
        <w:t>троений. Построения и перестрое</w:t>
      </w:r>
      <w:r w:rsidRPr="000F63C2">
        <w:rPr>
          <w:sz w:val="28"/>
          <w:szCs w:val="28"/>
        </w:rPr>
        <w:t>ния трудны для данной категории детей из-за нарушений ориентировки в пространстве.</w:t>
      </w:r>
    </w:p>
    <w:p w:rsidR="000A5265" w:rsidRPr="000F63C2" w:rsidRDefault="000A5265" w:rsidP="000F63C2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>Несмотря на трудность усвоения пространственно-двиг</w:t>
      </w:r>
      <w:r w:rsidR="00AB4CB4">
        <w:rPr>
          <w:sz w:val="28"/>
          <w:szCs w:val="28"/>
        </w:rPr>
        <w:t>а</w:t>
      </w:r>
      <w:r w:rsidRPr="000F63C2">
        <w:rPr>
          <w:sz w:val="28"/>
          <w:szCs w:val="28"/>
        </w:rPr>
        <w:t>тельных упражнений, о</w:t>
      </w:r>
      <w:r w:rsidR="00AB4CB4">
        <w:rPr>
          <w:sz w:val="28"/>
          <w:szCs w:val="28"/>
        </w:rPr>
        <w:t>ни должны быть обязательным эле</w:t>
      </w:r>
      <w:r w:rsidRPr="000F63C2">
        <w:rPr>
          <w:sz w:val="28"/>
          <w:szCs w:val="28"/>
        </w:rPr>
        <w:t>ментом каждого урока.</w:t>
      </w:r>
    </w:p>
    <w:p w:rsidR="000A5265" w:rsidRPr="000F63C2" w:rsidRDefault="000A5265" w:rsidP="000F63C2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 xml:space="preserve">Упражнения </w:t>
      </w:r>
      <w:proofErr w:type="spellStart"/>
      <w:r w:rsidRPr="000F63C2">
        <w:rPr>
          <w:sz w:val="28"/>
          <w:szCs w:val="28"/>
        </w:rPr>
        <w:t>общеразв</w:t>
      </w:r>
      <w:r w:rsidR="00AB4CB4">
        <w:rPr>
          <w:sz w:val="28"/>
          <w:szCs w:val="28"/>
        </w:rPr>
        <w:t>ивающего</w:t>
      </w:r>
      <w:proofErr w:type="spellEnd"/>
      <w:r w:rsidR="00AB4CB4">
        <w:rPr>
          <w:sz w:val="28"/>
          <w:szCs w:val="28"/>
        </w:rPr>
        <w:t xml:space="preserve"> и корригирующего харак</w:t>
      </w:r>
      <w:r w:rsidRPr="000F63C2">
        <w:rPr>
          <w:sz w:val="28"/>
          <w:szCs w:val="28"/>
        </w:rPr>
        <w:t>тера дают возможность возд</w:t>
      </w:r>
      <w:r w:rsidR="00AB4CB4">
        <w:rPr>
          <w:sz w:val="28"/>
          <w:szCs w:val="28"/>
        </w:rPr>
        <w:t>ействовать не только на весь ор</w:t>
      </w:r>
      <w:r w:rsidRPr="000F63C2">
        <w:rPr>
          <w:sz w:val="28"/>
          <w:szCs w:val="28"/>
        </w:rPr>
        <w:t xml:space="preserve">ганизм ребенка, но и на ослабленные группы мышц. Наряду с упражнениями в исходных положениях </w:t>
      </w:r>
      <w:r w:rsidRPr="000F63C2">
        <w:rPr>
          <w:sz w:val="28"/>
          <w:szCs w:val="28"/>
        </w:rPr>
        <w:lastRenderedPageBreak/>
        <w:t xml:space="preserve">сидя — стоя, даются упражнения в исходном </w:t>
      </w:r>
      <w:r w:rsidR="00AB4CB4">
        <w:rPr>
          <w:sz w:val="28"/>
          <w:szCs w:val="28"/>
        </w:rPr>
        <w:t>положении лежа для разгрузки по</w:t>
      </w:r>
      <w:r w:rsidRPr="000F63C2">
        <w:rPr>
          <w:sz w:val="28"/>
          <w:szCs w:val="28"/>
        </w:rPr>
        <w:t>звоночника и более избирательного воздействия на мышцы туловища.</w:t>
      </w:r>
    </w:p>
    <w:p w:rsidR="000A5265" w:rsidRPr="000F63C2" w:rsidRDefault="000A5265" w:rsidP="000F63C2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>Упражнения такого ро</w:t>
      </w:r>
      <w:r w:rsidR="00AB4CB4">
        <w:rPr>
          <w:sz w:val="28"/>
          <w:szCs w:val="28"/>
        </w:rPr>
        <w:t>да оказывают положительное влия</w:t>
      </w:r>
      <w:r w:rsidRPr="000F63C2">
        <w:rPr>
          <w:sz w:val="28"/>
          <w:szCs w:val="28"/>
        </w:rPr>
        <w:t xml:space="preserve">ние на </w:t>
      </w:r>
      <w:proofErr w:type="spellStart"/>
      <w:proofErr w:type="gramStart"/>
      <w:r w:rsidRPr="000F63C2">
        <w:rPr>
          <w:sz w:val="28"/>
          <w:szCs w:val="28"/>
        </w:rPr>
        <w:t>сердечно-сосудистую</w:t>
      </w:r>
      <w:proofErr w:type="spellEnd"/>
      <w:proofErr w:type="gramEnd"/>
      <w:r w:rsidRPr="000F63C2">
        <w:rPr>
          <w:sz w:val="28"/>
          <w:szCs w:val="28"/>
        </w:rPr>
        <w:t xml:space="preserve">, дыхательную и нервную системы. Они помогают </w:t>
      </w:r>
      <w:r w:rsidR="00AB4CB4">
        <w:rPr>
          <w:sz w:val="28"/>
          <w:szCs w:val="28"/>
        </w:rPr>
        <w:t>об</w:t>
      </w:r>
      <w:r w:rsidRPr="000F63C2">
        <w:rPr>
          <w:sz w:val="28"/>
          <w:szCs w:val="28"/>
        </w:rPr>
        <w:t>уча</w:t>
      </w:r>
      <w:r w:rsidR="00AB4CB4">
        <w:rPr>
          <w:sz w:val="28"/>
          <w:szCs w:val="28"/>
        </w:rPr>
        <w:t>ю</w:t>
      </w:r>
      <w:r w:rsidRPr="000F63C2">
        <w:rPr>
          <w:sz w:val="28"/>
          <w:szCs w:val="28"/>
        </w:rPr>
        <w:t>щимся овладевать комплексом движений, выполнять их с данной а</w:t>
      </w:r>
      <w:r w:rsidR="00AB4CB4">
        <w:rPr>
          <w:sz w:val="28"/>
          <w:szCs w:val="28"/>
        </w:rPr>
        <w:t>мплитудой, в соответствующем на</w:t>
      </w:r>
      <w:r w:rsidRPr="000F63C2">
        <w:rPr>
          <w:sz w:val="28"/>
          <w:szCs w:val="28"/>
        </w:rPr>
        <w:t>правлении, темпе, ритме. Уч</w:t>
      </w:r>
      <w:r w:rsidR="00AB4CB4">
        <w:rPr>
          <w:sz w:val="28"/>
          <w:szCs w:val="28"/>
        </w:rPr>
        <w:t>итель должен постоянно регулиро</w:t>
      </w:r>
      <w:r w:rsidRPr="000F63C2">
        <w:rPr>
          <w:sz w:val="28"/>
          <w:szCs w:val="28"/>
        </w:rPr>
        <w:t>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</w:t>
      </w:r>
      <w:r w:rsidR="00AB4CB4">
        <w:rPr>
          <w:sz w:val="28"/>
          <w:szCs w:val="28"/>
        </w:rPr>
        <w:t>л с перечнем упражнений, направ</w:t>
      </w:r>
      <w:r w:rsidRPr="000F63C2">
        <w:rPr>
          <w:sz w:val="28"/>
          <w:szCs w:val="28"/>
        </w:rPr>
        <w:t>ленных на коррекцию дыхания, моторики, осанки и др.</w:t>
      </w:r>
    </w:p>
    <w:p w:rsidR="000A5265" w:rsidRPr="000F63C2" w:rsidRDefault="000A5265" w:rsidP="00AB4CB4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>В связи с затруднениями в пространственно-временной ориентировке и значительными нарушениями точности дви</w:t>
      </w:r>
      <w:r w:rsidRPr="000F63C2">
        <w:rPr>
          <w:rStyle w:val="a4"/>
          <w:rFonts w:eastAsia="Franklin Gothic Medium"/>
          <w:sz w:val="28"/>
          <w:szCs w:val="28"/>
        </w:rPr>
        <w:t xml:space="preserve">жений </w:t>
      </w:r>
      <w:r w:rsidR="00AB4CB4">
        <w:rPr>
          <w:rStyle w:val="a4"/>
          <w:rFonts w:eastAsia="Franklin Gothic Medium"/>
          <w:sz w:val="28"/>
          <w:szCs w:val="28"/>
        </w:rPr>
        <w:t>об</w:t>
      </w:r>
      <w:r w:rsidRPr="000F63C2">
        <w:rPr>
          <w:rStyle w:val="a4"/>
          <w:rFonts w:eastAsia="Franklin Gothic Medium"/>
          <w:sz w:val="28"/>
          <w:szCs w:val="28"/>
        </w:rPr>
        <w:t>уча</w:t>
      </w:r>
      <w:r w:rsidR="00AB4CB4">
        <w:rPr>
          <w:rStyle w:val="a4"/>
          <w:rFonts w:eastAsia="Franklin Gothic Medium"/>
          <w:sz w:val="28"/>
          <w:szCs w:val="28"/>
        </w:rPr>
        <w:t>ю</w:t>
      </w:r>
      <w:r w:rsidRPr="000F63C2">
        <w:rPr>
          <w:rStyle w:val="a4"/>
          <w:rFonts w:eastAsia="Franklin Gothic Medium"/>
          <w:sz w:val="28"/>
          <w:szCs w:val="28"/>
        </w:rPr>
        <w:t>щихся в программу включены также упражнения с предметами: гимнастичес</w:t>
      </w:r>
      <w:r w:rsidR="00AB4CB4">
        <w:rPr>
          <w:rStyle w:val="a4"/>
          <w:rFonts w:eastAsia="Franklin Gothic Medium"/>
          <w:sz w:val="28"/>
          <w:szCs w:val="28"/>
        </w:rPr>
        <w:t>кие палки, флажки, малые и боль</w:t>
      </w:r>
      <w:r w:rsidRPr="000F63C2">
        <w:rPr>
          <w:rStyle w:val="a4"/>
          <w:rFonts w:eastAsia="Franklin Gothic Medium"/>
          <w:sz w:val="28"/>
          <w:szCs w:val="28"/>
        </w:rPr>
        <w:t>шие обручи и скакалки.</w:t>
      </w:r>
    </w:p>
    <w:p w:rsidR="000A5265" w:rsidRPr="000F63C2" w:rsidRDefault="000A5265" w:rsidP="000F63C2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 xml:space="preserve">На уроках с элементами </w:t>
      </w:r>
      <w:proofErr w:type="gramStart"/>
      <w:r w:rsidRPr="000F63C2">
        <w:rPr>
          <w:sz w:val="28"/>
          <w:szCs w:val="28"/>
        </w:rPr>
        <w:t>гимнастики</w:t>
      </w:r>
      <w:proofErr w:type="gramEnd"/>
      <w:r w:rsidRPr="000F63C2">
        <w:rPr>
          <w:sz w:val="28"/>
          <w:szCs w:val="28"/>
        </w:rPr>
        <w:t xml:space="preserve"> </w:t>
      </w:r>
      <w:r w:rsidR="00AB4CB4">
        <w:rPr>
          <w:sz w:val="28"/>
          <w:szCs w:val="28"/>
        </w:rPr>
        <w:t>обучающиеся</w:t>
      </w:r>
      <w:r w:rsidRPr="000F63C2">
        <w:rPr>
          <w:sz w:val="28"/>
          <w:szCs w:val="28"/>
        </w:rPr>
        <w:t xml:space="preserve"> должны овладеть навыками лазанья и </w:t>
      </w:r>
      <w:proofErr w:type="spellStart"/>
      <w:r w:rsidRPr="000F63C2">
        <w:rPr>
          <w:sz w:val="28"/>
          <w:szCs w:val="28"/>
        </w:rPr>
        <w:t>перелезания</w:t>
      </w:r>
      <w:proofErr w:type="spellEnd"/>
      <w:r w:rsidRPr="000F63C2">
        <w:rPr>
          <w:sz w:val="28"/>
          <w:szCs w:val="28"/>
        </w:rPr>
        <w:t>.</w:t>
      </w:r>
    </w:p>
    <w:p w:rsidR="000A5265" w:rsidRPr="000F63C2" w:rsidRDefault="000A5265" w:rsidP="000F63C2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>Упражнения в лазанье и</w:t>
      </w:r>
      <w:r w:rsidR="00AB4CB4">
        <w:rPr>
          <w:sz w:val="28"/>
          <w:szCs w:val="28"/>
        </w:rPr>
        <w:t xml:space="preserve"> </w:t>
      </w:r>
      <w:proofErr w:type="spellStart"/>
      <w:r w:rsidR="00AB4CB4">
        <w:rPr>
          <w:sz w:val="28"/>
          <w:szCs w:val="28"/>
        </w:rPr>
        <w:t>перелезании</w:t>
      </w:r>
      <w:proofErr w:type="spellEnd"/>
      <w:r w:rsidR="00AB4CB4">
        <w:rPr>
          <w:sz w:val="28"/>
          <w:szCs w:val="28"/>
        </w:rPr>
        <w:t xml:space="preserve"> — эффективное сред</w:t>
      </w:r>
      <w:r w:rsidRPr="000F63C2">
        <w:rPr>
          <w:sz w:val="28"/>
          <w:szCs w:val="28"/>
        </w:rPr>
        <w:t>ство для развития силы и л</w:t>
      </w:r>
      <w:r w:rsidR="00AB4CB4">
        <w:rPr>
          <w:sz w:val="28"/>
          <w:szCs w:val="28"/>
        </w:rPr>
        <w:t>овкости, совершенствования навы</w:t>
      </w:r>
      <w:r w:rsidRPr="000F63C2">
        <w:rPr>
          <w:sz w:val="28"/>
          <w:szCs w:val="28"/>
        </w:rPr>
        <w:t xml:space="preserve">ков координации и равновесия. Эти упражнения оказывают положительное влияние на </w:t>
      </w:r>
      <w:r w:rsidR="00AB4CB4">
        <w:rPr>
          <w:sz w:val="28"/>
          <w:szCs w:val="28"/>
        </w:rPr>
        <w:t>преодоление страхов высоты, про</w:t>
      </w:r>
      <w:r w:rsidRPr="000F63C2">
        <w:rPr>
          <w:sz w:val="28"/>
          <w:szCs w:val="28"/>
        </w:rPr>
        <w:t>странства, помогают развитию положительной самооценки, регулируют эмоциональные и поведенческие реакции детей.</w:t>
      </w:r>
    </w:p>
    <w:p w:rsidR="00CC532E" w:rsidRPr="000F63C2" w:rsidRDefault="000A5265" w:rsidP="00AB4CB4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>Упражнения в подни</w:t>
      </w:r>
      <w:r w:rsidR="00AB4CB4">
        <w:rPr>
          <w:sz w:val="28"/>
          <w:szCs w:val="28"/>
        </w:rPr>
        <w:t>мании и переноске грузов включа</w:t>
      </w:r>
      <w:r w:rsidRPr="000F63C2">
        <w:rPr>
          <w:sz w:val="28"/>
          <w:szCs w:val="28"/>
        </w:rPr>
        <w:t xml:space="preserve">ются в урок с целью обучения детей </w:t>
      </w:r>
      <w:r w:rsidR="00AB4CB4">
        <w:rPr>
          <w:sz w:val="28"/>
          <w:szCs w:val="28"/>
        </w:rPr>
        <w:t>навыкам подхода к пред</w:t>
      </w:r>
      <w:r w:rsidRPr="000F63C2">
        <w:rPr>
          <w:sz w:val="28"/>
          <w:szCs w:val="28"/>
        </w:rPr>
        <w:t>мету с нужной стороны, п</w:t>
      </w:r>
      <w:r w:rsidR="00AB4CB4">
        <w:rPr>
          <w:sz w:val="28"/>
          <w:szCs w:val="28"/>
        </w:rPr>
        <w:t>равильному захвату его для пере</w:t>
      </w:r>
      <w:r w:rsidRPr="000F63C2">
        <w:rPr>
          <w:sz w:val="28"/>
          <w:szCs w:val="28"/>
        </w:rPr>
        <w:t>носки, умениям нести, точно и мягко опускать предметы. Такими предметами могу</w:t>
      </w:r>
      <w:r w:rsidR="00AB4CB4">
        <w:rPr>
          <w:sz w:val="28"/>
          <w:szCs w:val="28"/>
        </w:rPr>
        <w:t>т быть мячи, булавы, гимнастиче</w:t>
      </w:r>
      <w:r w:rsidRPr="000F63C2">
        <w:rPr>
          <w:sz w:val="28"/>
          <w:szCs w:val="28"/>
        </w:rPr>
        <w:t>ские палки, обручи, скамейки, маты и др.</w:t>
      </w:r>
    </w:p>
    <w:p w:rsidR="000A5265" w:rsidRPr="000F63C2" w:rsidRDefault="00CC532E" w:rsidP="000F63C2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 xml:space="preserve">Раздел </w:t>
      </w:r>
      <w:r w:rsidRPr="000F63C2">
        <w:rPr>
          <w:b/>
          <w:i/>
          <w:sz w:val="28"/>
          <w:szCs w:val="28"/>
        </w:rPr>
        <w:t>«Лёгкая атлетика»</w:t>
      </w:r>
      <w:r w:rsidRPr="000F63C2">
        <w:rPr>
          <w:sz w:val="28"/>
          <w:szCs w:val="28"/>
        </w:rPr>
        <w:t xml:space="preserve"> </w:t>
      </w:r>
      <w:r w:rsidR="000A5265" w:rsidRPr="000F63C2">
        <w:rPr>
          <w:sz w:val="28"/>
          <w:szCs w:val="28"/>
        </w:rPr>
        <w:t>традиционно включает ходьбу, бег, прыжки, метание. Занятия легкой атлетикой помогают формированию таких жи</w:t>
      </w:r>
      <w:r w:rsidR="00AB4CB4">
        <w:rPr>
          <w:sz w:val="28"/>
          <w:szCs w:val="28"/>
        </w:rPr>
        <w:t>зненно важных двигательных навы</w:t>
      </w:r>
      <w:r w:rsidR="000A5265" w:rsidRPr="000F63C2">
        <w:rPr>
          <w:sz w:val="28"/>
          <w:szCs w:val="28"/>
        </w:rPr>
        <w:t>ков, как правильная ходьба, бег, прыжки и метание. Обучение элементам легкой атлетики и их совершенствование должны осуществляться на основе р</w:t>
      </w:r>
      <w:r w:rsidR="00AB4CB4">
        <w:rPr>
          <w:sz w:val="28"/>
          <w:szCs w:val="28"/>
        </w:rPr>
        <w:t>азвития у детей быстроты, ловко</w:t>
      </w:r>
      <w:r w:rsidR="000A5265" w:rsidRPr="000F63C2">
        <w:rPr>
          <w:sz w:val="28"/>
          <w:szCs w:val="28"/>
        </w:rPr>
        <w:t>сти, гибкости, силы, выносливости, быстроты реакции.</w:t>
      </w:r>
    </w:p>
    <w:p w:rsidR="000A5265" w:rsidRPr="000F63C2" w:rsidRDefault="000A5265" w:rsidP="000F63C2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>Известно, что упраж</w:t>
      </w:r>
      <w:r w:rsidR="00AB4CB4">
        <w:rPr>
          <w:sz w:val="28"/>
          <w:szCs w:val="28"/>
        </w:rPr>
        <w:t>нения в ходьбе и беге широко ис</w:t>
      </w:r>
      <w:r w:rsidRPr="000F63C2">
        <w:rPr>
          <w:sz w:val="28"/>
          <w:szCs w:val="28"/>
        </w:rPr>
        <w:t>пользуются на уроках физ</w:t>
      </w:r>
      <w:r w:rsidR="00AB4CB4">
        <w:rPr>
          <w:sz w:val="28"/>
          <w:szCs w:val="28"/>
        </w:rPr>
        <w:t>культуры не только в коррекцион</w:t>
      </w:r>
      <w:r w:rsidRPr="000F63C2">
        <w:rPr>
          <w:sz w:val="28"/>
          <w:szCs w:val="28"/>
        </w:rPr>
        <w:t>ных, но и в оздоровительно-лечебных целях.</w:t>
      </w:r>
    </w:p>
    <w:p w:rsidR="00CC532E" w:rsidRPr="000F63C2" w:rsidRDefault="000A5265" w:rsidP="00AB4CB4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0F63C2">
        <w:rPr>
          <w:sz w:val="28"/>
          <w:szCs w:val="28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</w:t>
      </w:r>
      <w:r w:rsidR="00AB4CB4">
        <w:rPr>
          <w:sz w:val="28"/>
          <w:szCs w:val="28"/>
        </w:rPr>
        <w:t>й с предметами, глазомер. Школь</w:t>
      </w:r>
      <w:r w:rsidRPr="000F63C2">
        <w:rPr>
          <w:sz w:val="28"/>
          <w:szCs w:val="28"/>
        </w:rPr>
        <w:t xml:space="preserve">ники учатся правильному </w:t>
      </w:r>
      <w:r w:rsidR="00AB4CB4">
        <w:rPr>
          <w:sz w:val="28"/>
          <w:szCs w:val="28"/>
        </w:rPr>
        <w:t>захвату мяча (равномерно и с до</w:t>
      </w:r>
      <w:r w:rsidRPr="000F63C2">
        <w:rPr>
          <w:sz w:val="28"/>
          <w:szCs w:val="28"/>
        </w:rPr>
        <w:t>статочной силой), умению технически правильно выполнять бросок, распределять внима</w:t>
      </w:r>
      <w:r w:rsidR="00AB4CB4">
        <w:rPr>
          <w:sz w:val="28"/>
          <w:szCs w:val="28"/>
        </w:rPr>
        <w:t>ние на захват мяча, на соизмере</w:t>
      </w:r>
      <w:r w:rsidRPr="000F63C2">
        <w:rPr>
          <w:sz w:val="28"/>
          <w:szCs w:val="28"/>
        </w:rPr>
        <w:t>ние полета мяча с ориентиром.</w:t>
      </w:r>
    </w:p>
    <w:p w:rsidR="00F53E74" w:rsidRPr="000F63C2" w:rsidRDefault="00F53E74" w:rsidP="000F63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3C2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разделов программы является раздел </w:t>
      </w:r>
      <w:r w:rsidRPr="000F63C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65791" w:rsidRPr="000F63C2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 w:rsidRPr="000F63C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F63C2">
        <w:rPr>
          <w:rFonts w:ascii="Times New Roman" w:hAnsi="Times New Roman" w:cs="Times New Roman"/>
          <w:sz w:val="28"/>
          <w:szCs w:val="28"/>
        </w:rPr>
        <w:t>.</w:t>
      </w:r>
      <w:r w:rsidR="000A5265" w:rsidRPr="000F63C2">
        <w:rPr>
          <w:rFonts w:ascii="Times New Roman" w:hAnsi="Times New Roman" w:cs="Times New Roman"/>
          <w:sz w:val="28"/>
          <w:szCs w:val="28"/>
        </w:rPr>
        <w:t xml:space="preserve"> В него включены подвижные игры, направленные на развитие двигательных и фи</w:t>
      </w:r>
      <w:r w:rsidR="00AB4CB4">
        <w:rPr>
          <w:rFonts w:ascii="Times New Roman" w:hAnsi="Times New Roman" w:cs="Times New Roman"/>
          <w:sz w:val="28"/>
          <w:szCs w:val="28"/>
        </w:rPr>
        <w:t>зических навыков детей. Благода</w:t>
      </w:r>
      <w:r w:rsidR="000A5265" w:rsidRPr="000F63C2">
        <w:rPr>
          <w:rFonts w:ascii="Times New Roman" w:hAnsi="Times New Roman" w:cs="Times New Roman"/>
          <w:sz w:val="28"/>
          <w:szCs w:val="28"/>
        </w:rPr>
        <w:t>ря играм у детей развиваются такие психические свойства, как внимание и внимательност</w:t>
      </w:r>
      <w:r w:rsidR="00AB4CB4">
        <w:rPr>
          <w:rFonts w:ascii="Times New Roman" w:hAnsi="Times New Roman" w:cs="Times New Roman"/>
          <w:sz w:val="28"/>
          <w:szCs w:val="28"/>
        </w:rPr>
        <w:t>ь, сообразительность, инициатив</w:t>
      </w:r>
      <w:r w:rsidR="000A5265" w:rsidRPr="000F63C2">
        <w:rPr>
          <w:rFonts w:ascii="Times New Roman" w:hAnsi="Times New Roman" w:cs="Times New Roman"/>
          <w:sz w:val="28"/>
          <w:szCs w:val="28"/>
        </w:rPr>
        <w:t>ность. Игры способствую</w:t>
      </w:r>
      <w:r w:rsidR="00AB4CB4">
        <w:rPr>
          <w:rFonts w:ascii="Times New Roman" w:hAnsi="Times New Roman" w:cs="Times New Roman"/>
          <w:sz w:val="28"/>
          <w:szCs w:val="28"/>
        </w:rPr>
        <w:t>т коллективным действиям, благо</w:t>
      </w:r>
      <w:r w:rsidR="000A5265" w:rsidRPr="000F63C2">
        <w:rPr>
          <w:rFonts w:ascii="Times New Roman" w:hAnsi="Times New Roman" w:cs="Times New Roman"/>
          <w:sz w:val="28"/>
          <w:szCs w:val="28"/>
        </w:rPr>
        <w:t>приятно сказываются на эмоциональных отношениях детей друг с другом, между группами детей.</w:t>
      </w:r>
    </w:p>
    <w:p w:rsidR="00F0782B" w:rsidRPr="00240719" w:rsidRDefault="000A5265" w:rsidP="002407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CB4">
        <w:rPr>
          <w:rFonts w:ascii="Times New Roman" w:hAnsi="Times New Roman" w:cs="Times New Roman"/>
          <w:sz w:val="28"/>
          <w:szCs w:val="28"/>
        </w:rPr>
        <w:t>Обязательным в программе является перечень знаний, умений и навыков, которыми должны овладеть обучающиеся на уроках физической культуры. Школьники узнают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793B05" w:rsidRDefault="00793B05" w:rsidP="00F0782B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E5AEC" w:rsidRPr="00C3211F" w:rsidRDefault="009C2754" w:rsidP="00F0782B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3211F">
        <w:rPr>
          <w:rStyle w:val="a5"/>
          <w:sz w:val="28"/>
          <w:szCs w:val="28"/>
        </w:rPr>
        <w:t>3. Описание места учебного предмета в учебном плане.</w:t>
      </w:r>
    </w:p>
    <w:p w:rsidR="006E5AEC" w:rsidRDefault="00FE4021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 Адаптивная физ</w:t>
      </w:r>
      <w:r w:rsidR="009C2754" w:rsidRPr="00C3211F">
        <w:rPr>
          <w:sz w:val="28"/>
          <w:szCs w:val="28"/>
        </w:rPr>
        <w:t xml:space="preserve">культура входит в обязательную часть </w:t>
      </w:r>
      <w:r w:rsidR="004A7704" w:rsidRPr="00B811E5">
        <w:rPr>
          <w:sz w:val="28"/>
          <w:szCs w:val="28"/>
        </w:rPr>
        <w:t>адаптированной</w:t>
      </w:r>
      <w:r w:rsidR="004A7704">
        <w:rPr>
          <w:sz w:val="28"/>
          <w:szCs w:val="28"/>
        </w:rPr>
        <w:t xml:space="preserve"> </w:t>
      </w:r>
      <w:r w:rsidR="004A7704" w:rsidRPr="00B811E5">
        <w:rPr>
          <w:sz w:val="28"/>
          <w:szCs w:val="28"/>
        </w:rPr>
        <w:t>основной образовательной программы</w:t>
      </w:r>
      <w:r w:rsidR="004A7704">
        <w:rPr>
          <w:sz w:val="28"/>
          <w:szCs w:val="28"/>
        </w:rPr>
        <w:t xml:space="preserve"> образования обучающихся с умеренной, тяжелой и глубокой умственной отсталостью, тяжелыми и множественными нарушениями развития (вариант 2)</w:t>
      </w:r>
      <w:r w:rsidR="009C2754" w:rsidRPr="00C3211F">
        <w:rPr>
          <w:sz w:val="28"/>
          <w:szCs w:val="28"/>
        </w:rPr>
        <w:t>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A736D9" w:rsidRPr="00A736D9" w:rsidRDefault="00A736D9" w:rsidP="00A736D9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объём нагрузки и максимальный объём нагрузки </w:t>
      </w:r>
      <w:proofErr w:type="gramStart"/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определён требованиями Стандарта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82B" w:rsidRPr="00C3211F" w:rsidRDefault="00F0782B" w:rsidP="00A736D9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tbl>
      <w:tblPr>
        <w:tblW w:w="9791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2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6E5AEC" w:rsidRPr="00C3211F" w:rsidTr="0018299E">
        <w:trPr>
          <w:trHeight w:val="98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2B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 xml:space="preserve">Часов </w:t>
            </w:r>
          </w:p>
          <w:p w:rsidR="006E5AEC" w:rsidRPr="00C3211F" w:rsidRDefault="00F0782B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9C2754" w:rsidRPr="00C3211F">
              <w:rPr>
                <w:sz w:val="28"/>
                <w:szCs w:val="28"/>
              </w:rPr>
              <w:t>нед</w:t>
            </w:r>
            <w:proofErr w:type="spellEnd"/>
            <w:r w:rsidR="009C2754" w:rsidRPr="00C3211F">
              <w:rPr>
                <w:sz w:val="28"/>
                <w:szCs w:val="2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IV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Год</w:t>
            </w:r>
          </w:p>
        </w:tc>
      </w:tr>
      <w:tr w:rsidR="006E5AEC" w:rsidRPr="00C3211F" w:rsidTr="0018299E">
        <w:trPr>
          <w:trHeight w:val="98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18299E" w:rsidP="0018299E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физ</w:t>
            </w:r>
            <w:r w:rsidR="009C2754" w:rsidRPr="00C3211F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104B79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301A">
              <w:rPr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01A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F0782B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47301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47301A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 w:rsidR="0047301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47301A" w:rsidP="00F0782B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782B">
              <w:rPr>
                <w:sz w:val="28"/>
                <w:szCs w:val="28"/>
              </w:rPr>
              <w:t>5</w:t>
            </w:r>
          </w:p>
        </w:tc>
      </w:tr>
    </w:tbl>
    <w:p w:rsidR="00F0782B" w:rsidRDefault="00F0782B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"/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 w:rsidRPr="00C3211F">
        <w:rPr>
          <w:sz w:val="28"/>
          <w:szCs w:val="28"/>
        </w:rPr>
        <w:t>4. Личностные и предметные результаты освоения учебного предмета.</w:t>
      </w:r>
      <w:bookmarkEnd w:id="2"/>
    </w:p>
    <w:p w:rsidR="00A736D9" w:rsidRPr="00A736D9" w:rsidRDefault="00A736D9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A736D9">
        <w:rPr>
          <w:sz w:val="28"/>
          <w:szCs w:val="28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</w:t>
      </w:r>
    </w:p>
    <w:p w:rsidR="00A736D9" w:rsidRPr="00A736D9" w:rsidRDefault="00A736D9" w:rsidP="009948B0">
      <w:pPr>
        <w:pStyle w:val="10"/>
        <w:shd w:val="clear" w:color="auto" w:fill="auto"/>
        <w:spacing w:before="0" w:line="240" w:lineRule="auto"/>
        <w:ind w:firstLine="360"/>
        <w:rPr>
          <w:i/>
          <w:sz w:val="28"/>
          <w:szCs w:val="28"/>
        </w:rPr>
      </w:pPr>
      <w:bookmarkStart w:id="3" w:name="bookmark3"/>
      <w:r w:rsidRPr="00A736D9">
        <w:rPr>
          <w:i/>
          <w:sz w:val="28"/>
          <w:szCs w:val="28"/>
        </w:rPr>
        <w:t>Предметные результаты.</w:t>
      </w:r>
      <w:bookmarkEnd w:id="3"/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Программа определяет два уровня овладения предметными результатами: минимальный и достаточный.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F0782B" w:rsidRPr="00A76F71" w:rsidRDefault="00F0782B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rStyle w:val="11"/>
          <w:sz w:val="16"/>
          <w:szCs w:val="16"/>
        </w:rPr>
      </w:pP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11"/>
          <w:sz w:val="28"/>
          <w:szCs w:val="28"/>
        </w:rPr>
        <w:lastRenderedPageBreak/>
        <w:t>Минимальный уровень: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поведения на уроке физического культуры;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спортивный инвентарь, тренажерные устройства на уроке физического воспитания;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произвольно преодолевать простые препятствия;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уметь ходить по гимнастической скамейке; 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выполнять равномерный бег в </w:t>
      </w:r>
      <w:r w:rsidR="00F0782B">
        <w:rPr>
          <w:sz w:val="28"/>
          <w:szCs w:val="28"/>
        </w:rPr>
        <w:t>режиме умеренной интенсивности;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ноге);</w:t>
      </w:r>
    </w:p>
    <w:p w:rsidR="00F0782B" w:rsidRDefault="009C2754" w:rsidP="009948B0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выполнять прыжки в высоту на месте с касанием рукой подвешенных ориентиров;</w:t>
      </w:r>
    </w:p>
    <w:p w:rsidR="00F0782B" w:rsidRDefault="009C2754" w:rsidP="009948B0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 xml:space="preserve">метать малый мяч в вертикальную цель; </w:t>
      </w:r>
    </w:p>
    <w:p w:rsidR="006E5AEC" w:rsidRPr="00C3211F" w:rsidRDefault="009C2754" w:rsidP="009948B0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участвовать в подвижных играх;</w:t>
      </w:r>
    </w:p>
    <w:p w:rsidR="006E5AEC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и выполнять комплексы физических упражнений для утренней зарядки, физкультминуток.</w:t>
      </w:r>
    </w:p>
    <w:p w:rsidR="00F0782B" w:rsidRPr="00A76F71" w:rsidRDefault="00F0782B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16"/>
          <w:szCs w:val="16"/>
        </w:rPr>
      </w:pP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21"/>
          <w:sz w:val="28"/>
          <w:szCs w:val="28"/>
        </w:rPr>
        <w:t>Достаточный уровень: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знать и выполнять организующие команды и приёмы; 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упражнения на переключение внимания и контроля с одних звеньев тела на другие, упражнения на расслабление отдельных мышечных групп;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передавать набивной мяча (1 кг) в максимальном темпе, по кругу, из разных исходных положений;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прыжки с продвижением вперёд (правым и левым боком), с доставанием ориентиров, расположенных на разной высоте;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ходить на носках с предметами на голове с заданной осанкой.</w:t>
      </w:r>
    </w:p>
    <w:p w:rsidR="00F0782B" w:rsidRPr="00A76F71" w:rsidRDefault="00F0782B" w:rsidP="009948B0">
      <w:pPr>
        <w:pStyle w:val="10"/>
        <w:shd w:val="clear" w:color="auto" w:fill="auto"/>
        <w:spacing w:before="0" w:line="240" w:lineRule="auto"/>
        <w:ind w:firstLine="360"/>
        <w:rPr>
          <w:sz w:val="16"/>
          <w:szCs w:val="16"/>
        </w:rPr>
      </w:pPr>
      <w:bookmarkStart w:id="4" w:name="bookmark4"/>
    </w:p>
    <w:p w:rsidR="006E5AEC" w:rsidRPr="00A736D9" w:rsidRDefault="009C2754" w:rsidP="009948B0">
      <w:pPr>
        <w:pStyle w:val="10"/>
        <w:shd w:val="clear" w:color="auto" w:fill="auto"/>
        <w:spacing w:before="0" w:line="240" w:lineRule="auto"/>
        <w:ind w:firstLine="360"/>
        <w:rPr>
          <w:i/>
          <w:sz w:val="28"/>
          <w:szCs w:val="28"/>
        </w:rPr>
      </w:pPr>
      <w:r w:rsidRPr="00A736D9">
        <w:rPr>
          <w:i/>
          <w:sz w:val="28"/>
          <w:szCs w:val="28"/>
        </w:rPr>
        <w:t>Личностные результаты.</w:t>
      </w:r>
      <w:bookmarkEnd w:id="4"/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Уважительное отношение к иному мнению.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адекватных представлений о собственных возможностях.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социально-бытовыми умениями, используемыми в повседневной жизни.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навыками коммуникации и принятыми ритуалами социального взаимодействия.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Принятие и освоение социальной роли </w:t>
      </w:r>
      <w:proofErr w:type="gramStart"/>
      <w:r w:rsidRPr="00C3211F">
        <w:rPr>
          <w:sz w:val="28"/>
          <w:szCs w:val="28"/>
        </w:rPr>
        <w:t>обучающегося</w:t>
      </w:r>
      <w:proofErr w:type="gramEnd"/>
      <w:r w:rsidRPr="00C3211F">
        <w:rPr>
          <w:sz w:val="28"/>
          <w:szCs w:val="28"/>
        </w:rPr>
        <w:t>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Развитие навыков сотрудничества </w:t>
      </w:r>
      <w:r w:rsidR="00F0782B" w:rsidRPr="00C3211F">
        <w:rPr>
          <w:sz w:val="28"/>
          <w:szCs w:val="28"/>
        </w:rPr>
        <w:t>с</w:t>
      </w:r>
      <w:r w:rsidRPr="00C3211F">
        <w:rPr>
          <w:sz w:val="28"/>
          <w:szCs w:val="28"/>
        </w:rPr>
        <w:t xml:space="preserve"> взрослыми и сверстниками в разных социальных ситуациях.</w:t>
      </w:r>
    </w:p>
    <w:p w:rsidR="006E5AEC" w:rsidRPr="00C3211F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F0782B" w:rsidRDefault="009C2754" w:rsidP="009948B0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Формирование установки на безопасный, здоровый образ жизни.</w:t>
      </w:r>
    </w:p>
    <w:p w:rsidR="005C4D1D" w:rsidRDefault="005C4D1D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</w:p>
    <w:p w:rsidR="005C4D1D" w:rsidRPr="002669F6" w:rsidRDefault="005A1870" w:rsidP="005C4D1D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2669F6">
        <w:rPr>
          <w:rFonts w:ascii="Times New Roman" w:hAnsi="Times New Roman"/>
          <w:b/>
          <w:sz w:val="28"/>
          <w:szCs w:val="28"/>
        </w:rPr>
        <w:t>5</w:t>
      </w:r>
      <w:r w:rsidR="005C4D1D" w:rsidRPr="002669F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55413" w:rsidRPr="005A1870" w:rsidRDefault="005C4D1D" w:rsidP="005A1870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2669F6">
        <w:rPr>
          <w:rFonts w:ascii="Times New Roman" w:hAnsi="Times New Roman"/>
          <w:b/>
          <w:sz w:val="28"/>
          <w:szCs w:val="28"/>
        </w:rPr>
        <w:t xml:space="preserve">Основные требования к </w:t>
      </w:r>
      <w:r w:rsidR="00F93404" w:rsidRPr="002669F6">
        <w:rPr>
          <w:rFonts w:ascii="Times New Roman" w:hAnsi="Times New Roman"/>
          <w:b/>
          <w:sz w:val="28"/>
          <w:szCs w:val="28"/>
        </w:rPr>
        <w:t xml:space="preserve">знаниям и </w:t>
      </w:r>
      <w:r w:rsidRPr="002669F6">
        <w:rPr>
          <w:rFonts w:ascii="Times New Roman" w:hAnsi="Times New Roman"/>
          <w:b/>
          <w:sz w:val="28"/>
          <w:szCs w:val="28"/>
        </w:rPr>
        <w:t xml:space="preserve">умениям </w:t>
      </w:r>
      <w:proofErr w:type="gramStart"/>
      <w:r w:rsidRPr="002669F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A1870" w:rsidRDefault="005A1870" w:rsidP="005A1870">
      <w:pPr>
        <w:pStyle w:val="41"/>
        <w:numPr>
          <w:ilvl w:val="0"/>
          <w:numId w:val="7"/>
        </w:numPr>
        <w:shd w:val="clear" w:color="auto" w:fill="auto"/>
        <w:tabs>
          <w:tab w:val="left" w:pos="579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правила поведения при выполнении строевых команд;</w:t>
      </w:r>
    </w:p>
    <w:p w:rsidR="005A1870" w:rsidRDefault="005A1870" w:rsidP="005A1870">
      <w:pPr>
        <w:pStyle w:val="41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5A1870">
        <w:rPr>
          <w:sz w:val="28"/>
          <w:szCs w:val="28"/>
        </w:rPr>
        <w:t>правила гигиены по</w:t>
      </w:r>
      <w:r>
        <w:rPr>
          <w:sz w:val="28"/>
          <w:szCs w:val="28"/>
        </w:rPr>
        <w:t>сле занятий физическими упражне</w:t>
      </w:r>
      <w:r w:rsidRPr="005A1870">
        <w:rPr>
          <w:sz w:val="28"/>
          <w:szCs w:val="28"/>
        </w:rPr>
        <w:t>ниями;</w:t>
      </w:r>
    </w:p>
    <w:p w:rsidR="005A1870" w:rsidRDefault="005A1870" w:rsidP="005A1870">
      <w:pPr>
        <w:pStyle w:val="41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5A1870">
        <w:rPr>
          <w:sz w:val="28"/>
          <w:szCs w:val="28"/>
        </w:rPr>
        <w:t>приемы выполнен</w:t>
      </w:r>
      <w:r>
        <w:rPr>
          <w:sz w:val="28"/>
          <w:szCs w:val="28"/>
        </w:rPr>
        <w:t>ия команд «налево!», «направо!»;</w:t>
      </w:r>
    </w:p>
    <w:p w:rsidR="005A1870" w:rsidRPr="00153552" w:rsidRDefault="005A1870" w:rsidP="005A1870">
      <w:pPr>
        <w:pStyle w:val="41"/>
        <w:numPr>
          <w:ilvl w:val="0"/>
          <w:numId w:val="7"/>
        </w:numPr>
        <w:shd w:val="clear" w:color="auto" w:fill="auto"/>
        <w:tabs>
          <w:tab w:val="left" w:pos="559"/>
        </w:tabs>
        <w:spacing w:before="0"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фазы прыжка в длину с разбега;</w:t>
      </w:r>
    </w:p>
    <w:p w:rsidR="005A1870" w:rsidRPr="00153552" w:rsidRDefault="005A1870" w:rsidP="005A1870">
      <w:pPr>
        <w:pStyle w:val="41"/>
        <w:numPr>
          <w:ilvl w:val="0"/>
          <w:numId w:val="7"/>
        </w:numPr>
        <w:shd w:val="clear" w:color="auto" w:fill="auto"/>
        <w:tabs>
          <w:tab w:val="left" w:pos="602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общие сведения об игре;</w:t>
      </w:r>
    </w:p>
    <w:p w:rsidR="005A1870" w:rsidRPr="005A1870" w:rsidRDefault="005A1870" w:rsidP="005A1870">
      <w:pPr>
        <w:pStyle w:val="41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 xml:space="preserve">правила поведения </w:t>
      </w:r>
      <w:r>
        <w:rPr>
          <w:sz w:val="28"/>
          <w:szCs w:val="28"/>
        </w:rPr>
        <w:t>об</w:t>
      </w:r>
      <w:r w:rsidRPr="00153552">
        <w:rPr>
          <w:sz w:val="28"/>
          <w:szCs w:val="28"/>
        </w:rPr>
        <w:t>уча</w:t>
      </w:r>
      <w:r>
        <w:rPr>
          <w:sz w:val="28"/>
          <w:szCs w:val="28"/>
        </w:rPr>
        <w:t>ющихся при выполнении упражне</w:t>
      </w:r>
      <w:r w:rsidRPr="00153552">
        <w:rPr>
          <w:sz w:val="28"/>
          <w:szCs w:val="28"/>
        </w:rPr>
        <w:t>ний с мячами.</w:t>
      </w:r>
    </w:p>
    <w:p w:rsidR="005A1870" w:rsidRPr="00613D6F" w:rsidRDefault="005A1870" w:rsidP="005A1870">
      <w:pPr>
        <w:tabs>
          <w:tab w:val="left" w:pos="5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команды «направо!», «налево!», «кругом!»; соблюдать интервал;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исходное положение без контроля зрения;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правильно и быстро реагировать на сигнал учителя;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опорный прыжок через козла ноги врозь;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79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сохранять равновесие на наклонной плоскости;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выбирать рациональ</w:t>
      </w:r>
      <w:r w:rsidR="002669F6">
        <w:rPr>
          <w:sz w:val="28"/>
          <w:szCs w:val="28"/>
        </w:rPr>
        <w:t>ный способ преодоления препятст</w:t>
      </w:r>
      <w:r w:rsidRPr="00153552">
        <w:rPr>
          <w:sz w:val="28"/>
          <w:szCs w:val="28"/>
        </w:rPr>
        <w:t>вия;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72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лазать по канату произвольным способом;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 xml:space="preserve">выбирать наиболее удачный способ </w:t>
      </w:r>
      <w:r w:rsidR="002669F6">
        <w:rPr>
          <w:sz w:val="28"/>
          <w:szCs w:val="28"/>
        </w:rPr>
        <w:t>переноски груза;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разновидности ходьбы;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передвигаться в медле</w:t>
      </w:r>
      <w:r w:rsidR="002669F6">
        <w:rPr>
          <w:sz w:val="28"/>
          <w:szCs w:val="28"/>
        </w:rPr>
        <w:t>нном темпе в течение 4 мин, про</w:t>
      </w:r>
      <w:r w:rsidRPr="00153552">
        <w:rPr>
          <w:sz w:val="28"/>
          <w:szCs w:val="28"/>
        </w:rPr>
        <w:t>бегать на время дистанцию 60 м;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прыжок в длину с разбега способом «согнув ноги» из зоны отталкивания не более 1 м;</w:t>
      </w:r>
    </w:p>
    <w:p w:rsidR="005A1870" w:rsidRPr="00153552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579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прыгать в высоту спо</w:t>
      </w:r>
      <w:r w:rsidR="002669F6">
        <w:rPr>
          <w:sz w:val="28"/>
          <w:szCs w:val="28"/>
        </w:rPr>
        <w:t>собом «перешагивание» с пяти шагов разбега;</w:t>
      </w:r>
    </w:p>
    <w:p w:rsidR="00C23415" w:rsidRPr="005A1870" w:rsidRDefault="005A1870" w:rsidP="005A1870">
      <w:pPr>
        <w:pStyle w:val="41"/>
        <w:numPr>
          <w:ilvl w:val="0"/>
          <w:numId w:val="6"/>
        </w:numPr>
        <w:shd w:val="clear" w:color="auto" w:fill="auto"/>
        <w:tabs>
          <w:tab w:val="left" w:pos="609"/>
        </w:tabs>
        <w:spacing w:before="0" w:after="0" w:line="240" w:lineRule="auto"/>
        <w:ind w:left="426"/>
        <w:jc w:val="both"/>
        <w:rPr>
          <w:sz w:val="28"/>
          <w:szCs w:val="28"/>
        </w:rPr>
      </w:pPr>
      <w:r w:rsidRPr="00153552">
        <w:rPr>
          <w:sz w:val="28"/>
          <w:szCs w:val="28"/>
        </w:rPr>
        <w:t>выполнять передвижение в стойке приставными шагами; остановку по свистку; передачу и ловлю мяча; ведение мяча.</w:t>
      </w:r>
    </w:p>
    <w:p w:rsidR="00A736D9" w:rsidRPr="00C3211F" w:rsidRDefault="00A736D9" w:rsidP="00F0782B">
      <w:pPr>
        <w:pStyle w:val="31"/>
        <w:shd w:val="clear" w:color="auto" w:fill="auto"/>
        <w:spacing w:before="0" w:line="276" w:lineRule="auto"/>
        <w:ind w:firstLine="357"/>
        <w:jc w:val="both"/>
        <w:rPr>
          <w:sz w:val="28"/>
          <w:szCs w:val="28"/>
        </w:rPr>
      </w:pPr>
    </w:p>
    <w:p w:rsidR="006E5AEC" w:rsidRPr="00C3211F" w:rsidRDefault="009C2754" w:rsidP="00C3211F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5" w:name="bookmark5"/>
      <w:r w:rsidRPr="00C3211F">
        <w:rPr>
          <w:sz w:val="28"/>
          <w:szCs w:val="28"/>
        </w:rPr>
        <w:t>5. Система оценки достижения планируемых результатов.</w:t>
      </w:r>
      <w:bookmarkEnd w:id="5"/>
    </w:p>
    <w:p w:rsidR="006E5AEC" w:rsidRPr="00C3211F" w:rsidRDefault="009C2754" w:rsidP="00C3211F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C3211F">
        <w:rPr>
          <w:rStyle w:val="70pt"/>
          <w:sz w:val="28"/>
          <w:szCs w:val="28"/>
        </w:rPr>
        <w:t xml:space="preserve"> личностного развития</w:t>
      </w:r>
      <w:r w:rsidRPr="00C3211F">
        <w:rPr>
          <w:spacing w:val="0"/>
          <w:sz w:val="28"/>
          <w:szCs w:val="28"/>
        </w:rPr>
        <w:t xml:space="preserve"> по следующей шкале:</w:t>
      </w:r>
    </w:p>
    <w:p w:rsidR="006E5AEC" w:rsidRPr="00C3211F" w:rsidRDefault="009C2754" w:rsidP="005C4D1D">
      <w:pPr>
        <w:pStyle w:val="7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- не выполняет, помощь не принимает.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C3211F">
        <w:rPr>
          <w:rStyle w:val="0pt0"/>
          <w:spacing w:val="0"/>
          <w:sz w:val="28"/>
          <w:szCs w:val="28"/>
        </w:rPr>
        <w:t>помощи.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5C4D1D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- выполняет самостоятельно по вербальному заданию.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</w:t>
      </w:r>
      <w:r w:rsidR="00F0782B">
        <w:rPr>
          <w:sz w:val="28"/>
          <w:szCs w:val="28"/>
        </w:rPr>
        <w:t>ой компетенции обучающегося с У</w:t>
      </w:r>
      <w:r w:rsidRPr="00C3211F">
        <w:rPr>
          <w:sz w:val="28"/>
          <w:szCs w:val="28"/>
        </w:rPr>
        <w:t>О за год по каждому показателю по следующей шкале:</w:t>
      </w:r>
    </w:p>
    <w:p w:rsidR="006E5AEC" w:rsidRPr="00C3211F" w:rsidRDefault="009C2754" w:rsidP="005C4D1D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E5AEC" w:rsidRPr="00C3211F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выраженная динамика.</w:t>
      </w:r>
    </w:p>
    <w:p w:rsidR="006E5AEC" w:rsidRDefault="009C2754" w:rsidP="00C3211F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полное освоение действия.</w:t>
      </w:r>
    </w:p>
    <w:p w:rsidR="00F0782B" w:rsidRPr="00A76F71" w:rsidRDefault="00F0782B" w:rsidP="00F0782B">
      <w:pPr>
        <w:pStyle w:val="31"/>
        <w:shd w:val="clear" w:color="auto" w:fill="auto"/>
        <w:tabs>
          <w:tab w:val="left" w:pos="772"/>
        </w:tabs>
        <w:spacing w:before="0" w:line="240" w:lineRule="auto"/>
        <w:ind w:left="360"/>
        <w:jc w:val="both"/>
        <w:rPr>
          <w:sz w:val="16"/>
          <w:szCs w:val="16"/>
        </w:rPr>
      </w:pP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Оценка достижений</w:t>
      </w:r>
      <w:r w:rsidRPr="00C3211F">
        <w:rPr>
          <w:rStyle w:val="a6"/>
          <w:sz w:val="28"/>
          <w:szCs w:val="28"/>
        </w:rPr>
        <w:t xml:space="preserve"> предметных результатов</w:t>
      </w:r>
      <w:r w:rsidRPr="00C3211F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выполняет, помощь не принимает.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100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5C4D1D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3211F">
        <w:rPr>
          <w:sz w:val="28"/>
          <w:szCs w:val="28"/>
        </w:rPr>
        <w:t>знаниевой</w:t>
      </w:r>
      <w:proofErr w:type="spellEnd"/>
      <w:r w:rsidRPr="00C3211F"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воспроизводит при максимальном объеме помощи.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  <w:tab w:val="left" w:pos="82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 незначительными ошибками.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подсказке с незначительными ошибками.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или подсказкам без ошибок.</w:t>
      </w:r>
    </w:p>
    <w:p w:rsidR="006E5AEC" w:rsidRPr="00C3211F" w:rsidRDefault="009C2754" w:rsidP="005C4D1D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самостоятельно без ошибок по вопросу.</w:t>
      </w:r>
    </w:p>
    <w:p w:rsidR="006E5AEC" w:rsidRP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4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C3211F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F2457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F2457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 xml:space="preserve">- выраженная динамика. </w:t>
      </w:r>
    </w:p>
    <w:p w:rsidR="006E5AEC" w:rsidRDefault="009C2754" w:rsidP="006F245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>- полное освоение действия</w:t>
      </w:r>
    </w:p>
    <w:p w:rsidR="005C5561" w:rsidRDefault="005C5561" w:rsidP="00C23415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5C5561" w:rsidRPr="0062277A" w:rsidRDefault="005C5561" w:rsidP="009948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Содержание </w:t>
      </w:r>
      <w:r w:rsidR="000671F9" w:rsidRPr="00A76F7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D92E44" w:rsidRPr="00D92E44" w:rsidRDefault="00D92E44" w:rsidP="00D92E44">
      <w:pPr>
        <w:jc w:val="center"/>
        <w:rPr>
          <w:b/>
          <w:sz w:val="28"/>
          <w:szCs w:val="28"/>
        </w:rPr>
      </w:pPr>
      <w:bookmarkStart w:id="6" w:name="bookmark664"/>
      <w:bookmarkStart w:id="7" w:name="bookmark663"/>
      <w:r w:rsidRPr="00D92E44">
        <w:rPr>
          <w:rStyle w:val="460"/>
          <w:rFonts w:eastAsia="Arial Unicode MS"/>
          <w:b/>
          <w:sz w:val="28"/>
          <w:szCs w:val="28"/>
        </w:rPr>
        <w:t>Гимнастика</w:t>
      </w:r>
      <w:bookmarkEnd w:id="6"/>
    </w:p>
    <w:p w:rsidR="00613D6F" w:rsidRPr="00613D6F" w:rsidRDefault="00613D6F" w:rsidP="00613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6F">
        <w:rPr>
          <w:rStyle w:val="520"/>
          <w:rFonts w:eastAsia="Arial Unicode MS"/>
          <w:b/>
          <w:sz w:val="28"/>
          <w:szCs w:val="28"/>
        </w:rPr>
        <w:t>Теоретические сведения</w:t>
      </w:r>
      <w:bookmarkEnd w:id="7"/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Фланг, интервал, дистанция.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Элементарные сведения о передвижениях по ориентирам.</w:t>
      </w:r>
    </w:p>
    <w:p w:rsidR="00613D6F" w:rsidRPr="00613D6F" w:rsidRDefault="00613D6F" w:rsidP="00613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666"/>
      <w:r w:rsidRPr="00613D6F">
        <w:rPr>
          <w:rStyle w:val="520"/>
          <w:rFonts w:eastAsia="Arial Unicode MS"/>
          <w:b/>
          <w:sz w:val="28"/>
          <w:szCs w:val="28"/>
        </w:rPr>
        <w:t>Практический материал</w:t>
      </w:r>
      <w:bookmarkEnd w:id="8"/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Строевые упражнения.</w:t>
      </w:r>
      <w:r w:rsidRPr="00613D6F">
        <w:rPr>
          <w:sz w:val="28"/>
          <w:szCs w:val="28"/>
        </w:rPr>
        <w:t xml:space="preserve"> Сдача рапорта. Повороты кругом переступанием. Ходьба по диагонали и </w:t>
      </w:r>
      <w:proofErr w:type="spellStart"/>
      <w:r w:rsidRPr="00613D6F">
        <w:rPr>
          <w:sz w:val="28"/>
          <w:szCs w:val="28"/>
        </w:rPr>
        <w:t>противоходом</w:t>
      </w:r>
      <w:proofErr w:type="spellEnd"/>
      <w:r w:rsidRPr="00613D6F">
        <w:rPr>
          <w:sz w:val="28"/>
          <w:szCs w:val="28"/>
        </w:rPr>
        <w:t xml:space="preserve"> налево, направо. Перестроение из колонны по одному, по два (по три, по четыре) последов</w:t>
      </w:r>
      <w:r>
        <w:rPr>
          <w:sz w:val="28"/>
          <w:szCs w:val="28"/>
        </w:rPr>
        <w:t>ательными поворотами налево (на</w:t>
      </w:r>
      <w:r w:rsidRPr="00613D6F">
        <w:rPr>
          <w:sz w:val="28"/>
          <w:szCs w:val="28"/>
        </w:rPr>
        <w:t>право). Смена ног в движении. Ходьба по ориентирам.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для развития мышц рук и ног.</w:t>
      </w:r>
      <w:r>
        <w:rPr>
          <w:sz w:val="28"/>
          <w:szCs w:val="28"/>
        </w:rPr>
        <w:t xml:space="preserve"> Одновре</w:t>
      </w:r>
      <w:r w:rsidRPr="00613D6F">
        <w:rPr>
          <w:sz w:val="28"/>
          <w:szCs w:val="28"/>
        </w:rPr>
        <w:t xml:space="preserve">менное выполнение разнонаправленных движений ногами и руками (шаг левой ногой в сторону, левая рука в сторону и т. д.). Сгибание-разгибание </w:t>
      </w:r>
      <w:proofErr w:type="gramStart"/>
      <w:r w:rsidRPr="00613D6F">
        <w:rPr>
          <w:sz w:val="28"/>
          <w:szCs w:val="28"/>
        </w:rPr>
        <w:t>рук</w:t>
      </w:r>
      <w:proofErr w:type="gramEnd"/>
      <w:r w:rsidRPr="00613D6F">
        <w:rPr>
          <w:sz w:val="28"/>
          <w:szCs w:val="28"/>
        </w:rPr>
        <w:t xml:space="preserve"> в упоре стоя (упор в стену на уровне груди и пояса</w:t>
      </w:r>
      <w:r>
        <w:rPr>
          <w:sz w:val="28"/>
          <w:szCs w:val="28"/>
        </w:rPr>
        <w:t>). Пружинистые приседания на од</w:t>
      </w:r>
      <w:r w:rsidRPr="00613D6F">
        <w:rPr>
          <w:sz w:val="28"/>
          <w:szCs w:val="28"/>
        </w:rPr>
        <w:t>ной ноге в положении выпада.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для развития мышц шеи.</w:t>
      </w:r>
      <w:r w:rsidRPr="00613D6F">
        <w:rPr>
          <w:sz w:val="28"/>
          <w:szCs w:val="28"/>
        </w:rPr>
        <w:t xml:space="preserve"> Из исходного </w:t>
      </w:r>
      <w:proofErr w:type="gramStart"/>
      <w:r w:rsidRPr="00613D6F">
        <w:rPr>
          <w:sz w:val="28"/>
          <w:szCs w:val="28"/>
        </w:rPr>
        <w:t>положения</w:t>
      </w:r>
      <w:proofErr w:type="gramEnd"/>
      <w:r w:rsidRPr="00613D6F">
        <w:rPr>
          <w:sz w:val="28"/>
          <w:szCs w:val="28"/>
        </w:rPr>
        <w:t xml:space="preserve"> сидя (или стоя) — наклоны головы вперед, назад, влево, вправо. Повороты головы влево, вправо.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для развития мышц туловища.</w:t>
      </w:r>
      <w:r w:rsidRPr="00613D6F">
        <w:rPr>
          <w:sz w:val="28"/>
          <w:szCs w:val="28"/>
        </w:rPr>
        <w:t xml:space="preserve"> Круговые движения туловища (руки на пояс). Отведение ноги назад с подниманием рук вверх. Из исходного положения — стоя ноги врозь, руки на пояс </w:t>
      </w:r>
      <w:r>
        <w:rPr>
          <w:sz w:val="28"/>
          <w:szCs w:val="28"/>
        </w:rPr>
        <w:t>— повороты туловища вправо, вле</w:t>
      </w:r>
      <w:r w:rsidRPr="00613D6F">
        <w:rPr>
          <w:sz w:val="28"/>
          <w:szCs w:val="28"/>
        </w:rPr>
        <w:t xml:space="preserve">во. Из </w:t>
      </w:r>
      <w:proofErr w:type="gramStart"/>
      <w:r w:rsidRPr="00613D6F">
        <w:rPr>
          <w:sz w:val="28"/>
          <w:szCs w:val="28"/>
        </w:rPr>
        <w:t>положения</w:t>
      </w:r>
      <w:proofErr w:type="gramEnd"/>
      <w:r w:rsidRPr="00613D6F">
        <w:rPr>
          <w:sz w:val="28"/>
          <w:szCs w:val="28"/>
        </w:rPr>
        <w:t xml:space="preserve"> лежа на животе поочередное поднимание ног, рук вдоль туловища.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для развития кистей рук и пальцев.</w:t>
      </w:r>
      <w:r>
        <w:rPr>
          <w:sz w:val="28"/>
          <w:szCs w:val="28"/>
        </w:rPr>
        <w:t xml:space="preserve"> Ис</w:t>
      </w:r>
      <w:r w:rsidRPr="00613D6F">
        <w:rPr>
          <w:sz w:val="28"/>
          <w:szCs w:val="28"/>
        </w:rPr>
        <w:t>ходное положение — сидя или стоя, ладони вместе, пальцы переплетены; сгибать и разгибать пальцы. Передвижения на руках в упоре лежа по кругу,</w:t>
      </w:r>
      <w:r>
        <w:rPr>
          <w:sz w:val="28"/>
          <w:szCs w:val="28"/>
        </w:rPr>
        <w:t xml:space="preserve"> ноги вместе. То же, но передви</w:t>
      </w:r>
      <w:r w:rsidRPr="00613D6F">
        <w:rPr>
          <w:sz w:val="28"/>
          <w:szCs w:val="28"/>
        </w:rPr>
        <w:t xml:space="preserve">жение вправо и влево с </w:t>
      </w:r>
      <w:proofErr w:type="gramStart"/>
      <w:r>
        <w:rPr>
          <w:sz w:val="28"/>
          <w:szCs w:val="28"/>
        </w:rPr>
        <w:t>одновременным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переставлением</w:t>
      </w:r>
      <w:proofErr w:type="spellEnd"/>
      <w:r>
        <w:rPr>
          <w:sz w:val="28"/>
          <w:szCs w:val="28"/>
        </w:rPr>
        <w:t xml:space="preserve"> од</w:t>
      </w:r>
      <w:r w:rsidRPr="00613D6F">
        <w:rPr>
          <w:sz w:val="28"/>
          <w:szCs w:val="28"/>
        </w:rPr>
        <w:t>ноименных рук и ног.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для укрепления мышц голеностопных суставов и стоп.</w:t>
      </w:r>
      <w:r w:rsidRPr="00613D6F">
        <w:rPr>
          <w:sz w:val="28"/>
          <w:szCs w:val="28"/>
        </w:rPr>
        <w:t xml:space="preserve"> Исходное положение — стоя перед опорой, носки ног на бруске высотой 5 см; удерживание веса своего тела на носках ног. Исходное положение — стоя на пятках спиной к опоре, носки ног на себя; удерживание стойки на пятках, сгибая ступни к голени.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на дыхание.</w:t>
      </w:r>
      <w:r w:rsidRPr="00613D6F">
        <w:rPr>
          <w:sz w:val="28"/>
          <w:szCs w:val="28"/>
        </w:rPr>
        <w:t xml:space="preserve"> Полное глубокое дыхание в различных положениях: с</w:t>
      </w:r>
      <w:r>
        <w:rPr>
          <w:sz w:val="28"/>
          <w:szCs w:val="28"/>
        </w:rPr>
        <w:t>идя, стоя, лежа. Обучение созна</w:t>
      </w:r>
      <w:r w:rsidRPr="00613D6F">
        <w:rPr>
          <w:sz w:val="28"/>
          <w:szCs w:val="28"/>
        </w:rPr>
        <w:t>тельному управлению ри</w:t>
      </w:r>
      <w:r>
        <w:rPr>
          <w:sz w:val="28"/>
          <w:szCs w:val="28"/>
        </w:rPr>
        <w:t>тмом и скоростью своих дыхатель</w:t>
      </w:r>
      <w:r w:rsidRPr="00613D6F">
        <w:rPr>
          <w:sz w:val="28"/>
          <w:szCs w:val="28"/>
        </w:rPr>
        <w:t>ных движений.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для расслабления мышц.</w:t>
      </w:r>
      <w:r w:rsidRPr="00613D6F">
        <w:rPr>
          <w:sz w:val="28"/>
          <w:szCs w:val="28"/>
        </w:rPr>
        <w:t xml:space="preserve"> Из исходного </w:t>
      </w:r>
      <w:proofErr w:type="gramStart"/>
      <w:r w:rsidRPr="00613D6F">
        <w:rPr>
          <w:sz w:val="28"/>
          <w:szCs w:val="28"/>
        </w:rPr>
        <w:t>положения</w:t>
      </w:r>
      <w:proofErr w:type="gramEnd"/>
      <w:r w:rsidRPr="00613D6F">
        <w:rPr>
          <w:sz w:val="28"/>
          <w:szCs w:val="28"/>
        </w:rPr>
        <w:t xml:space="preserve"> стоя ноги врозь повороты туловища в стороны с расслабленными верхними конечностями. При поворотах руки должны расслабленно свисать как плети, отставая от движения плеч. Исходное положение — стоя, руки на пояс, вес тела на одной ноге, друг</w:t>
      </w:r>
      <w:r>
        <w:rPr>
          <w:sz w:val="28"/>
          <w:szCs w:val="28"/>
        </w:rPr>
        <w:t>ая чуть согнута в колене. Потря</w:t>
      </w:r>
      <w:r w:rsidRPr="00613D6F">
        <w:rPr>
          <w:sz w:val="28"/>
          <w:szCs w:val="28"/>
        </w:rPr>
        <w:t>хивание мышцами голени и бедра ноги, не касающейся пола. То же для мышц голени и бедра другой ноги.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 xml:space="preserve">Упражнения для формирования правильной осанки. </w:t>
      </w:r>
      <w:r w:rsidRPr="00613D6F">
        <w:rPr>
          <w:sz w:val="28"/>
          <w:szCs w:val="28"/>
        </w:rPr>
        <w:t>Упражнения с удержанием гр</w:t>
      </w:r>
      <w:r>
        <w:rPr>
          <w:sz w:val="28"/>
          <w:szCs w:val="28"/>
        </w:rPr>
        <w:t>уза (100—150 г) на голове; пово</w:t>
      </w:r>
      <w:r w:rsidRPr="00613D6F">
        <w:rPr>
          <w:sz w:val="28"/>
          <w:szCs w:val="28"/>
        </w:rPr>
        <w:t xml:space="preserve">роты кругом; приседания; </w:t>
      </w:r>
      <w:r>
        <w:rPr>
          <w:sz w:val="28"/>
          <w:szCs w:val="28"/>
        </w:rPr>
        <w:lastRenderedPageBreak/>
        <w:t>ходьба по гимнастической скамей</w:t>
      </w:r>
      <w:r w:rsidRPr="00613D6F">
        <w:rPr>
          <w:sz w:val="28"/>
          <w:szCs w:val="28"/>
        </w:rPr>
        <w:t>ке с различными поло</w:t>
      </w:r>
      <w:r>
        <w:rPr>
          <w:sz w:val="28"/>
          <w:szCs w:val="28"/>
        </w:rPr>
        <w:t>жениями рук; передвижение по на</w:t>
      </w:r>
      <w:r w:rsidRPr="00613D6F">
        <w:rPr>
          <w:sz w:val="28"/>
          <w:szCs w:val="28"/>
        </w:rPr>
        <w:t>клонной плоскости; вис на гимнастической стенке.</w:t>
      </w:r>
    </w:p>
    <w:p w:rsidR="00613D6F" w:rsidRPr="00613D6F" w:rsidRDefault="00613D6F" w:rsidP="00613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667"/>
      <w:r w:rsidRPr="00613D6F">
        <w:rPr>
          <w:rStyle w:val="520"/>
          <w:rFonts w:eastAsia="Arial Unicode MS"/>
          <w:b/>
          <w:sz w:val="28"/>
          <w:szCs w:val="28"/>
        </w:rPr>
        <w:t>Упражнения с предметами</w:t>
      </w:r>
      <w:bookmarkEnd w:id="9"/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с гимнастическими палками.</w:t>
      </w:r>
      <w:r>
        <w:rPr>
          <w:sz w:val="28"/>
          <w:szCs w:val="28"/>
        </w:rPr>
        <w:t xml:space="preserve"> Подбрасы</w:t>
      </w:r>
      <w:r w:rsidRPr="00613D6F">
        <w:rPr>
          <w:sz w:val="28"/>
          <w:szCs w:val="28"/>
        </w:rPr>
        <w:t>вание и ловля палки в горизонтальном и в</w:t>
      </w:r>
      <w:r>
        <w:rPr>
          <w:sz w:val="28"/>
          <w:szCs w:val="28"/>
        </w:rPr>
        <w:t>ертикальном поло</w:t>
      </w:r>
      <w:r w:rsidRPr="00613D6F">
        <w:rPr>
          <w:sz w:val="28"/>
          <w:szCs w:val="28"/>
        </w:rPr>
        <w:t>жении. Перебрасывание ги</w:t>
      </w:r>
      <w:r>
        <w:rPr>
          <w:sz w:val="28"/>
          <w:szCs w:val="28"/>
        </w:rPr>
        <w:t>мнастической палки с руки на ру</w:t>
      </w:r>
      <w:r w:rsidRPr="00613D6F">
        <w:rPr>
          <w:sz w:val="28"/>
          <w:szCs w:val="28"/>
        </w:rPr>
        <w:t xml:space="preserve">ку в вертикальном положении. Сгибание и разгибание рук с гимнастической палкой. Повороты туловища с движением рук с гимнастической палкой вперед, за голову, перед грудью. Наклоны туловища вперед, </w:t>
      </w:r>
      <w:r>
        <w:rPr>
          <w:sz w:val="28"/>
          <w:szCs w:val="28"/>
        </w:rPr>
        <w:t>назад, влево, вправо с различны</w:t>
      </w:r>
      <w:r w:rsidRPr="00613D6F">
        <w:rPr>
          <w:sz w:val="28"/>
          <w:szCs w:val="28"/>
        </w:rPr>
        <w:t>ми положениями гимнасти</w:t>
      </w:r>
      <w:r>
        <w:rPr>
          <w:sz w:val="28"/>
          <w:szCs w:val="28"/>
        </w:rPr>
        <w:t>ческой палки. Ходьба с гимнасти</w:t>
      </w:r>
      <w:r w:rsidRPr="00613D6F">
        <w:rPr>
          <w:sz w:val="28"/>
          <w:szCs w:val="28"/>
        </w:rPr>
        <w:t>ческой палкой к плечу, вп</w:t>
      </w:r>
      <w:r>
        <w:rPr>
          <w:sz w:val="28"/>
          <w:szCs w:val="28"/>
        </w:rPr>
        <w:t>еред, вверх. Приседание с гимна</w:t>
      </w:r>
      <w:r w:rsidRPr="00613D6F">
        <w:rPr>
          <w:sz w:val="28"/>
          <w:szCs w:val="28"/>
        </w:rPr>
        <w:t>стической палкой в различных положениях.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с большими обручами.</w:t>
      </w:r>
      <w:r>
        <w:rPr>
          <w:sz w:val="28"/>
          <w:szCs w:val="28"/>
        </w:rPr>
        <w:t xml:space="preserve"> Приседание с об</w:t>
      </w:r>
      <w:r w:rsidRPr="00613D6F">
        <w:rPr>
          <w:sz w:val="28"/>
          <w:szCs w:val="28"/>
        </w:rPr>
        <w:t>ручами в руках, повороты направо, налево, вперед, назад (при хвате обруча двумя рук</w:t>
      </w:r>
      <w:r>
        <w:rPr>
          <w:sz w:val="28"/>
          <w:szCs w:val="28"/>
        </w:rPr>
        <w:t xml:space="preserve">ами);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в обруч на мес</w:t>
      </w:r>
      <w:r w:rsidRPr="00613D6F">
        <w:rPr>
          <w:sz w:val="28"/>
          <w:szCs w:val="28"/>
        </w:rPr>
        <w:t>те, переход и перепрыгивание из одной обозначенной зоны в другую (из одного лежащего</w:t>
      </w:r>
      <w:r>
        <w:rPr>
          <w:sz w:val="28"/>
          <w:szCs w:val="28"/>
        </w:rPr>
        <w:t xml:space="preserve"> обруча в другой, не задевая об</w:t>
      </w:r>
      <w:r w:rsidRPr="00613D6F">
        <w:rPr>
          <w:sz w:val="28"/>
          <w:szCs w:val="28"/>
        </w:rPr>
        <w:t>руч); вращение обруча на вытянутой руке, вокруг талии.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с малыми мячами.</w:t>
      </w:r>
      <w:r w:rsidRPr="00613D6F">
        <w:rPr>
          <w:sz w:val="28"/>
          <w:szCs w:val="28"/>
        </w:rPr>
        <w:t xml:space="preserve"> Подбрасывание мяча левой (правой) рукой под правой (левой) рукой и ловля его. Удары мяча о пол правой и</w:t>
      </w:r>
      <w:r w:rsidR="00D92E44">
        <w:rPr>
          <w:sz w:val="28"/>
          <w:szCs w:val="28"/>
        </w:rPr>
        <w:t xml:space="preserve"> левой рукой. Броски мяча о сте</w:t>
      </w:r>
      <w:r w:rsidRPr="00613D6F">
        <w:rPr>
          <w:sz w:val="28"/>
          <w:szCs w:val="28"/>
        </w:rPr>
        <w:t>ну и ловля его после отскока. Переменные удары мяча о пол левой и правой рукой. Перебрасывание мяча в парах.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Упражнения с набивными мячами</w:t>
      </w:r>
      <w:r w:rsidRPr="00613D6F">
        <w:rPr>
          <w:sz w:val="28"/>
          <w:szCs w:val="28"/>
        </w:rPr>
        <w:t xml:space="preserve"> (вес 2 кг). Передача мяча слева направо и </w:t>
      </w:r>
      <w:proofErr w:type="gramStart"/>
      <w:r w:rsidRPr="00613D6F">
        <w:rPr>
          <w:sz w:val="28"/>
          <w:szCs w:val="28"/>
        </w:rPr>
        <w:t>справа</w:t>
      </w:r>
      <w:proofErr w:type="gramEnd"/>
      <w:r w:rsidR="00D92E44">
        <w:rPr>
          <w:sz w:val="28"/>
          <w:szCs w:val="28"/>
        </w:rPr>
        <w:t xml:space="preserve"> налево стоя в кругу. Подбрасы</w:t>
      </w:r>
      <w:r w:rsidR="00D92E44" w:rsidRPr="00613D6F">
        <w:rPr>
          <w:sz w:val="28"/>
          <w:szCs w:val="28"/>
        </w:rPr>
        <w:t>вание</w:t>
      </w:r>
      <w:r w:rsidRPr="00613D6F">
        <w:rPr>
          <w:sz w:val="28"/>
          <w:szCs w:val="28"/>
        </w:rPr>
        <w:t xml:space="preserve">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Переноска груза и передача предметов.</w:t>
      </w:r>
      <w:r w:rsidR="00D92E44">
        <w:rPr>
          <w:sz w:val="28"/>
          <w:szCs w:val="28"/>
        </w:rPr>
        <w:t xml:space="preserve"> Передача на</w:t>
      </w:r>
      <w:r w:rsidRPr="00613D6F">
        <w:rPr>
          <w:sz w:val="28"/>
          <w:szCs w:val="28"/>
        </w:rPr>
        <w:t>бивного мяча весом 2 кг в к</w:t>
      </w:r>
      <w:r w:rsidR="00D92E44">
        <w:rPr>
          <w:sz w:val="28"/>
          <w:szCs w:val="28"/>
        </w:rPr>
        <w:t>олонне и шеренге. Эстафеты с пе</w:t>
      </w:r>
      <w:r w:rsidRPr="00613D6F">
        <w:rPr>
          <w:sz w:val="28"/>
          <w:szCs w:val="28"/>
        </w:rPr>
        <w:t>реноской и передачей 2—3 набивных мячей на расстояние до 20 м. Переноска гимна</w:t>
      </w:r>
      <w:r w:rsidR="00D92E44">
        <w:rPr>
          <w:sz w:val="28"/>
          <w:szCs w:val="28"/>
        </w:rPr>
        <w:t>стической скамейки (двумя учени</w:t>
      </w:r>
      <w:r w:rsidRPr="00613D6F">
        <w:rPr>
          <w:sz w:val="28"/>
          <w:szCs w:val="28"/>
        </w:rPr>
        <w:t>ками), бревна (шестью учениками), гимнастического козла (тремя учениками), гимна</w:t>
      </w:r>
      <w:r w:rsidR="00D92E44">
        <w:rPr>
          <w:sz w:val="28"/>
          <w:szCs w:val="28"/>
        </w:rPr>
        <w:t>стического мата (четырьмя учени</w:t>
      </w:r>
      <w:r w:rsidRPr="00613D6F">
        <w:rPr>
          <w:sz w:val="28"/>
          <w:szCs w:val="28"/>
        </w:rPr>
        <w:t>ками).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 xml:space="preserve">Лазанье и </w:t>
      </w:r>
      <w:proofErr w:type="spellStart"/>
      <w:r w:rsidRPr="00613D6F">
        <w:rPr>
          <w:rStyle w:val="a5"/>
          <w:sz w:val="28"/>
          <w:szCs w:val="28"/>
        </w:rPr>
        <w:t>перелезание</w:t>
      </w:r>
      <w:proofErr w:type="spellEnd"/>
      <w:r w:rsidRPr="00613D6F">
        <w:rPr>
          <w:rStyle w:val="a5"/>
          <w:sz w:val="28"/>
          <w:szCs w:val="28"/>
        </w:rPr>
        <w:t>.</w:t>
      </w:r>
      <w:r w:rsidRPr="00613D6F">
        <w:rPr>
          <w:sz w:val="28"/>
          <w:szCs w:val="28"/>
        </w:rPr>
        <w:t xml:space="preserve"> Лазанье по гимнастической стенке вверх и вниз с изменением способа лаза</w:t>
      </w:r>
      <w:r w:rsidR="00D92E44">
        <w:rPr>
          <w:sz w:val="28"/>
          <w:szCs w:val="28"/>
        </w:rPr>
        <w:t>нья в процес</w:t>
      </w:r>
      <w:r w:rsidRPr="00613D6F">
        <w:rPr>
          <w:sz w:val="28"/>
          <w:szCs w:val="28"/>
        </w:rPr>
        <w:t>се выполнения задания по словесной инструкции учителя. Лазанье по гимнастической стенке по диагонали. Лазанье по наклонной гимнастической</w:t>
      </w:r>
      <w:r w:rsidR="00D92E44">
        <w:rPr>
          <w:sz w:val="28"/>
          <w:szCs w:val="28"/>
        </w:rPr>
        <w:t xml:space="preserve"> скамейке под углом 45°. </w:t>
      </w:r>
      <w:proofErr w:type="spellStart"/>
      <w:r w:rsidR="00D92E44">
        <w:rPr>
          <w:sz w:val="28"/>
          <w:szCs w:val="28"/>
        </w:rPr>
        <w:t>Подле</w:t>
      </w:r>
      <w:r w:rsidRPr="00613D6F">
        <w:rPr>
          <w:sz w:val="28"/>
          <w:szCs w:val="28"/>
        </w:rPr>
        <w:t>зание</w:t>
      </w:r>
      <w:proofErr w:type="spellEnd"/>
      <w:r w:rsidRPr="00613D6F">
        <w:rPr>
          <w:sz w:val="28"/>
          <w:szCs w:val="28"/>
        </w:rPr>
        <w:t xml:space="preserve"> под несколько препятствий высотой 40 см. </w:t>
      </w:r>
      <w:proofErr w:type="spellStart"/>
      <w:r w:rsidRPr="00613D6F">
        <w:rPr>
          <w:sz w:val="28"/>
          <w:szCs w:val="28"/>
        </w:rPr>
        <w:t>Подлезание</w:t>
      </w:r>
      <w:proofErr w:type="spellEnd"/>
      <w:r w:rsidRPr="00613D6F">
        <w:rPr>
          <w:sz w:val="28"/>
          <w:szCs w:val="28"/>
        </w:rPr>
        <w:t xml:space="preserve"> через 2—3 препятствия разн</w:t>
      </w:r>
      <w:r w:rsidR="00D92E44">
        <w:rPr>
          <w:sz w:val="28"/>
          <w:szCs w:val="28"/>
        </w:rPr>
        <w:t>ой высоты (до 1 м). Вис на кана</w:t>
      </w:r>
      <w:r w:rsidRPr="00613D6F">
        <w:rPr>
          <w:sz w:val="28"/>
          <w:szCs w:val="28"/>
        </w:rPr>
        <w:t xml:space="preserve">те с захватом его ногами </w:t>
      </w:r>
      <w:proofErr w:type="spellStart"/>
      <w:r w:rsidRPr="00613D6F">
        <w:rPr>
          <w:sz w:val="28"/>
          <w:szCs w:val="28"/>
        </w:rPr>
        <w:t>ск</w:t>
      </w:r>
      <w:r w:rsidR="00D92E44">
        <w:rPr>
          <w:sz w:val="28"/>
          <w:szCs w:val="28"/>
        </w:rPr>
        <w:t>рестно</w:t>
      </w:r>
      <w:proofErr w:type="spellEnd"/>
      <w:r w:rsidR="00D92E44">
        <w:rPr>
          <w:sz w:val="28"/>
          <w:szCs w:val="28"/>
        </w:rPr>
        <w:t>. Лазание по канату спосо</w:t>
      </w:r>
      <w:r w:rsidRPr="00613D6F">
        <w:rPr>
          <w:sz w:val="28"/>
          <w:szCs w:val="28"/>
        </w:rPr>
        <w:t>бом в три приема до 3 м (девочки), 4 м (мальчики).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Равновесие.</w:t>
      </w:r>
      <w:r w:rsidRPr="00613D6F">
        <w:rPr>
          <w:sz w:val="28"/>
          <w:szCs w:val="28"/>
        </w:rPr>
        <w:t xml:space="preserve"> Ходьба п</w:t>
      </w:r>
      <w:r w:rsidR="00D92E44">
        <w:rPr>
          <w:sz w:val="28"/>
          <w:szCs w:val="28"/>
        </w:rPr>
        <w:t>о гимнастической скамейке с уда</w:t>
      </w:r>
      <w:r w:rsidRPr="00613D6F">
        <w:rPr>
          <w:sz w:val="28"/>
          <w:szCs w:val="28"/>
        </w:rPr>
        <w:t>рами мяча о пол и его ловлей. Повороты на гимнастической скамейке и на бревне напр</w:t>
      </w:r>
      <w:r w:rsidR="00D92E44">
        <w:rPr>
          <w:sz w:val="28"/>
          <w:szCs w:val="28"/>
        </w:rPr>
        <w:t>аво, налево. Ходьба по гимнасти</w:t>
      </w:r>
      <w:r w:rsidRPr="00613D6F">
        <w:rPr>
          <w:sz w:val="28"/>
          <w:szCs w:val="28"/>
        </w:rPr>
        <w:t>ческой скамейке с подбра</w:t>
      </w:r>
      <w:r w:rsidR="00D92E44">
        <w:rPr>
          <w:sz w:val="28"/>
          <w:szCs w:val="28"/>
        </w:rPr>
        <w:t>сыванием и ловлей мяча. Равнове</w:t>
      </w:r>
      <w:r w:rsidRPr="00613D6F">
        <w:rPr>
          <w:sz w:val="28"/>
          <w:szCs w:val="28"/>
        </w:rPr>
        <w:t>сие на левой (правой) ноге на полу без поддержки. Ходьба приставными шагами по бр</w:t>
      </w:r>
      <w:r w:rsidR="00D92E44">
        <w:rPr>
          <w:sz w:val="28"/>
          <w:szCs w:val="28"/>
        </w:rPr>
        <w:t>евну (высота 70 см); с перешаги</w:t>
      </w:r>
      <w:r w:rsidRPr="00613D6F">
        <w:rPr>
          <w:sz w:val="28"/>
          <w:szCs w:val="28"/>
        </w:rPr>
        <w:t>ванием через веревку (пла</w:t>
      </w:r>
      <w:r w:rsidR="00D92E44">
        <w:rPr>
          <w:sz w:val="28"/>
          <w:szCs w:val="28"/>
        </w:rPr>
        <w:t>нку) на высоте 20—30 см. Выпол</w:t>
      </w:r>
      <w:r w:rsidRPr="00613D6F">
        <w:rPr>
          <w:sz w:val="28"/>
          <w:szCs w:val="28"/>
        </w:rPr>
        <w:t>нить одно-два ранее изученных упражнения по 3—4 раза.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lastRenderedPageBreak/>
        <w:t>Опорный прыжок.</w:t>
      </w:r>
      <w:r w:rsidRPr="00613D6F">
        <w:rPr>
          <w:sz w:val="28"/>
          <w:szCs w:val="28"/>
        </w:rPr>
        <w:t xml:space="preserve"> Прыжок через козла: наскок в упор стоя на коленях, соскок с колен </w:t>
      </w:r>
      <w:proofErr w:type="gramStart"/>
      <w:r w:rsidRPr="00613D6F">
        <w:rPr>
          <w:sz w:val="28"/>
          <w:szCs w:val="28"/>
        </w:rPr>
        <w:t>со</w:t>
      </w:r>
      <w:proofErr w:type="gramEnd"/>
      <w:r w:rsidRPr="00613D6F">
        <w:rPr>
          <w:sz w:val="28"/>
          <w:szCs w:val="28"/>
        </w:rPr>
        <w:t xml:space="preserve"> взмахом рук, наскок в упор стоя на коленях, пере</w:t>
      </w:r>
      <w:r w:rsidR="00D92E44">
        <w:rPr>
          <w:sz w:val="28"/>
          <w:szCs w:val="28"/>
        </w:rPr>
        <w:t>ход в упор присев, соскок с мяг</w:t>
      </w:r>
      <w:r w:rsidRPr="00613D6F">
        <w:rPr>
          <w:sz w:val="28"/>
          <w:szCs w:val="28"/>
        </w:rPr>
        <w:t>ким приземлением. Прыжок в упор присев на козла, на коня в ширину и соскок прогнувшись. Прыжок ноги врозь.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 xml:space="preserve">Упражнения для </w:t>
      </w:r>
      <w:r w:rsidR="00D92E44">
        <w:rPr>
          <w:rStyle w:val="a5"/>
          <w:sz w:val="28"/>
          <w:szCs w:val="28"/>
        </w:rPr>
        <w:t>развития пространственно-времен</w:t>
      </w:r>
      <w:r w:rsidRPr="00613D6F">
        <w:rPr>
          <w:rStyle w:val="a5"/>
          <w:sz w:val="28"/>
          <w:szCs w:val="28"/>
        </w:rPr>
        <w:t>ной ориентировки и точности движений.</w:t>
      </w:r>
      <w:r w:rsidR="00D92E44">
        <w:rPr>
          <w:sz w:val="28"/>
          <w:szCs w:val="28"/>
        </w:rPr>
        <w:t xml:space="preserve"> Построение в ко</w:t>
      </w:r>
      <w:r w:rsidRPr="00613D6F">
        <w:rPr>
          <w:sz w:val="28"/>
          <w:szCs w:val="28"/>
        </w:rPr>
        <w:t>лонну по одному на расстоянии вытянутой руки. Ходьба по диагонали по начерченно</w:t>
      </w:r>
      <w:r w:rsidR="00D92E44">
        <w:rPr>
          <w:sz w:val="28"/>
          <w:szCs w:val="28"/>
        </w:rPr>
        <w:t>й линии. Поворот кругом без кон</w:t>
      </w:r>
      <w:r w:rsidRPr="00613D6F">
        <w:rPr>
          <w:sz w:val="28"/>
          <w:szCs w:val="28"/>
        </w:rPr>
        <w:t>троля зрения. Ходьба «змейкой» по начерченным линиям. Прохождение расстояния до</w:t>
      </w:r>
      <w:r w:rsidR="00D92E44">
        <w:rPr>
          <w:sz w:val="28"/>
          <w:szCs w:val="28"/>
        </w:rPr>
        <w:t xml:space="preserve"> 3 м от одного ориентира до дру</w:t>
      </w:r>
      <w:r w:rsidRPr="00613D6F">
        <w:rPr>
          <w:sz w:val="28"/>
          <w:szCs w:val="28"/>
        </w:rPr>
        <w:t>гого с открытыми глазами за определенное количество шагов и воспроизведение дистанции за</w:t>
      </w:r>
      <w:r w:rsidR="00D92E44">
        <w:rPr>
          <w:sz w:val="28"/>
          <w:szCs w:val="28"/>
        </w:rPr>
        <w:t xml:space="preserve"> столько же шагов без кон</w:t>
      </w:r>
      <w:r w:rsidRPr="00613D6F">
        <w:rPr>
          <w:sz w:val="28"/>
          <w:szCs w:val="28"/>
        </w:rPr>
        <w:t>троля зрения. Ходьба по</w:t>
      </w:r>
      <w:r w:rsidR="00D92E44">
        <w:rPr>
          <w:sz w:val="28"/>
          <w:szCs w:val="28"/>
        </w:rPr>
        <w:t xml:space="preserve"> ориентирам, начерченным на гим</w:t>
      </w:r>
      <w:r w:rsidRPr="00613D6F">
        <w:rPr>
          <w:sz w:val="28"/>
          <w:szCs w:val="28"/>
        </w:rPr>
        <w:t>настическом бревне. Прыжки назад, влево и в обозначенное место. Прыжок в длину с</w:t>
      </w:r>
      <w:r w:rsidR="00D92E44">
        <w:rPr>
          <w:sz w:val="28"/>
          <w:szCs w:val="28"/>
        </w:rPr>
        <w:t xml:space="preserve"> разбега и приземление в обозна</w:t>
      </w:r>
      <w:r w:rsidRPr="00613D6F">
        <w:rPr>
          <w:sz w:val="28"/>
          <w:szCs w:val="28"/>
        </w:rPr>
        <w:t xml:space="preserve">ченное место. </w:t>
      </w:r>
      <w:proofErr w:type="spellStart"/>
      <w:r w:rsidRPr="00613D6F">
        <w:rPr>
          <w:sz w:val="28"/>
          <w:szCs w:val="28"/>
        </w:rPr>
        <w:t>Подлезание</w:t>
      </w:r>
      <w:proofErr w:type="spellEnd"/>
      <w:r w:rsidRPr="00613D6F">
        <w:rPr>
          <w:sz w:val="28"/>
          <w:szCs w:val="28"/>
        </w:rPr>
        <w:t xml:space="preserve"> под препятствие определенной высоты с контролем и без контроля зрения.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sz w:val="28"/>
          <w:szCs w:val="28"/>
        </w:rPr>
        <w:t xml:space="preserve">Легкий бег на месте от 5 </w:t>
      </w:r>
      <w:r w:rsidR="00D92E44">
        <w:rPr>
          <w:sz w:val="28"/>
          <w:szCs w:val="28"/>
        </w:rPr>
        <w:t>до 10 с. (</w:t>
      </w:r>
      <w:proofErr w:type="gramStart"/>
      <w:r w:rsidR="00D92E44">
        <w:rPr>
          <w:sz w:val="28"/>
          <w:szCs w:val="28"/>
        </w:rPr>
        <w:t>Начало</w:t>
      </w:r>
      <w:proofErr w:type="gramEnd"/>
      <w:r w:rsidR="00D92E44">
        <w:rPr>
          <w:sz w:val="28"/>
          <w:szCs w:val="28"/>
        </w:rPr>
        <w:t xml:space="preserve"> и окончание бе</w:t>
      </w:r>
      <w:r w:rsidRPr="00613D6F">
        <w:rPr>
          <w:sz w:val="28"/>
          <w:szCs w:val="28"/>
        </w:rPr>
        <w:t>га определяется учителем</w:t>
      </w:r>
      <w:r w:rsidR="00D92E44">
        <w:rPr>
          <w:sz w:val="28"/>
          <w:szCs w:val="28"/>
        </w:rPr>
        <w:t>.) Повторить задание, но остано</w:t>
      </w:r>
      <w:r w:rsidRPr="00613D6F">
        <w:rPr>
          <w:sz w:val="28"/>
          <w:szCs w:val="28"/>
        </w:rPr>
        <w:t>виться самостоятельно. Определить самого точного ученика.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Прыжками на двух ногах преодолеть расстояние 5—6 м до черты. Сообщить учащимся время выполнения задания. Повторить его вдвое медленнее. Определить самого точного ученика.</w:t>
      </w:r>
    </w:p>
    <w:p w:rsidR="00613D6F" w:rsidRPr="00D92E44" w:rsidRDefault="00613D6F" w:rsidP="00D9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671"/>
      <w:r w:rsidRPr="00D92E44">
        <w:rPr>
          <w:rStyle w:val="460"/>
          <w:rFonts w:eastAsia="Arial Unicode MS"/>
          <w:b/>
          <w:sz w:val="28"/>
          <w:szCs w:val="28"/>
        </w:rPr>
        <w:t>Легкая атлетика</w:t>
      </w:r>
      <w:bookmarkEnd w:id="10"/>
    </w:p>
    <w:p w:rsidR="00613D6F" w:rsidRPr="00D92E44" w:rsidRDefault="00613D6F" w:rsidP="00D9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672"/>
      <w:r w:rsidRPr="00D92E44">
        <w:rPr>
          <w:rStyle w:val="520"/>
          <w:rFonts w:eastAsia="Arial Unicode MS"/>
          <w:b/>
          <w:sz w:val="28"/>
          <w:szCs w:val="28"/>
        </w:rPr>
        <w:t>Теоретические сведения</w:t>
      </w:r>
      <w:bookmarkEnd w:id="11"/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Фазы прыжка в длину с разбега. Подготовка суставов и мышечно-сухожильного а</w:t>
      </w:r>
      <w:r w:rsidR="00D92E44">
        <w:rPr>
          <w:sz w:val="28"/>
          <w:szCs w:val="28"/>
        </w:rPr>
        <w:t>ппарата к предстоящей деятельно</w:t>
      </w:r>
      <w:r w:rsidRPr="00613D6F">
        <w:rPr>
          <w:sz w:val="28"/>
          <w:szCs w:val="28"/>
        </w:rPr>
        <w:t>сти. Техника безопасности при выполнении прыжков в длину.</w:t>
      </w:r>
    </w:p>
    <w:p w:rsidR="00613D6F" w:rsidRPr="00D349F9" w:rsidRDefault="00613D6F" w:rsidP="00D3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673"/>
      <w:r w:rsidRPr="00D349F9">
        <w:rPr>
          <w:rStyle w:val="520"/>
          <w:rFonts w:eastAsia="Arial Unicode MS"/>
          <w:b/>
          <w:sz w:val="28"/>
          <w:szCs w:val="28"/>
        </w:rPr>
        <w:t>Практический материал</w:t>
      </w:r>
      <w:bookmarkEnd w:id="12"/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Ходьба.</w:t>
      </w:r>
      <w:r w:rsidRPr="00613D6F">
        <w:rPr>
          <w:sz w:val="28"/>
          <w:szCs w:val="28"/>
        </w:rPr>
        <w:t xml:space="preserve"> Сочетание разновидностей ходьбы (на носках, на пятках, в </w:t>
      </w:r>
      <w:proofErr w:type="spellStart"/>
      <w:r w:rsidRPr="00613D6F">
        <w:rPr>
          <w:sz w:val="28"/>
          <w:szCs w:val="28"/>
        </w:rPr>
        <w:t>полуприседе</w:t>
      </w:r>
      <w:proofErr w:type="spellEnd"/>
      <w:r w:rsidRPr="00613D6F">
        <w:rPr>
          <w:sz w:val="28"/>
          <w:szCs w:val="28"/>
        </w:rPr>
        <w:t>, с</w:t>
      </w:r>
      <w:r w:rsidR="00D349F9">
        <w:rPr>
          <w:sz w:val="28"/>
          <w:szCs w:val="28"/>
        </w:rPr>
        <w:t>пиной вперед) по инструкции учи</w:t>
      </w:r>
      <w:r w:rsidRPr="00613D6F">
        <w:rPr>
          <w:sz w:val="28"/>
          <w:szCs w:val="28"/>
        </w:rPr>
        <w:t>теля.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Ходьба на носках с высоким подниманием бедра. Ходьба с остановками для выполнен</w:t>
      </w:r>
      <w:r w:rsidR="00D349F9">
        <w:rPr>
          <w:sz w:val="28"/>
          <w:szCs w:val="28"/>
        </w:rPr>
        <w:t>ия заданий (присесть, повернуть</w:t>
      </w:r>
      <w:r w:rsidRPr="00613D6F">
        <w:rPr>
          <w:sz w:val="28"/>
          <w:szCs w:val="28"/>
        </w:rPr>
        <w:t>ся, выполнить упражнение). Ходьба с речитативом и песней. Ходьба приставным шагом левым и правым боком.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Бег.</w:t>
      </w:r>
      <w:r w:rsidRPr="00613D6F">
        <w:rPr>
          <w:sz w:val="28"/>
          <w:szCs w:val="28"/>
        </w:rPr>
        <w:t xml:space="preserve"> Медленный бег в равномерном темпе до 4 мин. Бег широким шагом на носках по прямой (коридор 20—30 см). Скоростной бег на дистанции</w:t>
      </w:r>
      <w:r w:rsidR="00D349F9">
        <w:rPr>
          <w:sz w:val="28"/>
          <w:szCs w:val="28"/>
        </w:rPr>
        <w:t xml:space="preserve"> 30, 60 м с высокого старта. На</w:t>
      </w:r>
      <w:r w:rsidRPr="00613D6F">
        <w:rPr>
          <w:sz w:val="28"/>
          <w:szCs w:val="28"/>
        </w:rPr>
        <w:t>чало из различных исходных положений (упор присев, упор на коленях, лежа на животе, лежа на спине, стоя спиной по направлению бега и т. д.</w:t>
      </w:r>
      <w:r w:rsidR="00D349F9">
        <w:rPr>
          <w:sz w:val="28"/>
          <w:szCs w:val="28"/>
        </w:rPr>
        <w:t>). Бег с преодолением малых пре</w:t>
      </w:r>
      <w:r w:rsidRPr="00613D6F">
        <w:rPr>
          <w:sz w:val="28"/>
          <w:szCs w:val="28"/>
        </w:rPr>
        <w:t>пятствий (набивные мячи, полосы-«рвы» шириной до 50 см) в среднем темпе. Повторный бег на дистанции 30—60 м.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Прыжки.</w:t>
      </w:r>
      <w:r w:rsidRPr="00613D6F">
        <w:rPr>
          <w:sz w:val="28"/>
          <w:szCs w:val="28"/>
        </w:rPr>
        <w:t xml:space="preserve"> Прыжки через скакалку на месте в различном темпе. Прыжки произвольн</w:t>
      </w:r>
      <w:r w:rsidR="00D349F9">
        <w:rPr>
          <w:sz w:val="28"/>
          <w:szCs w:val="28"/>
        </w:rPr>
        <w:t>ым способом (на двух и одной но</w:t>
      </w:r>
      <w:r w:rsidRPr="00613D6F">
        <w:rPr>
          <w:sz w:val="28"/>
          <w:szCs w:val="28"/>
        </w:rPr>
        <w:t xml:space="preserve">ге) через набивные мячи </w:t>
      </w:r>
      <w:r w:rsidR="00D349F9">
        <w:rPr>
          <w:sz w:val="28"/>
          <w:szCs w:val="28"/>
        </w:rPr>
        <w:t>(расстояние между препятствия</w:t>
      </w:r>
      <w:r w:rsidRPr="00613D6F">
        <w:rPr>
          <w:sz w:val="28"/>
          <w:szCs w:val="28"/>
        </w:rPr>
        <w:t>ми — 80—100 см, общее расстояние — 5 м). Прыжки в шаге с приземлением на обе ноги. Прыжки в длину с разбега спо</w:t>
      </w:r>
      <w:r w:rsidRPr="00613D6F">
        <w:rPr>
          <w:sz w:val="28"/>
          <w:szCs w:val="28"/>
        </w:rPr>
        <w:softHyphen/>
        <w:t>собом «согнув ноги» с ограничением зоны отталкивания до 1 м. Прыжки в высоту с разбега способом «перешагивание».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lastRenderedPageBreak/>
        <w:t>Метание.</w:t>
      </w:r>
      <w:r w:rsidRPr="00613D6F">
        <w:rPr>
          <w:sz w:val="28"/>
          <w:szCs w:val="28"/>
        </w:rPr>
        <w:t xml:space="preserve"> Метание теннисного мяча в цель с отскоком от пола и его ловлей. Метание малого мяча на дальность с трех ша</w:t>
      </w:r>
      <w:r w:rsidR="002D6995">
        <w:rPr>
          <w:sz w:val="28"/>
          <w:szCs w:val="28"/>
        </w:rPr>
        <w:t>гов с разбега (ширина коридора 10</w:t>
      </w:r>
      <w:r w:rsidRPr="00613D6F">
        <w:rPr>
          <w:sz w:val="28"/>
          <w:szCs w:val="28"/>
        </w:rPr>
        <w:t>м). Метание мяча в вертикальную цель</w:t>
      </w:r>
      <w:r w:rsidR="00D349F9">
        <w:rPr>
          <w:sz w:val="28"/>
          <w:szCs w:val="28"/>
        </w:rPr>
        <w:t xml:space="preserve"> (стоя лицом к мишени, стоя спи</w:t>
      </w:r>
      <w:r w:rsidRPr="00613D6F">
        <w:rPr>
          <w:sz w:val="28"/>
          <w:szCs w:val="28"/>
        </w:rPr>
        <w:t>ной — с разворотом). Метание мяча в движущуюся цель (мяч, обруч). Толкание набивного мяча весом 1 кг с места одной рукой.</w:t>
      </w:r>
    </w:p>
    <w:p w:rsidR="00613D6F" w:rsidRPr="00D349F9" w:rsidRDefault="00613D6F" w:rsidP="00D3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688"/>
      <w:r w:rsidRPr="00D349F9">
        <w:rPr>
          <w:rStyle w:val="460"/>
          <w:rFonts w:eastAsia="Arial Unicode MS"/>
          <w:b/>
          <w:sz w:val="28"/>
          <w:szCs w:val="28"/>
        </w:rPr>
        <w:t>Подвижные и спортивные игры</w:t>
      </w:r>
      <w:bookmarkEnd w:id="13"/>
    </w:p>
    <w:p w:rsidR="00613D6F" w:rsidRPr="00D349F9" w:rsidRDefault="00613D6F" w:rsidP="00D3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F9">
        <w:rPr>
          <w:rStyle w:val="101"/>
          <w:rFonts w:eastAsia="Arial Unicode MS"/>
          <w:b/>
          <w:sz w:val="28"/>
          <w:szCs w:val="28"/>
        </w:rPr>
        <w:t>КОРРЕКЦИОННЫЕ ИГРЫ</w:t>
      </w:r>
    </w:p>
    <w:p w:rsidR="00613D6F" w:rsidRPr="00613D6F" w:rsidRDefault="00613D6F" w:rsidP="00D349F9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Игры на внимание; развивающие игры;</w:t>
      </w:r>
      <w:r w:rsidR="00D349F9">
        <w:rPr>
          <w:sz w:val="28"/>
          <w:szCs w:val="28"/>
        </w:rPr>
        <w:t xml:space="preserve"> </w:t>
      </w:r>
      <w:r w:rsidRPr="00613D6F">
        <w:rPr>
          <w:sz w:val="28"/>
          <w:szCs w:val="28"/>
        </w:rPr>
        <w:t>игры, тренирующие наблюдательность.</w:t>
      </w:r>
    </w:p>
    <w:p w:rsidR="00613D6F" w:rsidRPr="00D349F9" w:rsidRDefault="00613D6F" w:rsidP="00D3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F9">
        <w:rPr>
          <w:rStyle w:val="101"/>
          <w:rFonts w:eastAsia="Arial Unicode MS"/>
          <w:b/>
          <w:sz w:val="28"/>
          <w:szCs w:val="28"/>
        </w:rPr>
        <w:t>ИГРЫ С ЭЛЕМЕНТАМИ ОБЩЕРАЗВИВАЮЩИХ УПРАЖНЕНИЙ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Игры с бегом; игры с прыжками;</w:t>
      </w:r>
      <w:r w:rsidR="002D6995">
        <w:rPr>
          <w:sz w:val="28"/>
          <w:szCs w:val="28"/>
        </w:rPr>
        <w:t xml:space="preserve"> </w:t>
      </w:r>
      <w:r w:rsidRPr="00613D6F">
        <w:rPr>
          <w:sz w:val="28"/>
          <w:szCs w:val="28"/>
        </w:rPr>
        <w:t>игры с бросанием, ловлей и метанием; игры зимой.</w:t>
      </w:r>
    </w:p>
    <w:p w:rsidR="00613D6F" w:rsidRPr="00D349F9" w:rsidRDefault="00613D6F" w:rsidP="00D3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F9">
        <w:rPr>
          <w:rStyle w:val="101"/>
          <w:rFonts w:eastAsia="Arial Unicode MS"/>
          <w:b/>
          <w:sz w:val="28"/>
          <w:szCs w:val="28"/>
        </w:rPr>
        <w:t>ПИОНЕРБОЛ</w:t>
      </w:r>
    </w:p>
    <w:p w:rsidR="00613D6F" w:rsidRPr="00D349F9" w:rsidRDefault="00613D6F" w:rsidP="00D3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689"/>
      <w:r w:rsidRPr="00D349F9">
        <w:rPr>
          <w:rStyle w:val="520"/>
          <w:rFonts w:eastAsia="Arial Unicode MS"/>
          <w:b/>
          <w:sz w:val="28"/>
          <w:szCs w:val="28"/>
        </w:rPr>
        <w:t>Теоретические сведения</w:t>
      </w:r>
      <w:bookmarkEnd w:id="14"/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Изучение правил игры, расстановка игроков и правила их перемещения на площадке.</w:t>
      </w:r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игры.</w:t>
      </w:r>
    </w:p>
    <w:p w:rsidR="00613D6F" w:rsidRPr="00D349F9" w:rsidRDefault="00613D6F" w:rsidP="00D3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F9">
        <w:rPr>
          <w:rStyle w:val="101"/>
          <w:rFonts w:eastAsia="Arial Unicode MS"/>
          <w:b/>
          <w:sz w:val="28"/>
          <w:szCs w:val="28"/>
        </w:rPr>
        <w:t>БАСКЕТБОЛ</w:t>
      </w:r>
    </w:p>
    <w:p w:rsidR="00613D6F" w:rsidRPr="00D349F9" w:rsidRDefault="00613D6F" w:rsidP="00D3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690"/>
      <w:r w:rsidRPr="00D349F9">
        <w:rPr>
          <w:rStyle w:val="520"/>
          <w:rFonts w:eastAsia="Arial Unicode MS"/>
          <w:b/>
          <w:sz w:val="28"/>
          <w:szCs w:val="28"/>
        </w:rPr>
        <w:t>Теоретические сведения</w:t>
      </w:r>
      <w:bookmarkEnd w:id="15"/>
    </w:p>
    <w:p w:rsidR="00613D6F" w:rsidRPr="00613D6F" w:rsidRDefault="00613D6F" w:rsidP="00613D6F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sz w:val="28"/>
          <w:szCs w:val="28"/>
        </w:rPr>
        <w:t>Правила игры в баскетбол, правила поведения учащихся при выполнении упражн</w:t>
      </w:r>
      <w:r w:rsidR="00D349F9">
        <w:rPr>
          <w:sz w:val="28"/>
          <w:szCs w:val="28"/>
        </w:rPr>
        <w:t>ений с мячом. Санитарно-гигиени</w:t>
      </w:r>
      <w:r w:rsidRPr="00613D6F">
        <w:rPr>
          <w:sz w:val="28"/>
          <w:szCs w:val="28"/>
        </w:rPr>
        <w:t>ческие требования к занятиям баскетболом.</w:t>
      </w:r>
    </w:p>
    <w:p w:rsidR="00613D6F" w:rsidRPr="00D349F9" w:rsidRDefault="00613D6F" w:rsidP="00D34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691"/>
      <w:r w:rsidRPr="00D349F9">
        <w:rPr>
          <w:rStyle w:val="520"/>
          <w:rFonts w:eastAsia="Arial Unicode MS"/>
          <w:b/>
          <w:sz w:val="28"/>
          <w:szCs w:val="28"/>
        </w:rPr>
        <w:t>Практический материал</w:t>
      </w:r>
      <w:bookmarkEnd w:id="16"/>
    </w:p>
    <w:p w:rsidR="00613D6F" w:rsidRPr="00613D6F" w:rsidRDefault="00613D6F" w:rsidP="00D349F9">
      <w:pPr>
        <w:pStyle w:val="41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</w:rPr>
      </w:pPr>
      <w:r w:rsidRPr="00613D6F">
        <w:rPr>
          <w:rStyle w:val="a5"/>
          <w:sz w:val="28"/>
          <w:szCs w:val="28"/>
        </w:rPr>
        <w:t>Стойка баскетболиста.</w:t>
      </w:r>
      <w:r w:rsidRPr="00613D6F">
        <w:rPr>
          <w:sz w:val="28"/>
          <w:szCs w:val="28"/>
        </w:rPr>
        <w:t xml:space="preserve"> Передвижение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</w:t>
      </w:r>
      <w:r w:rsidR="002D6995">
        <w:rPr>
          <w:sz w:val="28"/>
          <w:szCs w:val="28"/>
        </w:rPr>
        <w:t>двумя руками в кольцо снизу. По</w:t>
      </w:r>
      <w:r w:rsidRPr="00613D6F">
        <w:rPr>
          <w:sz w:val="28"/>
          <w:szCs w:val="28"/>
        </w:rPr>
        <w:t>движные игры: «Мяч капитану», «Защита укреплений».</w:t>
      </w:r>
    </w:p>
    <w:p w:rsidR="00051BFB" w:rsidRPr="009D2C12" w:rsidRDefault="00051BFB" w:rsidP="005C5561">
      <w:pPr>
        <w:rPr>
          <w:rFonts w:ascii="Times New Roman" w:hAnsi="Times New Roman" w:cs="Times New Roman"/>
          <w:b/>
          <w:sz w:val="16"/>
          <w:szCs w:val="16"/>
        </w:rPr>
      </w:pPr>
    </w:p>
    <w:p w:rsidR="000F6D0D" w:rsidRPr="000F6D0D" w:rsidRDefault="005C5561" w:rsidP="000F6D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F6D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F6D0D" w:rsidRPr="000F6D0D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7171E7" w:rsidRPr="00DC5F6C" w:rsidRDefault="007171E7" w:rsidP="007171E7">
      <w:pPr>
        <w:pStyle w:val="ac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C5F6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учебного предмета «Адаптивная физкультура» включает: дидактический материал: изображения (картинки, </w:t>
      </w:r>
      <w:r>
        <w:rPr>
          <w:rFonts w:ascii="Times New Roman" w:hAnsi="Times New Roman" w:cs="Times New Roman"/>
          <w:sz w:val="28"/>
          <w:szCs w:val="28"/>
        </w:rPr>
        <w:t xml:space="preserve">фото, пиктограммы) спортивного </w:t>
      </w:r>
      <w:r w:rsidRPr="00DC5F6C">
        <w:rPr>
          <w:rFonts w:ascii="Times New Roman" w:hAnsi="Times New Roman" w:cs="Times New Roman"/>
          <w:sz w:val="28"/>
          <w:szCs w:val="28"/>
        </w:rPr>
        <w:t>инвентаря; альбомы с демонстрационным материалом в соответствии с темами занятий; 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бадминтон, кольца;</w:t>
      </w:r>
      <w:proofErr w:type="gramEnd"/>
      <w:r w:rsidRPr="00DC5F6C">
        <w:rPr>
          <w:rFonts w:ascii="Times New Roman" w:hAnsi="Times New Roman" w:cs="Times New Roman"/>
          <w:sz w:val="28"/>
          <w:szCs w:val="28"/>
        </w:rPr>
        <w:t xml:space="preserve"> мебель: шкафы для хранения спортивного инвентаря, для переодева</w:t>
      </w:r>
      <w:r>
        <w:rPr>
          <w:rFonts w:ascii="Times New Roman" w:hAnsi="Times New Roman" w:cs="Times New Roman"/>
          <w:sz w:val="28"/>
          <w:szCs w:val="28"/>
        </w:rPr>
        <w:t>ния, стулья, стол</w:t>
      </w:r>
      <w:r w:rsidRPr="00DC5F6C">
        <w:rPr>
          <w:rFonts w:ascii="Times New Roman" w:hAnsi="Times New Roman" w:cs="Times New Roman"/>
          <w:sz w:val="28"/>
          <w:szCs w:val="28"/>
        </w:rPr>
        <w:t>.</w:t>
      </w:r>
    </w:p>
    <w:p w:rsidR="000F6D0D" w:rsidRPr="009D2C12" w:rsidRDefault="000F6D0D" w:rsidP="005C5561">
      <w:pPr>
        <w:rPr>
          <w:rFonts w:ascii="Times New Roman" w:hAnsi="Times New Roman" w:cs="Times New Roman"/>
          <w:b/>
          <w:sz w:val="16"/>
          <w:szCs w:val="16"/>
        </w:rPr>
      </w:pPr>
    </w:p>
    <w:p w:rsidR="005C5561" w:rsidRPr="009D2C12" w:rsidRDefault="000F6D0D" w:rsidP="009D2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C5561" w:rsidRPr="000F6D0D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  <w:sectPr w:rsidR="005C5561" w:rsidSect="00C3211F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 w:rsidR="0094488E">
        <w:rPr>
          <w:rFonts w:ascii="Times New Roman" w:hAnsi="Times New Roman" w:cs="Times New Roman"/>
          <w:sz w:val="40"/>
          <w:szCs w:val="40"/>
        </w:rPr>
        <w:t>5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5C5561" w:rsidRPr="003A31ED" w:rsidRDefault="005C5561" w:rsidP="005C5561">
      <w:pPr>
        <w:jc w:val="center"/>
        <w:rPr>
          <w:rFonts w:ascii="Times New Roman" w:hAnsi="Times New Roman" w:cs="Times New Roman"/>
          <w:sz w:val="48"/>
          <w:szCs w:val="16"/>
        </w:rPr>
      </w:pPr>
    </w:p>
    <w:tbl>
      <w:tblPr>
        <w:tblStyle w:val="a7"/>
        <w:tblW w:w="0" w:type="auto"/>
        <w:jc w:val="center"/>
        <w:tblInd w:w="-2653" w:type="dxa"/>
        <w:tblLook w:val="04A0"/>
      </w:tblPr>
      <w:tblGrid>
        <w:gridCol w:w="3548"/>
        <w:gridCol w:w="4252"/>
        <w:gridCol w:w="3720"/>
        <w:gridCol w:w="2769"/>
      </w:tblGrid>
      <w:tr w:rsidR="0057330D" w:rsidRPr="00AC308E" w:rsidTr="0084799B">
        <w:trPr>
          <w:jc w:val="center"/>
        </w:trPr>
        <w:tc>
          <w:tcPr>
            <w:tcW w:w="11520" w:type="dxa"/>
            <w:gridSpan w:val="3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69" w:type="dxa"/>
            <w:vMerge w:val="restart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57330D" w:rsidRPr="00AC308E" w:rsidTr="0084799B">
        <w:trPr>
          <w:jc w:val="center"/>
        </w:trPr>
        <w:tc>
          <w:tcPr>
            <w:tcW w:w="3548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4252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720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769" w:type="dxa"/>
            <w:vMerge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330D" w:rsidRPr="00AC308E" w:rsidTr="0084799B">
        <w:trPr>
          <w:jc w:val="center"/>
        </w:trPr>
        <w:tc>
          <w:tcPr>
            <w:tcW w:w="3548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4252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720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2769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5C5561" w:rsidRPr="003A31ED" w:rsidRDefault="005C5561" w:rsidP="005C5561">
      <w:pPr>
        <w:rPr>
          <w:rFonts w:ascii="Times New Roman" w:hAnsi="Times New Roman" w:cs="Times New Roman"/>
          <w:sz w:val="48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jc w:val="center"/>
        <w:tblLook w:val="04A0"/>
      </w:tblPr>
      <w:tblGrid>
        <w:gridCol w:w="2957"/>
        <w:gridCol w:w="2956"/>
        <w:gridCol w:w="2956"/>
        <w:gridCol w:w="2956"/>
        <w:gridCol w:w="2957"/>
      </w:tblGrid>
      <w:tr w:rsidR="005C5561" w:rsidRPr="00554032" w:rsidTr="008F7BE3">
        <w:trPr>
          <w:jc w:val="center"/>
        </w:trPr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5C5561" w:rsidRPr="00554032" w:rsidTr="008F7BE3">
        <w:trPr>
          <w:jc w:val="center"/>
        </w:trPr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5C556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5C5561" w:rsidRPr="003A31ED" w:rsidRDefault="005C5561" w:rsidP="005C5561">
      <w:pPr>
        <w:rPr>
          <w:rFonts w:ascii="Times New Roman" w:hAnsi="Times New Roman" w:cs="Times New Roman"/>
          <w:sz w:val="48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5C5561" w:rsidRPr="005C5561" w:rsidRDefault="005C5561" w:rsidP="005C556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6115" w:type="dxa"/>
        <w:jc w:val="center"/>
        <w:tblInd w:w="-340" w:type="dxa"/>
        <w:tblLook w:val="04A0"/>
      </w:tblPr>
      <w:tblGrid>
        <w:gridCol w:w="1537"/>
        <w:gridCol w:w="404"/>
        <w:gridCol w:w="404"/>
        <w:gridCol w:w="405"/>
        <w:gridCol w:w="406"/>
        <w:gridCol w:w="406"/>
        <w:gridCol w:w="406"/>
        <w:gridCol w:w="406"/>
        <w:gridCol w:w="406"/>
        <w:gridCol w:w="7"/>
        <w:gridCol w:w="399"/>
        <w:gridCol w:w="406"/>
        <w:gridCol w:w="406"/>
        <w:gridCol w:w="406"/>
        <w:gridCol w:w="406"/>
        <w:gridCol w:w="406"/>
        <w:gridCol w:w="407"/>
        <w:gridCol w:w="410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9"/>
        <w:gridCol w:w="407"/>
        <w:gridCol w:w="407"/>
        <w:gridCol w:w="407"/>
        <w:gridCol w:w="348"/>
      </w:tblGrid>
      <w:tr w:rsidR="0084799B" w:rsidTr="0084799B">
        <w:trPr>
          <w:trHeight w:val="567"/>
          <w:jc w:val="center"/>
        </w:trPr>
        <w:tc>
          <w:tcPr>
            <w:tcW w:w="1537" w:type="dxa"/>
            <w:vAlign w:val="center"/>
          </w:tcPr>
          <w:p w:rsidR="0084799B" w:rsidRPr="00554032" w:rsidRDefault="0084799B" w:rsidP="008F7BE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3252" w:type="dxa"/>
            <w:gridSpan w:val="9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246" w:type="dxa"/>
            <w:gridSpan w:val="8"/>
            <w:vAlign w:val="center"/>
          </w:tcPr>
          <w:p w:rsidR="0084799B" w:rsidRPr="00554032" w:rsidRDefault="0084799B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273" w:type="dxa"/>
            <w:gridSpan w:val="8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240" w:type="dxa"/>
            <w:gridSpan w:val="8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1567" w:type="dxa"/>
            <w:gridSpan w:val="4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gridSpan w:val="2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0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5C5561" w:rsidRDefault="005C5561" w:rsidP="003A31E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5766" w:type="dxa"/>
        <w:jc w:val="center"/>
        <w:tblInd w:w="-340" w:type="dxa"/>
        <w:tblLook w:val="04A0"/>
      </w:tblPr>
      <w:tblGrid>
        <w:gridCol w:w="1538"/>
        <w:gridCol w:w="482"/>
        <w:gridCol w:w="482"/>
        <w:gridCol w:w="14"/>
        <w:gridCol w:w="468"/>
        <w:gridCol w:w="482"/>
        <w:gridCol w:w="482"/>
        <w:gridCol w:w="482"/>
        <w:gridCol w:w="482"/>
        <w:gridCol w:w="482"/>
        <w:gridCol w:w="482"/>
        <w:gridCol w:w="467"/>
        <w:gridCol w:w="15"/>
        <w:gridCol w:w="482"/>
        <w:gridCol w:w="482"/>
        <w:gridCol w:w="482"/>
        <w:gridCol w:w="482"/>
        <w:gridCol w:w="482"/>
        <w:gridCol w:w="482"/>
        <w:gridCol w:w="482"/>
        <w:gridCol w:w="13"/>
        <w:gridCol w:w="469"/>
        <w:gridCol w:w="482"/>
        <w:gridCol w:w="482"/>
        <w:gridCol w:w="482"/>
        <w:gridCol w:w="482"/>
        <w:gridCol w:w="482"/>
        <w:gridCol w:w="482"/>
        <w:gridCol w:w="466"/>
        <w:gridCol w:w="16"/>
        <w:gridCol w:w="482"/>
        <w:gridCol w:w="482"/>
        <w:gridCol w:w="634"/>
        <w:gridCol w:w="580"/>
      </w:tblGrid>
      <w:tr w:rsidR="003A31ED" w:rsidRPr="00554032" w:rsidTr="003A31ED">
        <w:trPr>
          <w:trHeight w:val="567"/>
          <w:jc w:val="center"/>
        </w:trPr>
        <w:tc>
          <w:tcPr>
            <w:tcW w:w="1538" w:type="dxa"/>
            <w:vAlign w:val="center"/>
          </w:tcPr>
          <w:p w:rsidR="003A31ED" w:rsidRPr="00554032" w:rsidRDefault="003A31ED" w:rsidP="008F7BE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978" w:type="dxa"/>
            <w:gridSpan w:val="3"/>
            <w:vAlign w:val="center"/>
          </w:tcPr>
          <w:p w:rsidR="003A31ED" w:rsidRPr="00554032" w:rsidRDefault="003A31ED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99B">
              <w:rPr>
                <w:rFonts w:ascii="Times New Roman" w:hAnsi="Times New Roman" w:cs="Times New Roman"/>
                <w:szCs w:val="36"/>
              </w:rPr>
              <w:t>Январь</w:t>
            </w:r>
          </w:p>
        </w:tc>
        <w:tc>
          <w:tcPr>
            <w:tcW w:w="3827" w:type="dxa"/>
            <w:gridSpan w:val="8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3402" w:type="dxa"/>
            <w:gridSpan w:val="9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827" w:type="dxa"/>
            <w:gridSpan w:val="8"/>
            <w:vAlign w:val="center"/>
          </w:tcPr>
          <w:p w:rsidR="003A31ED" w:rsidRPr="00554032" w:rsidRDefault="003A31ED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194" w:type="dxa"/>
            <w:gridSpan w:val="5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4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0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634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580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634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580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C23415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634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580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rPr>
          <w:rFonts w:ascii="Times New Roman" w:hAnsi="Times New Roman" w:cs="Times New Roman"/>
          <w:sz w:val="36"/>
          <w:szCs w:val="36"/>
        </w:rPr>
        <w:sectPr w:rsidR="005C5561" w:rsidSect="005C5561">
          <w:type w:val="continuous"/>
          <w:pgSz w:w="16834" w:h="11909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7F3F">
        <w:rPr>
          <w:rFonts w:ascii="Times New Roman" w:hAnsi="Times New Roman" w:cs="Times New Roman"/>
          <w:sz w:val="40"/>
          <w:szCs w:val="40"/>
        </w:rPr>
        <w:lastRenderedPageBreak/>
        <w:t>Перспективное планирование.</w:t>
      </w:r>
    </w:p>
    <w:p w:rsidR="005C5561" w:rsidRDefault="0094488E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C556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123F3" w:rsidRPr="00717A52" w:rsidRDefault="003123F3" w:rsidP="00717A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3"/>
        <w:gridCol w:w="1211"/>
        <w:gridCol w:w="6592"/>
        <w:gridCol w:w="876"/>
        <w:gridCol w:w="834"/>
      </w:tblGrid>
      <w:tr w:rsidR="003123F3" w:rsidRPr="006D4DC5" w:rsidTr="00E657E9">
        <w:trPr>
          <w:jc w:val="center"/>
        </w:trPr>
        <w:tc>
          <w:tcPr>
            <w:tcW w:w="943" w:type="dxa"/>
          </w:tcPr>
          <w:p w:rsidR="003123F3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2" w:type="dxa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0" w:type="dxa"/>
            <w:gridSpan w:val="2"/>
          </w:tcPr>
          <w:p w:rsidR="003123F3" w:rsidRPr="006D4DC5" w:rsidRDefault="003123F3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17A52" w:rsidRPr="006D4DC5" w:rsidTr="003C09B5">
        <w:trPr>
          <w:jc w:val="center"/>
        </w:trPr>
        <w:tc>
          <w:tcPr>
            <w:tcW w:w="8746" w:type="dxa"/>
            <w:gridSpan w:val="3"/>
          </w:tcPr>
          <w:p w:rsidR="00717A52" w:rsidRPr="006D4DC5" w:rsidRDefault="00717A52" w:rsidP="00B856E2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17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717A52" w:rsidRPr="006D4DC5" w:rsidRDefault="001F1629" w:rsidP="00B856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717A5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34" w:type="dxa"/>
          </w:tcPr>
          <w:p w:rsidR="00717A52" w:rsidRPr="006D4DC5" w:rsidRDefault="001F1629" w:rsidP="00717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1" w:type="dxa"/>
          </w:tcPr>
          <w:p w:rsidR="007C6CAF" w:rsidRPr="00C21E8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0C2716" w:rsidRDefault="00A94881" w:rsidP="00B7399C">
            <w:pPr>
              <w:tabs>
                <w:tab w:val="left" w:pos="36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поворотов на месте с переступанием. Обучение ходьбе в различном темпе по диагонали и </w:t>
            </w:r>
            <w:proofErr w:type="spellStart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налево, направо</w:t>
            </w:r>
          </w:p>
        </w:tc>
        <w:tc>
          <w:tcPr>
            <w:tcW w:w="876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81" w:rsidRPr="006D4DC5" w:rsidTr="003C09B5">
        <w:trPr>
          <w:jc w:val="center"/>
        </w:trPr>
        <w:tc>
          <w:tcPr>
            <w:tcW w:w="943" w:type="dxa"/>
          </w:tcPr>
          <w:p w:rsidR="00A94881" w:rsidRPr="00C21E88" w:rsidRDefault="00A94881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A94881" w:rsidRPr="00C21E88" w:rsidRDefault="00A94881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A94881" w:rsidRPr="000C2716" w:rsidRDefault="00A94881" w:rsidP="00A948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перестроению из колонны по одному в колонну по два.</w:t>
            </w:r>
          </w:p>
        </w:tc>
        <w:tc>
          <w:tcPr>
            <w:tcW w:w="876" w:type="dxa"/>
          </w:tcPr>
          <w:p w:rsidR="00A94881" w:rsidRPr="006D4DC5" w:rsidRDefault="00A94881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94881" w:rsidRPr="006D4DC5" w:rsidRDefault="00A94881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11" w:type="dxa"/>
          </w:tcPr>
          <w:p w:rsidR="007C6CAF" w:rsidRPr="00C21E88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0C2716" w:rsidRDefault="00A94881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0C2716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Одновременное выполнение разнонаправленных движений ногами и руками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B7" w:rsidRPr="006D4DC5" w:rsidTr="003C09B5">
        <w:trPr>
          <w:jc w:val="center"/>
        </w:trPr>
        <w:tc>
          <w:tcPr>
            <w:tcW w:w="943" w:type="dxa"/>
          </w:tcPr>
          <w:p w:rsidR="00272BB7" w:rsidRPr="00C21E88" w:rsidRDefault="00272BB7" w:rsidP="00B856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272BB7" w:rsidRPr="00C21E88" w:rsidRDefault="00272BB7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272BB7" w:rsidRPr="000C2716" w:rsidRDefault="00272BB7" w:rsidP="0027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развития мышц шеи.</w:t>
            </w:r>
          </w:p>
        </w:tc>
        <w:tc>
          <w:tcPr>
            <w:tcW w:w="876" w:type="dxa"/>
          </w:tcPr>
          <w:p w:rsidR="00272BB7" w:rsidRPr="006D4DC5" w:rsidRDefault="00272BB7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272BB7" w:rsidRPr="006D4DC5" w:rsidRDefault="00272BB7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B7" w:rsidRPr="006D4DC5" w:rsidTr="003C09B5">
        <w:trPr>
          <w:jc w:val="center"/>
        </w:trPr>
        <w:tc>
          <w:tcPr>
            <w:tcW w:w="943" w:type="dxa"/>
          </w:tcPr>
          <w:p w:rsidR="00272BB7" w:rsidRPr="00C21E88" w:rsidRDefault="00272BB7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11" w:type="dxa"/>
          </w:tcPr>
          <w:p w:rsidR="00272BB7" w:rsidRPr="00C21E88" w:rsidRDefault="00272BB7" w:rsidP="0083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272BB7" w:rsidRPr="000C2716" w:rsidRDefault="00272BB7" w:rsidP="000A7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укрепления мышц туловища.</w:t>
            </w:r>
          </w:p>
        </w:tc>
        <w:tc>
          <w:tcPr>
            <w:tcW w:w="876" w:type="dxa"/>
          </w:tcPr>
          <w:p w:rsidR="00272BB7" w:rsidRPr="006D4DC5" w:rsidRDefault="00272BB7" w:rsidP="0083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272BB7" w:rsidRPr="006D4DC5" w:rsidRDefault="00272BB7" w:rsidP="0083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6D3AA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11" w:type="dxa"/>
          </w:tcPr>
          <w:p w:rsidR="007C6CAF" w:rsidRPr="00C21E88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0C2716" w:rsidRDefault="00272BB7" w:rsidP="00B8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 на руках в упоре лежа по кругу, ноги вместе.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B7" w:rsidRPr="006D4DC5" w:rsidTr="003C09B5">
        <w:trPr>
          <w:jc w:val="center"/>
        </w:trPr>
        <w:tc>
          <w:tcPr>
            <w:tcW w:w="943" w:type="dxa"/>
          </w:tcPr>
          <w:p w:rsidR="00272BB7" w:rsidRPr="00C21E88" w:rsidRDefault="00272BB7" w:rsidP="006D3AA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11" w:type="dxa"/>
          </w:tcPr>
          <w:p w:rsidR="00272BB7" w:rsidRPr="00C21E88" w:rsidRDefault="00272BB7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272BB7" w:rsidRPr="000C2716" w:rsidRDefault="00272BB7" w:rsidP="000A72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</w:t>
            </w:r>
            <w:proofErr w:type="gramStart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</w:t>
            </w:r>
            <w:proofErr w:type="gramEnd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 голеностопных суставов и стоп.</w:t>
            </w:r>
          </w:p>
        </w:tc>
        <w:tc>
          <w:tcPr>
            <w:tcW w:w="876" w:type="dxa"/>
          </w:tcPr>
          <w:p w:rsidR="00272BB7" w:rsidRPr="006D4DC5" w:rsidRDefault="00272BB7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272BB7" w:rsidRPr="006D4DC5" w:rsidRDefault="00272BB7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7C6CAF" w:rsidP="00272BB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11" w:type="dxa"/>
          </w:tcPr>
          <w:p w:rsidR="007C6CAF" w:rsidRPr="00C21E88" w:rsidRDefault="00217B5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0C2716" w:rsidRDefault="00272BB7" w:rsidP="00AE5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сознательному управлению ритмом и скоростью своих дыхательных движений.</w:t>
            </w:r>
          </w:p>
        </w:tc>
        <w:tc>
          <w:tcPr>
            <w:tcW w:w="876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217B5F" w:rsidP="009D1A6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0C2716" w:rsidRDefault="007C6CAF" w:rsidP="00272B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для </w:t>
            </w:r>
            <w:r w:rsidR="00272BB7"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расслабления</w:t>
            </w: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мышц.</w:t>
            </w:r>
          </w:p>
        </w:tc>
        <w:tc>
          <w:tcPr>
            <w:tcW w:w="876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09B5">
        <w:trPr>
          <w:jc w:val="center"/>
        </w:trPr>
        <w:tc>
          <w:tcPr>
            <w:tcW w:w="943" w:type="dxa"/>
          </w:tcPr>
          <w:p w:rsidR="007C6CAF" w:rsidRPr="00C21E88" w:rsidRDefault="009D1A64" w:rsidP="009D1A6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6CAF" w:rsidRPr="000C2716" w:rsidRDefault="007C6CAF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</w:t>
            </w:r>
            <w:r w:rsidR="00272BB7"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удержанием груза (100-150г.) на голове, </w:t>
            </w:r>
            <w:r w:rsidR="00211D95"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поворотом кругом, приседая</w:t>
            </w: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6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86" w:rsidRPr="006D4DC5" w:rsidTr="003C09B5">
        <w:trPr>
          <w:jc w:val="center"/>
        </w:trPr>
        <w:tc>
          <w:tcPr>
            <w:tcW w:w="943" w:type="dxa"/>
          </w:tcPr>
          <w:p w:rsidR="00883286" w:rsidRPr="00C21E88" w:rsidRDefault="00883286" w:rsidP="009D1A6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11" w:type="dxa"/>
          </w:tcPr>
          <w:p w:rsidR="00883286" w:rsidRPr="00C21E88" w:rsidRDefault="00883286" w:rsidP="009D1A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883286" w:rsidRPr="000C2716" w:rsidRDefault="00883286" w:rsidP="008832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комплексов упражнений с гимнастическими палками.</w:t>
            </w:r>
          </w:p>
        </w:tc>
        <w:tc>
          <w:tcPr>
            <w:tcW w:w="876" w:type="dxa"/>
          </w:tcPr>
          <w:p w:rsidR="00883286" w:rsidRPr="006D4DC5" w:rsidRDefault="00883286" w:rsidP="009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83286" w:rsidRPr="006D4DC5" w:rsidRDefault="00883286" w:rsidP="009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286" w:rsidRPr="006D4DC5" w:rsidTr="003C09B5">
        <w:trPr>
          <w:jc w:val="center"/>
        </w:trPr>
        <w:tc>
          <w:tcPr>
            <w:tcW w:w="943" w:type="dxa"/>
          </w:tcPr>
          <w:p w:rsidR="00883286" w:rsidRPr="00C21E88" w:rsidRDefault="00883286" w:rsidP="00B856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11" w:type="dxa"/>
          </w:tcPr>
          <w:p w:rsidR="00883286" w:rsidRDefault="00883286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883286" w:rsidRPr="000C2716" w:rsidRDefault="00883286" w:rsidP="008832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комплексов упражнений с гимнастическими обручами.</w:t>
            </w:r>
          </w:p>
        </w:tc>
        <w:tc>
          <w:tcPr>
            <w:tcW w:w="876" w:type="dxa"/>
          </w:tcPr>
          <w:p w:rsidR="00883286" w:rsidRPr="006D4DC5" w:rsidRDefault="00883286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83286" w:rsidRPr="006D4DC5" w:rsidRDefault="00883286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B856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11" w:type="dxa"/>
          </w:tcPr>
          <w:p w:rsidR="009D1A64" w:rsidRPr="00C21E88" w:rsidRDefault="009D1A64" w:rsidP="00B856E2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0C2716" w:rsidRDefault="00883286" w:rsidP="009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переноской и передачей набивных мячей на расстоянии до 20 м.</w:t>
            </w:r>
          </w:p>
        </w:tc>
        <w:tc>
          <w:tcPr>
            <w:tcW w:w="876" w:type="dxa"/>
          </w:tcPr>
          <w:p w:rsidR="009D1A64" w:rsidRPr="006D4DC5" w:rsidRDefault="009D1A64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B85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E3" w:rsidRPr="006D4DC5" w:rsidTr="003C09B5">
        <w:trPr>
          <w:jc w:val="center"/>
        </w:trPr>
        <w:tc>
          <w:tcPr>
            <w:tcW w:w="943" w:type="dxa"/>
          </w:tcPr>
          <w:p w:rsidR="00002BE3" w:rsidRPr="00C21E88" w:rsidRDefault="00002BE3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211" w:type="dxa"/>
          </w:tcPr>
          <w:p w:rsidR="00002BE3" w:rsidRPr="00C21E88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02BE3" w:rsidRPr="000C2716" w:rsidRDefault="00002BE3" w:rsidP="00002B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лазания по гимнастической стенке вверх и вниз с изменением способа лазания по инструкции учителя.</w:t>
            </w:r>
          </w:p>
        </w:tc>
        <w:tc>
          <w:tcPr>
            <w:tcW w:w="876" w:type="dxa"/>
          </w:tcPr>
          <w:p w:rsidR="00002BE3" w:rsidRPr="006D4DC5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002BE3" w:rsidRPr="006D4DC5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E3" w:rsidRPr="006D4DC5" w:rsidTr="003C09B5">
        <w:trPr>
          <w:jc w:val="center"/>
        </w:trPr>
        <w:tc>
          <w:tcPr>
            <w:tcW w:w="943" w:type="dxa"/>
          </w:tcPr>
          <w:p w:rsidR="00002BE3" w:rsidRPr="00C21E88" w:rsidRDefault="00002BE3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211" w:type="dxa"/>
          </w:tcPr>
          <w:p w:rsidR="00002BE3" w:rsidRPr="00C21E88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02BE3" w:rsidRPr="000C2716" w:rsidRDefault="00002BE3" w:rsidP="00002B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по гимнастической скамейке с ударами мяча о пол и его ловлей, с подбрасыванием и ловлей мяча.</w:t>
            </w:r>
          </w:p>
        </w:tc>
        <w:tc>
          <w:tcPr>
            <w:tcW w:w="876" w:type="dxa"/>
          </w:tcPr>
          <w:p w:rsidR="00002BE3" w:rsidRPr="006D4DC5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002BE3" w:rsidRPr="006D4DC5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E3" w:rsidRPr="006D4DC5" w:rsidTr="003C09B5">
        <w:trPr>
          <w:jc w:val="center"/>
        </w:trPr>
        <w:tc>
          <w:tcPr>
            <w:tcW w:w="943" w:type="dxa"/>
          </w:tcPr>
          <w:p w:rsidR="00002BE3" w:rsidRPr="00C21E88" w:rsidRDefault="00002BE3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211" w:type="dxa"/>
          </w:tcPr>
          <w:p w:rsidR="00002BE3" w:rsidRPr="00C21E88" w:rsidRDefault="00002BE3" w:rsidP="004C0510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02BE3" w:rsidRPr="000C2716" w:rsidRDefault="00002BE3" w:rsidP="00002B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r w:rsidR="00624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опорному </w:t>
            </w: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прыжку через козла: наскок в </w:t>
            </w:r>
            <w:proofErr w:type="gramStart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коленях, соскок с колен взмахом рук.</w:t>
            </w:r>
          </w:p>
        </w:tc>
        <w:tc>
          <w:tcPr>
            <w:tcW w:w="876" w:type="dxa"/>
          </w:tcPr>
          <w:p w:rsidR="00002BE3" w:rsidRPr="006D4DC5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002BE3" w:rsidRPr="006D4DC5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BE3" w:rsidRPr="006D4DC5" w:rsidTr="003C09B5">
        <w:trPr>
          <w:jc w:val="center"/>
        </w:trPr>
        <w:tc>
          <w:tcPr>
            <w:tcW w:w="943" w:type="dxa"/>
          </w:tcPr>
          <w:p w:rsidR="00002BE3" w:rsidRPr="00C21E88" w:rsidRDefault="00002BE3" w:rsidP="004C05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11" w:type="dxa"/>
          </w:tcPr>
          <w:p w:rsidR="00002BE3" w:rsidRPr="00C21E88" w:rsidRDefault="00002BE3" w:rsidP="004C0510">
            <w:pPr>
              <w:jc w:val="center"/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02BE3" w:rsidRPr="000C2716" w:rsidRDefault="00002BE3" w:rsidP="00002B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ходьбы « Змейка» по начерченным линиям. Прохождение расстояния до 3 м от одного расстояния до другого с открытыми и закрытыми глазами.</w:t>
            </w:r>
          </w:p>
        </w:tc>
        <w:tc>
          <w:tcPr>
            <w:tcW w:w="876" w:type="dxa"/>
          </w:tcPr>
          <w:p w:rsidR="00002BE3" w:rsidRPr="006D4DC5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002BE3" w:rsidRPr="006D4DC5" w:rsidRDefault="00002BE3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8746" w:type="dxa"/>
            <w:gridSpan w:val="3"/>
          </w:tcPr>
          <w:p w:rsidR="009D1A64" w:rsidRPr="006D4DC5" w:rsidRDefault="009D1A64" w:rsidP="00246D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18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Ходьба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24" w:rsidRPr="006D4DC5" w:rsidTr="003C09B5">
        <w:trPr>
          <w:jc w:val="center"/>
        </w:trPr>
        <w:tc>
          <w:tcPr>
            <w:tcW w:w="943" w:type="dxa"/>
          </w:tcPr>
          <w:p w:rsidR="00B17824" w:rsidRPr="00C21E88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17824" w:rsidRPr="00C21E88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1" w:type="dxa"/>
          </w:tcPr>
          <w:p w:rsidR="00B17824" w:rsidRPr="00C21E88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B17824" w:rsidRPr="00246D5B" w:rsidRDefault="00B17824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разновидностей ходьбы по инструкции учителя.</w:t>
            </w:r>
          </w:p>
        </w:tc>
        <w:tc>
          <w:tcPr>
            <w:tcW w:w="876" w:type="dxa"/>
          </w:tcPr>
          <w:p w:rsidR="00B17824" w:rsidRPr="006D4DC5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B17824" w:rsidRPr="006D4DC5" w:rsidRDefault="00B1782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E" w:rsidRPr="006D4DC5" w:rsidTr="003C09B5">
        <w:trPr>
          <w:jc w:val="center"/>
        </w:trPr>
        <w:tc>
          <w:tcPr>
            <w:tcW w:w="943" w:type="dxa"/>
          </w:tcPr>
          <w:p w:rsidR="00D61AAE" w:rsidRPr="00C21E88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61AAE" w:rsidRPr="00C21E88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1" w:type="dxa"/>
          </w:tcPr>
          <w:p w:rsidR="00D61AAE" w:rsidRPr="00C21E88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D61AAE" w:rsidRPr="00246D5B" w:rsidRDefault="00D61AAE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ходьбы с остановками для выполнения задач. </w:t>
            </w:r>
          </w:p>
        </w:tc>
        <w:tc>
          <w:tcPr>
            <w:tcW w:w="876" w:type="dxa"/>
          </w:tcPr>
          <w:p w:rsidR="00D61AAE" w:rsidRPr="006D4DC5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61AAE" w:rsidRPr="006D4DC5" w:rsidRDefault="00D61AAE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E" w:rsidRPr="006D4DC5" w:rsidTr="003C09B5">
        <w:trPr>
          <w:jc w:val="center"/>
        </w:trPr>
        <w:tc>
          <w:tcPr>
            <w:tcW w:w="943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1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D61AAE" w:rsidRPr="00246D5B" w:rsidRDefault="00D61AAE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ходьбы приставным шагом правым и левым боком. Ходьба на носках с высоким подниманием бедра.</w:t>
            </w:r>
          </w:p>
        </w:tc>
        <w:tc>
          <w:tcPr>
            <w:tcW w:w="876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E" w:rsidRPr="006D4DC5" w:rsidTr="003C09B5">
        <w:trPr>
          <w:jc w:val="center"/>
        </w:trPr>
        <w:tc>
          <w:tcPr>
            <w:tcW w:w="943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1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D61AAE" w:rsidRPr="00246D5B" w:rsidRDefault="00D61AAE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медленного бега в равномерном темпе до 4 мин. Бег с преодолением малых препятствий.</w:t>
            </w:r>
          </w:p>
        </w:tc>
        <w:tc>
          <w:tcPr>
            <w:tcW w:w="876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E" w:rsidRPr="006D4DC5" w:rsidTr="003C09B5">
        <w:trPr>
          <w:jc w:val="center"/>
        </w:trPr>
        <w:tc>
          <w:tcPr>
            <w:tcW w:w="943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1" w:type="dxa"/>
          </w:tcPr>
          <w:p w:rsidR="00D61AAE" w:rsidRPr="00C21E88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D61AAE" w:rsidRPr="00246D5B" w:rsidRDefault="00D61AAE" w:rsidP="00D61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скоростного бега на 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6D5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60 м</w:t>
              </w:r>
            </w:smartTag>
            <w:r w:rsidR="006C5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5D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C5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высокого</w:t>
            </w: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Бег из различных исходных положений.</w:t>
            </w:r>
            <w:proofErr w:type="gramEnd"/>
          </w:p>
        </w:tc>
        <w:tc>
          <w:tcPr>
            <w:tcW w:w="876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D61AAE" w:rsidRPr="006D4DC5" w:rsidRDefault="00D61AAE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1" w:type="dxa"/>
          </w:tcPr>
          <w:p w:rsidR="009D1A64" w:rsidRPr="00C21E88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246D5B" w:rsidRDefault="00D61AAE" w:rsidP="004C05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Бег широким шагом на носках (коридор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46D5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 см</w:t>
              </w:r>
            </w:smartTag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="006C5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Эстафетный бег.</w:t>
            </w:r>
          </w:p>
        </w:tc>
        <w:tc>
          <w:tcPr>
            <w:tcW w:w="876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622" w:type="dxa"/>
            <w:gridSpan w:val="4"/>
          </w:tcPr>
          <w:p w:rsidR="009D1A64" w:rsidRPr="00654CE7" w:rsidRDefault="009D1A64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834" w:type="dxa"/>
          </w:tcPr>
          <w:p w:rsidR="009D1A64" w:rsidRPr="00654CE7" w:rsidRDefault="009D1A64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A64" w:rsidRPr="006D4DC5" w:rsidTr="003C09B5">
        <w:trPr>
          <w:jc w:val="center"/>
        </w:trPr>
        <w:tc>
          <w:tcPr>
            <w:tcW w:w="943" w:type="dxa"/>
          </w:tcPr>
          <w:p w:rsidR="009D1A64" w:rsidRPr="007C6CAF" w:rsidRDefault="009D1A64" w:rsidP="007C3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11" w:type="dxa"/>
          </w:tcPr>
          <w:p w:rsidR="009D1A64" w:rsidRPr="007C6CAF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9D1A64" w:rsidRPr="000C2716" w:rsidRDefault="00D61AAE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прыжкам через скакалку на месте в различном темпе.</w:t>
            </w:r>
          </w:p>
        </w:tc>
        <w:tc>
          <w:tcPr>
            <w:tcW w:w="876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D1A64" w:rsidRPr="006D4DC5" w:rsidRDefault="009D1A64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7C6CAF" w:rsidRDefault="007C380B" w:rsidP="000A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1" w:type="dxa"/>
          </w:tcPr>
          <w:p w:rsidR="007C380B" w:rsidRPr="007C6CAF" w:rsidRDefault="007C380B" w:rsidP="000A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380B" w:rsidRPr="000C2716" w:rsidRDefault="007C380B" w:rsidP="007C38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прыжку в длину с разбега способом «согнув ноги» с ограничением зоны отталкивания до 1м.</w:t>
            </w:r>
          </w:p>
        </w:tc>
        <w:tc>
          <w:tcPr>
            <w:tcW w:w="876" w:type="dxa"/>
          </w:tcPr>
          <w:p w:rsidR="007C380B" w:rsidRPr="006D4DC5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7C6CAF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7C380B" w:rsidRPr="007C6CAF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11" w:type="dxa"/>
          </w:tcPr>
          <w:p w:rsidR="007C380B" w:rsidRPr="007C6CAF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D75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элементам прыжка в высоту с укороченного разбега способом «перешагивание».</w:t>
            </w:r>
          </w:p>
        </w:tc>
        <w:tc>
          <w:tcPr>
            <w:tcW w:w="876" w:type="dxa"/>
          </w:tcPr>
          <w:p w:rsidR="007C380B" w:rsidRPr="006D4DC5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D75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8746" w:type="dxa"/>
            <w:gridSpan w:val="3"/>
          </w:tcPr>
          <w:p w:rsidR="007C380B" w:rsidRPr="00654CE7" w:rsidRDefault="007C380B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76" w:type="dxa"/>
          </w:tcPr>
          <w:p w:rsidR="007C380B" w:rsidRPr="006D4DC5" w:rsidRDefault="007C380B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A4" w:rsidRPr="006D4DC5" w:rsidTr="003C09B5">
        <w:trPr>
          <w:jc w:val="center"/>
        </w:trPr>
        <w:tc>
          <w:tcPr>
            <w:tcW w:w="943" w:type="dxa"/>
          </w:tcPr>
          <w:p w:rsidR="00A439A4" w:rsidRPr="007C6CAF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A439A4" w:rsidRPr="007C6CAF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211" w:type="dxa"/>
          </w:tcPr>
          <w:p w:rsidR="00A439A4" w:rsidRPr="007C6CAF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A439A4" w:rsidRPr="000C2716" w:rsidRDefault="00A439A4" w:rsidP="00A4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метанию малого мяча в цель с отскоком от пола и его ловлей.</w:t>
            </w:r>
          </w:p>
        </w:tc>
        <w:tc>
          <w:tcPr>
            <w:tcW w:w="876" w:type="dxa"/>
          </w:tcPr>
          <w:p w:rsidR="00A439A4" w:rsidRPr="006D4DC5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439A4" w:rsidRPr="006D4DC5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A4" w:rsidRPr="006D4DC5" w:rsidTr="003C09B5">
        <w:trPr>
          <w:jc w:val="center"/>
        </w:trPr>
        <w:tc>
          <w:tcPr>
            <w:tcW w:w="943" w:type="dxa"/>
          </w:tcPr>
          <w:p w:rsidR="00A439A4" w:rsidRPr="007C6CAF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A439A4" w:rsidRPr="007C6CAF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211" w:type="dxa"/>
          </w:tcPr>
          <w:p w:rsidR="00A439A4" w:rsidRPr="007C6CAF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A439A4" w:rsidRPr="000C2716" w:rsidRDefault="00A439A4" w:rsidP="00A43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толканию набивного мяча весом 1 кг с места одной рукой стоя и сидя.</w:t>
            </w:r>
          </w:p>
        </w:tc>
        <w:tc>
          <w:tcPr>
            <w:tcW w:w="876" w:type="dxa"/>
          </w:tcPr>
          <w:p w:rsidR="00A439A4" w:rsidRPr="006D4DC5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439A4" w:rsidRPr="006D4DC5" w:rsidRDefault="00A439A4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246D5B">
        <w:trPr>
          <w:trHeight w:val="323"/>
          <w:jc w:val="center"/>
        </w:trPr>
        <w:tc>
          <w:tcPr>
            <w:tcW w:w="8746" w:type="dxa"/>
            <w:gridSpan w:val="3"/>
          </w:tcPr>
          <w:p w:rsidR="007C380B" w:rsidRPr="006D4DC5" w:rsidRDefault="007C380B" w:rsidP="00246D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Подвижные игры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30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6" w:type="dxa"/>
          </w:tcPr>
          <w:p w:rsidR="007C380B" w:rsidRPr="006D4DC5" w:rsidRDefault="007C380B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7C380B" w:rsidRPr="006D4DC5" w:rsidRDefault="007C380B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8746" w:type="dxa"/>
            <w:gridSpan w:val="3"/>
          </w:tcPr>
          <w:p w:rsidR="007C380B" w:rsidRPr="00654CE7" w:rsidRDefault="007C380B" w:rsidP="0024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Коррекционные игры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76" w:type="dxa"/>
          </w:tcPr>
          <w:p w:rsidR="007C380B" w:rsidRPr="00654CE7" w:rsidRDefault="007C380B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54CE7" w:rsidRDefault="007C380B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7C380B" w:rsidRPr="000C2716" w:rsidRDefault="007C380B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11" w:type="dxa"/>
          </w:tcPr>
          <w:p w:rsidR="007C380B" w:rsidRPr="000C2716" w:rsidRDefault="007C380B" w:rsidP="00791CD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246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игры «Запрещенный цвет»</w:t>
            </w:r>
          </w:p>
        </w:tc>
        <w:tc>
          <w:tcPr>
            <w:tcW w:w="876" w:type="dxa"/>
          </w:tcPr>
          <w:p w:rsidR="007C380B" w:rsidRPr="006D4DC5" w:rsidRDefault="007C380B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7C380B" w:rsidRPr="000C2716" w:rsidRDefault="007C380B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11" w:type="dxa"/>
          </w:tcPr>
          <w:p w:rsidR="007C380B" w:rsidRPr="000C2716" w:rsidRDefault="007C380B" w:rsidP="00791CD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246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«Повтори, не ошибись».</w:t>
            </w:r>
          </w:p>
        </w:tc>
        <w:tc>
          <w:tcPr>
            <w:tcW w:w="876" w:type="dxa"/>
          </w:tcPr>
          <w:p w:rsidR="007C380B" w:rsidRPr="006D4DC5" w:rsidRDefault="007C380B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7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4E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11" w:type="dxa"/>
          </w:tcPr>
          <w:p w:rsidR="007C380B" w:rsidRPr="000C2716" w:rsidRDefault="007C380B" w:rsidP="004C051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380B" w:rsidRPr="000C2716" w:rsidRDefault="007C380B" w:rsidP="00246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игры «Прыгающие воробышки»</w:t>
            </w:r>
          </w:p>
        </w:tc>
        <w:tc>
          <w:tcPr>
            <w:tcW w:w="876" w:type="dxa"/>
          </w:tcPr>
          <w:p w:rsidR="007C380B" w:rsidRPr="006D4DC5" w:rsidRDefault="007C380B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246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246D5B"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«Музыкальные змейки», «</w:t>
            </w: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предмет».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8746" w:type="dxa"/>
            <w:gridSpan w:val="3"/>
          </w:tcPr>
          <w:p w:rsidR="007C380B" w:rsidRPr="00654CE7" w:rsidRDefault="007C380B" w:rsidP="00AB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упражнений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игры « У медведя </w:t>
            </w:r>
            <w:proofErr w:type="gramStart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бору», «Невод».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 Сидячий футбол»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игры « Догоняй мяч»,</w:t>
            </w: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 xml:space="preserve"> «Повторяй за мной»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«Лохматый пес»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8746" w:type="dxa"/>
            <w:gridSpan w:val="3"/>
          </w:tcPr>
          <w:p w:rsidR="007C380B" w:rsidRPr="00654CE7" w:rsidRDefault="007C380B" w:rsidP="00AB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Пионербол</w:t>
            </w:r>
          </w:p>
        </w:tc>
        <w:tc>
          <w:tcPr>
            <w:tcW w:w="876" w:type="dxa"/>
          </w:tcPr>
          <w:p w:rsidR="007C380B" w:rsidRPr="00654CE7" w:rsidRDefault="007C380B" w:rsidP="00AB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54CE7" w:rsidRDefault="007C380B" w:rsidP="00AB7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5D705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правил игры в пионербол. Расстановка игроков и правила перемещения на площадке</w:t>
            </w:r>
          </w:p>
        </w:tc>
        <w:tc>
          <w:tcPr>
            <w:tcW w:w="876" w:type="dxa"/>
          </w:tcPr>
          <w:p w:rsidR="007C380B" w:rsidRPr="005D705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5D705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5D705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нападающему удару двумя руками сверху в прыжке. Игра: « Не дай мяч водящему».</w:t>
            </w:r>
          </w:p>
        </w:tc>
        <w:tc>
          <w:tcPr>
            <w:tcW w:w="876" w:type="dxa"/>
          </w:tcPr>
          <w:p w:rsidR="007C380B" w:rsidRPr="005D705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5D705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5D705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подаче мяча двумя руками снизу, боковая подача. Учебная игра.</w:t>
            </w:r>
          </w:p>
        </w:tc>
        <w:tc>
          <w:tcPr>
            <w:tcW w:w="876" w:type="dxa"/>
          </w:tcPr>
          <w:p w:rsidR="007C380B" w:rsidRPr="005D705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5D705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5D705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броску мяча двумя руками сверху с двух шагов </w:t>
            </w:r>
            <w:proofErr w:type="gramStart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трех шагов) в движении. Учебная игра.</w:t>
            </w:r>
          </w:p>
        </w:tc>
        <w:tc>
          <w:tcPr>
            <w:tcW w:w="876" w:type="dxa"/>
          </w:tcPr>
          <w:p w:rsidR="007C380B" w:rsidRPr="005D705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5D705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8746" w:type="dxa"/>
            <w:gridSpan w:val="3"/>
          </w:tcPr>
          <w:p w:rsidR="007C380B" w:rsidRPr="00654CE7" w:rsidRDefault="007C380B" w:rsidP="00AB7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Баскетбол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правил игры в баскетбол. Обучение стойке баскетболиста с передвижением вправо, влево, вперед, назад.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передаче и ловле мяча от груди двумя руками. Игра: «гонка мячей по кругу».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3C09B5">
        <w:trPr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ведению мяча на месте и в движении. Остановка по свистку. 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80B" w:rsidRPr="006D4DC5" w:rsidTr="00607FA9">
        <w:trPr>
          <w:trHeight w:val="64"/>
          <w:jc w:val="center"/>
        </w:trPr>
        <w:tc>
          <w:tcPr>
            <w:tcW w:w="943" w:type="dxa"/>
          </w:tcPr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7C380B" w:rsidRPr="000C2716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211" w:type="dxa"/>
          </w:tcPr>
          <w:p w:rsidR="007C380B" w:rsidRPr="000C2716" w:rsidRDefault="007C380B" w:rsidP="00AB767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C380B" w:rsidRPr="000C2716" w:rsidRDefault="007C380B" w:rsidP="00AB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броску мяча двумя руками в кольцо. Учебная игра без ведения мяча.</w:t>
            </w:r>
          </w:p>
        </w:tc>
        <w:tc>
          <w:tcPr>
            <w:tcW w:w="876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380B" w:rsidRPr="006D4DC5" w:rsidRDefault="007C380B" w:rsidP="00AB7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Pr="006F2457" w:rsidRDefault="003123F3" w:rsidP="003123F3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3123F3" w:rsidRDefault="003123F3" w:rsidP="005C556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23F3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D3" w:rsidRDefault="004502D3" w:rsidP="006E5AEC">
      <w:r>
        <w:separator/>
      </w:r>
    </w:p>
  </w:endnote>
  <w:endnote w:type="continuationSeparator" w:id="0">
    <w:p w:rsidR="004502D3" w:rsidRDefault="004502D3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D3" w:rsidRDefault="004502D3"/>
  </w:footnote>
  <w:footnote w:type="continuationSeparator" w:id="0">
    <w:p w:rsidR="004502D3" w:rsidRDefault="004502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F0964"/>
    <w:multiLevelType w:val="multilevel"/>
    <w:tmpl w:val="DB62B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C1027"/>
    <w:multiLevelType w:val="hybridMultilevel"/>
    <w:tmpl w:val="45203770"/>
    <w:lvl w:ilvl="0" w:tplc="2410DC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6A319B"/>
    <w:multiLevelType w:val="hybridMultilevel"/>
    <w:tmpl w:val="68EEDE56"/>
    <w:lvl w:ilvl="0" w:tplc="A3EA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002BE3"/>
    <w:rsid w:val="00036709"/>
    <w:rsid w:val="00051BFB"/>
    <w:rsid w:val="00056310"/>
    <w:rsid w:val="000671F9"/>
    <w:rsid w:val="00082CED"/>
    <w:rsid w:val="000A5265"/>
    <w:rsid w:val="000C2716"/>
    <w:rsid w:val="000C734B"/>
    <w:rsid w:val="000F3726"/>
    <w:rsid w:val="000F63C2"/>
    <w:rsid w:val="000F6D0D"/>
    <w:rsid w:val="00104B79"/>
    <w:rsid w:val="00150C2E"/>
    <w:rsid w:val="0018299E"/>
    <w:rsid w:val="0018660D"/>
    <w:rsid w:val="001B532C"/>
    <w:rsid w:val="001F1629"/>
    <w:rsid w:val="00211D95"/>
    <w:rsid w:val="00211ED7"/>
    <w:rsid w:val="00217B5F"/>
    <w:rsid w:val="002279E5"/>
    <w:rsid w:val="00240719"/>
    <w:rsid w:val="00246D5B"/>
    <w:rsid w:val="002669F6"/>
    <w:rsid w:val="00272BB7"/>
    <w:rsid w:val="00290ECE"/>
    <w:rsid w:val="002D6995"/>
    <w:rsid w:val="003123F3"/>
    <w:rsid w:val="00332AAA"/>
    <w:rsid w:val="00350B6F"/>
    <w:rsid w:val="00351BC0"/>
    <w:rsid w:val="003871E5"/>
    <w:rsid w:val="003A31ED"/>
    <w:rsid w:val="003A36CA"/>
    <w:rsid w:val="003B12F0"/>
    <w:rsid w:val="003B1FD7"/>
    <w:rsid w:val="003B6F05"/>
    <w:rsid w:val="003C09B5"/>
    <w:rsid w:val="00407035"/>
    <w:rsid w:val="00423687"/>
    <w:rsid w:val="004502D3"/>
    <w:rsid w:val="00453DE9"/>
    <w:rsid w:val="00465791"/>
    <w:rsid w:val="0047301A"/>
    <w:rsid w:val="00480EE2"/>
    <w:rsid w:val="004817A1"/>
    <w:rsid w:val="004906BB"/>
    <w:rsid w:val="004A7704"/>
    <w:rsid w:val="004C0510"/>
    <w:rsid w:val="004C29EF"/>
    <w:rsid w:val="004E66E9"/>
    <w:rsid w:val="00555413"/>
    <w:rsid w:val="00571064"/>
    <w:rsid w:val="0057330D"/>
    <w:rsid w:val="005A1870"/>
    <w:rsid w:val="005C4D1D"/>
    <w:rsid w:val="005C5561"/>
    <w:rsid w:val="00607FA9"/>
    <w:rsid w:val="00613D6F"/>
    <w:rsid w:val="006240DC"/>
    <w:rsid w:val="00625F7F"/>
    <w:rsid w:val="0063132F"/>
    <w:rsid w:val="00686294"/>
    <w:rsid w:val="006B0553"/>
    <w:rsid w:val="006C3CDC"/>
    <w:rsid w:val="006C5D64"/>
    <w:rsid w:val="006D3AA8"/>
    <w:rsid w:val="006E2DE1"/>
    <w:rsid w:val="006E2F99"/>
    <w:rsid w:val="006E5AEC"/>
    <w:rsid w:val="006F2457"/>
    <w:rsid w:val="006F6800"/>
    <w:rsid w:val="007171E7"/>
    <w:rsid w:val="00717A52"/>
    <w:rsid w:val="0076614D"/>
    <w:rsid w:val="00786886"/>
    <w:rsid w:val="00791CD5"/>
    <w:rsid w:val="00793B05"/>
    <w:rsid w:val="007C380B"/>
    <w:rsid w:val="007C6CAF"/>
    <w:rsid w:val="007F6AD5"/>
    <w:rsid w:val="00835F4B"/>
    <w:rsid w:val="0084799B"/>
    <w:rsid w:val="008506A5"/>
    <w:rsid w:val="00853430"/>
    <w:rsid w:val="008632F1"/>
    <w:rsid w:val="00883286"/>
    <w:rsid w:val="008933EE"/>
    <w:rsid w:val="008A0036"/>
    <w:rsid w:val="008B5E7B"/>
    <w:rsid w:val="008B7B9C"/>
    <w:rsid w:val="008F7BE3"/>
    <w:rsid w:val="0094488E"/>
    <w:rsid w:val="00946DC3"/>
    <w:rsid w:val="009723EF"/>
    <w:rsid w:val="009948B0"/>
    <w:rsid w:val="00995DC5"/>
    <w:rsid w:val="009C2754"/>
    <w:rsid w:val="009D1A64"/>
    <w:rsid w:val="009D2C12"/>
    <w:rsid w:val="009F044A"/>
    <w:rsid w:val="00A27087"/>
    <w:rsid w:val="00A439A4"/>
    <w:rsid w:val="00A53BE4"/>
    <w:rsid w:val="00A736D9"/>
    <w:rsid w:val="00A76F71"/>
    <w:rsid w:val="00A94881"/>
    <w:rsid w:val="00AB4CB4"/>
    <w:rsid w:val="00AB767E"/>
    <w:rsid w:val="00AE4B31"/>
    <w:rsid w:val="00AE5BBD"/>
    <w:rsid w:val="00B07A6B"/>
    <w:rsid w:val="00B17824"/>
    <w:rsid w:val="00B42BC0"/>
    <w:rsid w:val="00B7399C"/>
    <w:rsid w:val="00B811E5"/>
    <w:rsid w:val="00B856E2"/>
    <w:rsid w:val="00C031FE"/>
    <w:rsid w:val="00C0636B"/>
    <w:rsid w:val="00C21E88"/>
    <w:rsid w:val="00C23415"/>
    <w:rsid w:val="00C3211F"/>
    <w:rsid w:val="00C3580C"/>
    <w:rsid w:val="00C60148"/>
    <w:rsid w:val="00CC532E"/>
    <w:rsid w:val="00CD0735"/>
    <w:rsid w:val="00CE0B87"/>
    <w:rsid w:val="00D3413A"/>
    <w:rsid w:val="00D349F9"/>
    <w:rsid w:val="00D37069"/>
    <w:rsid w:val="00D52523"/>
    <w:rsid w:val="00D61AAE"/>
    <w:rsid w:val="00D75593"/>
    <w:rsid w:val="00D92E44"/>
    <w:rsid w:val="00DC7B6D"/>
    <w:rsid w:val="00E2561D"/>
    <w:rsid w:val="00E410C6"/>
    <w:rsid w:val="00E657E9"/>
    <w:rsid w:val="00E90111"/>
    <w:rsid w:val="00E9674F"/>
    <w:rsid w:val="00EA0021"/>
    <w:rsid w:val="00EA7C6C"/>
    <w:rsid w:val="00EB410A"/>
    <w:rsid w:val="00EB70D7"/>
    <w:rsid w:val="00ED2FDE"/>
    <w:rsid w:val="00EF1B22"/>
    <w:rsid w:val="00EF5F61"/>
    <w:rsid w:val="00F0782B"/>
    <w:rsid w:val="00F53E74"/>
    <w:rsid w:val="00F56016"/>
    <w:rsid w:val="00F90919"/>
    <w:rsid w:val="00F93404"/>
    <w:rsid w:val="00FD36A7"/>
    <w:rsid w:val="00FD42AD"/>
    <w:rsid w:val="00FE4021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  <w:style w:type="paragraph" w:customStyle="1" w:styleId="ConsPlusNormal">
    <w:name w:val="ConsPlusNormal"/>
    <w:uiPriority w:val="99"/>
    <w:rsid w:val="00C0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2">
    <w:name w:val="Заголовок №8 (2)_"/>
    <w:basedOn w:val="a0"/>
    <w:link w:val="820"/>
    <w:rsid w:val="005C4D1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5C4D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5C4D1D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color w:val="auto"/>
      <w:sz w:val="23"/>
      <w:szCs w:val="23"/>
    </w:rPr>
  </w:style>
  <w:style w:type="paragraph" w:customStyle="1" w:styleId="320">
    <w:name w:val="Основной текст (32)"/>
    <w:basedOn w:val="a"/>
    <w:link w:val="32"/>
    <w:rsid w:val="005C4D1D"/>
    <w:pPr>
      <w:shd w:val="clear" w:color="auto" w:fill="FFFFFF"/>
      <w:spacing w:before="120" w:line="218" w:lineRule="exact"/>
      <w:ind w:firstLine="340"/>
      <w:jc w:val="both"/>
    </w:pPr>
    <w:rPr>
      <w:rFonts w:eastAsia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C23415"/>
    <w:pPr>
      <w:ind w:left="720"/>
      <w:contextualSpacing/>
    </w:pPr>
  </w:style>
  <w:style w:type="paragraph" w:customStyle="1" w:styleId="Standard">
    <w:name w:val="Standard"/>
    <w:rsid w:val="003123F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c">
    <w:name w:val="No Spacing"/>
    <w:uiPriority w:val="1"/>
    <w:qFormat/>
    <w:rsid w:val="007171E7"/>
    <w:rPr>
      <w:color w:val="000000"/>
    </w:rPr>
  </w:style>
  <w:style w:type="paragraph" w:customStyle="1" w:styleId="41">
    <w:name w:val="Основной текст4"/>
    <w:basedOn w:val="a"/>
    <w:rsid w:val="000A5265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Основной текст (33)_"/>
    <w:basedOn w:val="a0"/>
    <w:rsid w:val="000A526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30">
    <w:name w:val="Основной текст (33)"/>
    <w:basedOn w:val="33"/>
    <w:rsid w:val="000A5265"/>
  </w:style>
  <w:style w:type="character" w:customStyle="1" w:styleId="52">
    <w:name w:val="Заголовок №5 (2)_"/>
    <w:basedOn w:val="a0"/>
    <w:rsid w:val="0061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61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613D6F"/>
  </w:style>
  <w:style w:type="character" w:customStyle="1" w:styleId="53">
    <w:name w:val="Заголовок №5 (3)_"/>
    <w:basedOn w:val="a0"/>
    <w:rsid w:val="0061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613D6F"/>
  </w:style>
  <w:style w:type="character" w:customStyle="1" w:styleId="530">
    <w:name w:val="Заголовок №5 (3)"/>
    <w:basedOn w:val="53"/>
    <w:rsid w:val="00613D6F"/>
  </w:style>
  <w:style w:type="character" w:customStyle="1" w:styleId="100">
    <w:name w:val="Основной текст (10)_"/>
    <w:basedOn w:val="a0"/>
    <w:rsid w:val="0061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Колонтитул_"/>
    <w:basedOn w:val="a0"/>
    <w:link w:val="ae"/>
    <w:rsid w:val="00613D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1">
    <w:name w:val="Основной текст (10)"/>
    <w:basedOn w:val="100"/>
    <w:rsid w:val="00613D6F"/>
  </w:style>
  <w:style w:type="paragraph" w:customStyle="1" w:styleId="ae">
    <w:name w:val="Колонтитул"/>
    <w:basedOn w:val="a"/>
    <w:link w:val="ad"/>
    <w:rsid w:val="00613D6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32182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2017-06-27T04:39:00Z</cp:lastPrinted>
  <dcterms:created xsi:type="dcterms:W3CDTF">2015-10-14T07:28:00Z</dcterms:created>
  <dcterms:modified xsi:type="dcterms:W3CDTF">2017-07-21T04:59:00Z</dcterms:modified>
</cp:coreProperties>
</file>